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19" w:rsidRDefault="000A3B19" w:rsidP="005F1A2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0322A" w:rsidRPr="00D130D5" w:rsidRDefault="0021563C" w:rsidP="005F1A2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01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Пенза</w:t>
      </w:r>
      <w:r w:rsidRPr="00D130D5">
        <w:rPr>
          <w:rFonts w:ascii="Times New Roman" w:hAnsi="Times New Roman" w:cs="Times New Roman"/>
          <w:sz w:val="28"/>
          <w:szCs w:val="28"/>
        </w:rPr>
        <w:tab/>
      </w:r>
      <w:r w:rsidRPr="00D130D5">
        <w:rPr>
          <w:rFonts w:ascii="Times New Roman" w:hAnsi="Times New Roman" w:cs="Times New Roman"/>
          <w:sz w:val="28"/>
          <w:szCs w:val="28"/>
        </w:rPr>
        <w:tab/>
      </w:r>
      <w:r w:rsidRPr="00D130D5">
        <w:rPr>
          <w:rFonts w:ascii="Times New Roman" w:hAnsi="Times New Roman" w:cs="Times New Roman"/>
          <w:sz w:val="28"/>
          <w:szCs w:val="28"/>
        </w:rPr>
        <w:tab/>
      </w:r>
      <w:r w:rsidRPr="00D130D5">
        <w:rPr>
          <w:rFonts w:ascii="Times New Roman" w:hAnsi="Times New Roman" w:cs="Times New Roman"/>
          <w:sz w:val="28"/>
          <w:szCs w:val="28"/>
        </w:rPr>
        <w:tab/>
      </w:r>
      <w:r w:rsidRPr="00D130D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130D5">
        <w:rPr>
          <w:rFonts w:ascii="Times New Roman" w:hAnsi="Times New Roman" w:cs="Times New Roman"/>
          <w:sz w:val="28"/>
          <w:szCs w:val="28"/>
        </w:rPr>
        <w:tab/>
      </w:r>
      <w:r w:rsidRPr="00D130D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1615C" w:rsidRPr="00D130D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F1A2C" w:rsidRDefault="005F1A2C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22A" w:rsidRPr="00D130D5" w:rsidRDefault="0001615C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40322A" w:rsidRPr="00D130D5" w:rsidRDefault="0040322A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0C3" w:rsidRPr="007060C3" w:rsidRDefault="005413FD" w:rsidP="007060C3">
      <w:pPr>
        <w:pStyle w:val="ConsPlusTitle"/>
        <w:ind w:firstLine="708"/>
        <w:jc w:val="both"/>
        <w:rPr>
          <w:b w:val="0"/>
          <w:sz w:val="28"/>
          <w:szCs w:val="28"/>
        </w:rPr>
      </w:pPr>
      <w:proofErr w:type="gramStart"/>
      <w:r w:rsidRPr="007060C3">
        <w:rPr>
          <w:b w:val="0"/>
          <w:sz w:val="28"/>
          <w:szCs w:val="28"/>
        </w:rPr>
        <w:t>Министерство сельского хозяйства Пензенской области объявляет о начале проведения отбора</w:t>
      </w:r>
      <w:r w:rsidR="004F29C8">
        <w:rPr>
          <w:b w:val="0"/>
          <w:sz w:val="28"/>
          <w:szCs w:val="28"/>
        </w:rPr>
        <w:t xml:space="preserve"> проектов</w:t>
      </w:r>
      <w:r w:rsidRPr="007060C3">
        <w:rPr>
          <w:b w:val="0"/>
          <w:sz w:val="28"/>
          <w:szCs w:val="28"/>
        </w:rPr>
        <w:t xml:space="preserve"> </w:t>
      </w:r>
      <w:r w:rsidR="004F29C8" w:rsidRPr="007060C3">
        <w:rPr>
          <w:b w:val="0"/>
          <w:sz w:val="28"/>
          <w:szCs w:val="28"/>
        </w:rPr>
        <w:t>получателей грантов «</w:t>
      </w:r>
      <w:proofErr w:type="spellStart"/>
      <w:r w:rsidR="004F29C8" w:rsidRPr="007060C3">
        <w:rPr>
          <w:b w:val="0"/>
          <w:sz w:val="28"/>
          <w:szCs w:val="28"/>
        </w:rPr>
        <w:t>Агростартап</w:t>
      </w:r>
      <w:proofErr w:type="spellEnd"/>
      <w:r w:rsidR="004F29C8" w:rsidRPr="007060C3">
        <w:rPr>
          <w:b w:val="0"/>
          <w:sz w:val="28"/>
          <w:szCs w:val="28"/>
        </w:rPr>
        <w:t>»</w:t>
      </w:r>
      <w:r w:rsidR="004F29C8">
        <w:rPr>
          <w:b w:val="0"/>
          <w:sz w:val="28"/>
          <w:szCs w:val="28"/>
        </w:rPr>
        <w:t xml:space="preserve"> </w:t>
      </w:r>
      <w:r w:rsidRPr="007060C3">
        <w:rPr>
          <w:b w:val="0"/>
          <w:sz w:val="28"/>
          <w:szCs w:val="28"/>
        </w:rPr>
        <w:t xml:space="preserve">посредством конкурса </w:t>
      </w:r>
      <w:r w:rsidR="008B2018" w:rsidRPr="007060C3">
        <w:rPr>
          <w:b w:val="0"/>
          <w:sz w:val="28"/>
          <w:szCs w:val="28"/>
        </w:rPr>
        <w:t xml:space="preserve">в соответствии с </w:t>
      </w:r>
      <w:r w:rsidR="007060C3" w:rsidRPr="007060C3">
        <w:rPr>
          <w:b w:val="0"/>
          <w:sz w:val="28"/>
          <w:szCs w:val="28"/>
        </w:rPr>
        <w:t xml:space="preserve">Положением о конкурсной комиссии при Правительстве Пензенской области по отбору </w:t>
      </w:r>
      <w:r w:rsidR="004F29C8" w:rsidRPr="004F29C8">
        <w:rPr>
          <w:b w:val="0"/>
          <w:sz w:val="28"/>
          <w:szCs w:val="28"/>
          <w:lang w:eastAsia="ru-RU"/>
        </w:rPr>
        <w:t xml:space="preserve">проектов получателей </w:t>
      </w:r>
      <w:proofErr w:type="spellStart"/>
      <w:r w:rsidR="004F29C8" w:rsidRPr="004F29C8">
        <w:rPr>
          <w:b w:val="0"/>
          <w:sz w:val="28"/>
          <w:szCs w:val="28"/>
          <w:lang w:eastAsia="ru-RU"/>
        </w:rPr>
        <w:t>грантовой</w:t>
      </w:r>
      <w:proofErr w:type="spellEnd"/>
      <w:r w:rsidR="004F29C8" w:rsidRPr="004F29C8">
        <w:rPr>
          <w:b w:val="0"/>
          <w:sz w:val="28"/>
          <w:szCs w:val="28"/>
          <w:lang w:eastAsia="ru-RU"/>
        </w:rPr>
        <w:t xml:space="preserve"> поддержки мероприятий государственной программы Пензенской области «Развитие агропромышленного комплекса Пензенской области</w:t>
      </w:r>
      <w:r w:rsidR="004F29C8">
        <w:rPr>
          <w:b w:val="0"/>
          <w:sz w:val="28"/>
          <w:szCs w:val="28"/>
          <w:lang w:eastAsia="ru-RU"/>
        </w:rPr>
        <w:t xml:space="preserve">», </w:t>
      </w:r>
      <w:r w:rsidR="007060C3" w:rsidRPr="007060C3">
        <w:rPr>
          <w:b w:val="0"/>
          <w:sz w:val="28"/>
          <w:szCs w:val="28"/>
        </w:rPr>
        <w:t xml:space="preserve">утвержденным </w:t>
      </w:r>
      <w:r w:rsidR="007060C3" w:rsidRPr="007060C3">
        <w:rPr>
          <w:b w:val="0"/>
          <w:sz w:val="28"/>
          <w:szCs w:val="28"/>
          <w:lang w:eastAsia="ru-RU"/>
        </w:rPr>
        <w:t xml:space="preserve">постановлением Правительства Пензенской области </w:t>
      </w:r>
      <w:r w:rsidR="007060C3" w:rsidRPr="007060C3">
        <w:rPr>
          <w:b w:val="0"/>
          <w:sz w:val="28"/>
          <w:szCs w:val="28"/>
          <w:lang w:eastAsia="ru-RU"/>
        </w:rPr>
        <w:br/>
        <w:t>от 19.04.2021 № 216-пП (с последующими изменениями)</w:t>
      </w:r>
      <w:r w:rsidR="007060C3">
        <w:rPr>
          <w:b w:val="0"/>
          <w:sz w:val="28"/>
          <w:szCs w:val="28"/>
          <w:lang w:eastAsia="ru-RU"/>
        </w:rPr>
        <w:t xml:space="preserve"> (далее – Положение)</w:t>
      </w:r>
      <w:r w:rsidR="007060C3" w:rsidRPr="007060C3">
        <w:rPr>
          <w:b w:val="0"/>
          <w:sz w:val="28"/>
          <w:szCs w:val="28"/>
          <w:lang w:eastAsia="ru-RU"/>
        </w:rPr>
        <w:t>.</w:t>
      </w:r>
      <w:proofErr w:type="gramEnd"/>
    </w:p>
    <w:p w:rsidR="007060C3" w:rsidRDefault="007060C3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C2A" w:rsidRPr="00D130D5" w:rsidRDefault="00C93C2A" w:rsidP="004F4B0B">
      <w:pPr>
        <w:pStyle w:val="a4"/>
        <w:widowControl/>
        <w:numPr>
          <w:ilvl w:val="0"/>
          <w:numId w:val="6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145FA8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6B345D" w:rsidRDefault="006B345D" w:rsidP="003F72E0">
      <w:pPr>
        <w:widowControl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3F72E0" w:rsidRPr="003429F5" w:rsidRDefault="003F72E0" w:rsidP="003F72E0">
      <w:pPr>
        <w:widowControl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3429F5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7060C3" w:rsidRPr="003429F5">
        <w:rPr>
          <w:rFonts w:ascii="Times New Roman" w:hAnsi="Times New Roman" w:cs="Times New Roman"/>
          <w:sz w:val="28"/>
          <w:szCs w:val="28"/>
        </w:rPr>
        <w:t>конкурса</w:t>
      </w:r>
      <w:r w:rsidRPr="003429F5">
        <w:rPr>
          <w:rFonts w:ascii="Times New Roman" w:hAnsi="Times New Roman" w:cs="Times New Roman"/>
          <w:sz w:val="28"/>
          <w:szCs w:val="28"/>
        </w:rPr>
        <w:t xml:space="preserve">: </w:t>
      </w:r>
      <w:r w:rsidR="007060C3" w:rsidRPr="003429F5">
        <w:rPr>
          <w:rFonts w:ascii="Times New Roman" w:hAnsi="Times New Roman" w:cs="Times New Roman"/>
          <w:sz w:val="28"/>
          <w:szCs w:val="28"/>
        </w:rPr>
        <w:t>0</w:t>
      </w:r>
      <w:r w:rsidR="003429F5" w:rsidRPr="003429F5">
        <w:rPr>
          <w:rFonts w:ascii="Times New Roman" w:hAnsi="Times New Roman" w:cs="Times New Roman"/>
          <w:sz w:val="28"/>
          <w:szCs w:val="28"/>
        </w:rPr>
        <w:t>5</w:t>
      </w:r>
      <w:r w:rsidR="00E56B2D" w:rsidRPr="003429F5">
        <w:rPr>
          <w:rFonts w:ascii="Times New Roman" w:hAnsi="Times New Roman" w:cs="Times New Roman"/>
          <w:sz w:val="28"/>
          <w:szCs w:val="28"/>
        </w:rPr>
        <w:t xml:space="preserve"> </w:t>
      </w:r>
      <w:r w:rsidR="007060C3" w:rsidRPr="003429F5">
        <w:rPr>
          <w:rFonts w:ascii="Times New Roman" w:hAnsi="Times New Roman" w:cs="Times New Roman"/>
          <w:sz w:val="28"/>
          <w:szCs w:val="28"/>
        </w:rPr>
        <w:t>апреля</w:t>
      </w:r>
      <w:r w:rsidRPr="003429F5">
        <w:rPr>
          <w:rFonts w:ascii="Times New Roman" w:hAnsi="Times New Roman" w:cs="Times New Roman"/>
          <w:sz w:val="28"/>
          <w:szCs w:val="28"/>
        </w:rPr>
        <w:t xml:space="preserve"> 202</w:t>
      </w:r>
      <w:r w:rsidR="007060C3" w:rsidRPr="003429F5">
        <w:rPr>
          <w:rFonts w:ascii="Times New Roman" w:hAnsi="Times New Roman" w:cs="Times New Roman"/>
          <w:sz w:val="28"/>
          <w:szCs w:val="28"/>
        </w:rPr>
        <w:t>4</w:t>
      </w:r>
      <w:r w:rsidRPr="003429F5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7060C3" w:rsidRPr="003429F5">
        <w:rPr>
          <w:rFonts w:ascii="Times New Roman" w:hAnsi="Times New Roman" w:cs="Times New Roman"/>
          <w:sz w:val="28"/>
          <w:szCs w:val="28"/>
        </w:rPr>
        <w:t>0</w:t>
      </w:r>
      <w:r w:rsidR="00686651">
        <w:rPr>
          <w:rFonts w:ascii="Times New Roman" w:hAnsi="Times New Roman" w:cs="Times New Roman"/>
          <w:sz w:val="28"/>
          <w:szCs w:val="28"/>
        </w:rPr>
        <w:t>6</w:t>
      </w:r>
      <w:r w:rsidR="00E56B2D" w:rsidRPr="003429F5">
        <w:rPr>
          <w:rFonts w:ascii="Times New Roman" w:hAnsi="Times New Roman" w:cs="Times New Roman"/>
          <w:sz w:val="28"/>
          <w:szCs w:val="28"/>
        </w:rPr>
        <w:t xml:space="preserve"> </w:t>
      </w:r>
      <w:r w:rsidR="007060C3" w:rsidRPr="003429F5">
        <w:rPr>
          <w:rFonts w:ascii="Times New Roman" w:hAnsi="Times New Roman" w:cs="Times New Roman"/>
          <w:sz w:val="28"/>
          <w:szCs w:val="28"/>
        </w:rPr>
        <w:t>мая</w:t>
      </w:r>
      <w:r w:rsidRPr="003429F5">
        <w:rPr>
          <w:rFonts w:ascii="Times New Roman" w:hAnsi="Times New Roman" w:cs="Times New Roman"/>
          <w:sz w:val="28"/>
          <w:szCs w:val="28"/>
        </w:rPr>
        <w:t xml:space="preserve"> 202</w:t>
      </w:r>
      <w:r w:rsidR="007060C3" w:rsidRPr="003429F5">
        <w:rPr>
          <w:rFonts w:ascii="Times New Roman" w:hAnsi="Times New Roman" w:cs="Times New Roman"/>
          <w:sz w:val="28"/>
          <w:szCs w:val="28"/>
        </w:rPr>
        <w:t>4</w:t>
      </w:r>
      <w:r w:rsidRPr="003429F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B345D" w:rsidRPr="003429F5" w:rsidRDefault="006B345D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231F" w:rsidRPr="003429F5" w:rsidRDefault="003B231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F5">
        <w:rPr>
          <w:rFonts w:ascii="Times New Roman" w:hAnsi="Times New Roman" w:cs="Times New Roman"/>
          <w:sz w:val="28"/>
          <w:szCs w:val="28"/>
        </w:rPr>
        <w:t xml:space="preserve">Дата начала подачи заявок </w:t>
      </w:r>
      <w:r w:rsidR="0040322A" w:rsidRPr="003429F5">
        <w:rPr>
          <w:rFonts w:ascii="Times New Roman" w:hAnsi="Times New Roman" w:cs="Times New Roman"/>
          <w:sz w:val="28"/>
          <w:szCs w:val="28"/>
        </w:rPr>
        <w:t>–</w:t>
      </w:r>
      <w:r w:rsidR="007060C3" w:rsidRPr="003429F5">
        <w:rPr>
          <w:rFonts w:ascii="Times New Roman" w:hAnsi="Times New Roman" w:cs="Times New Roman"/>
          <w:sz w:val="28"/>
          <w:szCs w:val="28"/>
        </w:rPr>
        <w:t xml:space="preserve"> 0</w:t>
      </w:r>
      <w:r w:rsidR="003429F5" w:rsidRPr="003429F5">
        <w:rPr>
          <w:rFonts w:ascii="Times New Roman" w:hAnsi="Times New Roman" w:cs="Times New Roman"/>
          <w:sz w:val="28"/>
          <w:szCs w:val="28"/>
        </w:rPr>
        <w:t>5</w:t>
      </w:r>
      <w:r w:rsidR="007060C3" w:rsidRPr="003429F5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AB30EC" w:rsidRPr="003429F5">
        <w:rPr>
          <w:rFonts w:ascii="Times New Roman" w:hAnsi="Times New Roman" w:cs="Times New Roman"/>
          <w:sz w:val="28"/>
          <w:szCs w:val="28"/>
        </w:rPr>
        <w:t xml:space="preserve"> </w:t>
      </w:r>
      <w:r w:rsidR="004646EC" w:rsidRPr="003429F5">
        <w:rPr>
          <w:rFonts w:ascii="Times New Roman" w:hAnsi="Times New Roman" w:cs="Times New Roman"/>
          <w:sz w:val="28"/>
          <w:szCs w:val="28"/>
        </w:rPr>
        <w:t>202</w:t>
      </w:r>
      <w:r w:rsidR="007060C3" w:rsidRPr="003429F5">
        <w:rPr>
          <w:rFonts w:ascii="Times New Roman" w:hAnsi="Times New Roman" w:cs="Times New Roman"/>
          <w:sz w:val="28"/>
          <w:szCs w:val="28"/>
        </w:rPr>
        <w:t>4</w:t>
      </w:r>
      <w:r w:rsidRPr="003429F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B231F" w:rsidRPr="003429F5" w:rsidRDefault="003B231F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F5">
        <w:rPr>
          <w:rFonts w:ascii="Times New Roman" w:hAnsi="Times New Roman" w:cs="Times New Roman"/>
          <w:sz w:val="28"/>
          <w:szCs w:val="28"/>
        </w:rPr>
        <w:t xml:space="preserve">Дата окончания подачи заявок </w:t>
      </w:r>
      <w:r w:rsidR="0040322A" w:rsidRPr="003429F5">
        <w:rPr>
          <w:rFonts w:ascii="Times New Roman" w:hAnsi="Times New Roman" w:cs="Times New Roman"/>
          <w:sz w:val="28"/>
          <w:szCs w:val="28"/>
        </w:rPr>
        <w:t>–</w:t>
      </w:r>
      <w:r w:rsidR="007060C3" w:rsidRPr="003429F5">
        <w:rPr>
          <w:rFonts w:ascii="Times New Roman" w:hAnsi="Times New Roman" w:cs="Times New Roman"/>
          <w:sz w:val="28"/>
          <w:szCs w:val="28"/>
        </w:rPr>
        <w:t>0</w:t>
      </w:r>
      <w:r w:rsidR="00686651">
        <w:rPr>
          <w:rFonts w:ascii="Times New Roman" w:hAnsi="Times New Roman" w:cs="Times New Roman"/>
          <w:sz w:val="28"/>
          <w:szCs w:val="28"/>
        </w:rPr>
        <w:t>6</w:t>
      </w:r>
      <w:r w:rsidR="007060C3" w:rsidRPr="003429F5">
        <w:rPr>
          <w:rFonts w:ascii="Times New Roman" w:hAnsi="Times New Roman" w:cs="Times New Roman"/>
          <w:sz w:val="28"/>
          <w:szCs w:val="28"/>
        </w:rPr>
        <w:t xml:space="preserve"> мая</w:t>
      </w:r>
      <w:r w:rsidR="00AB30EC" w:rsidRPr="003429F5">
        <w:rPr>
          <w:rFonts w:ascii="Times New Roman" w:hAnsi="Times New Roman" w:cs="Times New Roman"/>
          <w:sz w:val="28"/>
          <w:szCs w:val="28"/>
        </w:rPr>
        <w:t xml:space="preserve"> </w:t>
      </w:r>
      <w:r w:rsidR="004F61FE" w:rsidRPr="003429F5">
        <w:rPr>
          <w:rFonts w:ascii="Times New Roman" w:hAnsi="Times New Roman" w:cs="Times New Roman"/>
          <w:sz w:val="28"/>
          <w:szCs w:val="28"/>
        </w:rPr>
        <w:t>202</w:t>
      </w:r>
      <w:r w:rsidR="007060C3" w:rsidRPr="003429F5">
        <w:rPr>
          <w:rFonts w:ascii="Times New Roman" w:hAnsi="Times New Roman" w:cs="Times New Roman"/>
          <w:sz w:val="28"/>
          <w:szCs w:val="28"/>
        </w:rPr>
        <w:t>4</w:t>
      </w:r>
      <w:r w:rsidRPr="003429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6651">
        <w:rPr>
          <w:rFonts w:ascii="Times New Roman" w:hAnsi="Times New Roman" w:cs="Times New Roman"/>
          <w:sz w:val="28"/>
          <w:szCs w:val="28"/>
        </w:rPr>
        <w:t xml:space="preserve"> (</w:t>
      </w:r>
      <w:r w:rsidR="00686651" w:rsidRPr="00686651">
        <w:rPr>
          <w:rFonts w:ascii="Times New Roman" w:hAnsi="Times New Roman" w:cs="Times New Roman"/>
          <w:b/>
          <w:sz w:val="28"/>
          <w:szCs w:val="28"/>
        </w:rPr>
        <w:t>до 12.00 часов</w:t>
      </w:r>
      <w:r w:rsidR="00A55986">
        <w:rPr>
          <w:rFonts w:ascii="Times New Roman" w:hAnsi="Times New Roman" w:cs="Times New Roman"/>
          <w:b/>
          <w:sz w:val="28"/>
          <w:szCs w:val="28"/>
        </w:rPr>
        <w:t xml:space="preserve"> по местному времени</w:t>
      </w:r>
      <w:r w:rsidR="00686651">
        <w:rPr>
          <w:rFonts w:ascii="Times New Roman" w:hAnsi="Times New Roman" w:cs="Times New Roman"/>
          <w:sz w:val="28"/>
          <w:szCs w:val="28"/>
        </w:rPr>
        <w:t>)</w:t>
      </w:r>
      <w:r w:rsidRPr="003429F5">
        <w:rPr>
          <w:rFonts w:ascii="Times New Roman" w:hAnsi="Times New Roman" w:cs="Times New Roman"/>
          <w:sz w:val="28"/>
          <w:szCs w:val="28"/>
        </w:rPr>
        <w:t>.</w:t>
      </w:r>
    </w:p>
    <w:p w:rsidR="00F777F6" w:rsidRDefault="00F777F6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29F5">
        <w:rPr>
          <w:rFonts w:ascii="Times New Roman" w:hAnsi="Times New Roman" w:cs="Times New Roman"/>
          <w:sz w:val="28"/>
          <w:szCs w:val="28"/>
        </w:rPr>
        <w:t>(в рабочие дни с 9-00 до 18-00, обеденный перерыв с 12-00 до 13-00</w:t>
      </w:r>
      <w:r w:rsidR="0068665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E78FB" w:rsidRPr="00D130D5" w:rsidRDefault="008E78FB" w:rsidP="001318D3">
      <w:pPr>
        <w:pStyle w:val="a4"/>
        <w:widowControl/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159" w:rsidRPr="00D130D5" w:rsidRDefault="00C93C2A" w:rsidP="001318D3">
      <w:pPr>
        <w:pStyle w:val="a4"/>
        <w:widowControl/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>2.</w:t>
      </w:r>
      <w:r w:rsidR="004F4B0B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30D5">
        <w:rPr>
          <w:rFonts w:ascii="Times New Roman" w:hAnsi="Times New Roman" w:cs="Times New Roman"/>
          <w:b/>
          <w:sz w:val="28"/>
          <w:szCs w:val="28"/>
        </w:rPr>
        <w:t>Н</w:t>
      </w:r>
      <w:r w:rsidR="00804181" w:rsidRPr="00D130D5">
        <w:rPr>
          <w:rFonts w:ascii="Times New Roman" w:hAnsi="Times New Roman" w:cs="Times New Roman"/>
          <w:b/>
          <w:sz w:val="28"/>
          <w:szCs w:val="28"/>
        </w:rPr>
        <w:t>аименование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2BD3" w:rsidRPr="00D130D5">
        <w:rPr>
          <w:rFonts w:ascii="Times New Roman" w:hAnsi="Times New Roman" w:cs="Times New Roman"/>
          <w:b/>
          <w:sz w:val="28"/>
          <w:szCs w:val="28"/>
        </w:rPr>
        <w:t>место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нахождения, </w:t>
      </w:r>
      <w:r w:rsidR="00062BD3" w:rsidRPr="00D130D5">
        <w:rPr>
          <w:rFonts w:ascii="Times New Roman" w:hAnsi="Times New Roman" w:cs="Times New Roman"/>
          <w:b/>
          <w:sz w:val="28"/>
          <w:szCs w:val="28"/>
        </w:rPr>
        <w:t>почтовый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BD3" w:rsidRPr="00D130D5">
        <w:rPr>
          <w:rFonts w:ascii="Times New Roman" w:hAnsi="Times New Roman" w:cs="Times New Roman"/>
          <w:b/>
          <w:sz w:val="28"/>
          <w:szCs w:val="28"/>
        </w:rPr>
        <w:t>адрес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2BD3" w:rsidRPr="00D130D5">
        <w:rPr>
          <w:rFonts w:ascii="Times New Roman" w:hAnsi="Times New Roman" w:cs="Times New Roman"/>
          <w:b/>
          <w:sz w:val="28"/>
          <w:szCs w:val="28"/>
        </w:rPr>
        <w:t>адрес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электронной почты Министерства</w:t>
      </w:r>
    </w:p>
    <w:p w:rsidR="008E78FB" w:rsidRPr="00D130D5" w:rsidRDefault="008E78FB" w:rsidP="001318D3">
      <w:pPr>
        <w:pStyle w:val="a4"/>
        <w:widowControl/>
        <w:autoSpaceDE w:val="0"/>
        <w:autoSpaceDN w:val="0"/>
        <w:adjustRightInd w:val="0"/>
        <w:ind w:left="900"/>
        <w:jc w:val="center"/>
        <w:rPr>
          <w:rFonts w:ascii="Times New Roman" w:hAnsi="Times New Roman" w:cs="Times New Roman"/>
          <w:sz w:val="28"/>
          <w:szCs w:val="28"/>
        </w:rPr>
      </w:pPr>
    </w:p>
    <w:p w:rsidR="00C93BCF" w:rsidRPr="00D130D5" w:rsidRDefault="00CB3BB5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="00062BD3" w:rsidRPr="00D130D5">
        <w:rPr>
          <w:rFonts w:ascii="Times New Roman" w:hAnsi="Times New Roman" w:cs="Times New Roman"/>
          <w:sz w:val="28"/>
          <w:szCs w:val="28"/>
        </w:rPr>
        <w:t xml:space="preserve">: </w:t>
      </w:r>
      <w:r w:rsidR="00C93BCF" w:rsidRPr="00D130D5">
        <w:rPr>
          <w:rFonts w:ascii="Times New Roman" w:hAnsi="Times New Roman" w:cs="Times New Roman"/>
          <w:sz w:val="28"/>
          <w:szCs w:val="28"/>
        </w:rPr>
        <w:t>Министерство сельского хозяйства Пензенской области</w:t>
      </w:r>
      <w:r w:rsidR="00AA67F0" w:rsidRPr="00D130D5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C93BCF" w:rsidRPr="00D130D5" w:rsidRDefault="00A23CAB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4400</w:t>
      </w:r>
      <w:r w:rsidR="00C93BCF" w:rsidRPr="00D130D5">
        <w:rPr>
          <w:rFonts w:ascii="Times New Roman" w:hAnsi="Times New Roman" w:cs="Times New Roman"/>
          <w:sz w:val="28"/>
          <w:szCs w:val="28"/>
        </w:rPr>
        <w:t xml:space="preserve">00, г. Пенза, ул. Володарского, </w:t>
      </w:r>
      <w:r w:rsidR="001A3FE1">
        <w:rPr>
          <w:rFonts w:ascii="Times New Roman" w:hAnsi="Times New Roman" w:cs="Times New Roman"/>
          <w:sz w:val="28"/>
          <w:szCs w:val="28"/>
        </w:rPr>
        <w:t xml:space="preserve">д. </w:t>
      </w:r>
      <w:r w:rsidR="00C93BCF" w:rsidRPr="00D130D5">
        <w:rPr>
          <w:rFonts w:ascii="Times New Roman" w:hAnsi="Times New Roman" w:cs="Times New Roman"/>
          <w:sz w:val="28"/>
          <w:szCs w:val="28"/>
        </w:rPr>
        <w:t>49</w:t>
      </w:r>
    </w:p>
    <w:p w:rsidR="00AA67F0" w:rsidRPr="00D130D5" w:rsidRDefault="00AA67F0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 xml:space="preserve">1. </w:t>
      </w:r>
      <w:r w:rsidR="00804181" w:rsidRPr="00D130D5">
        <w:rPr>
          <w:rFonts w:ascii="Times New Roman" w:hAnsi="Times New Roman" w:cs="Times New Roman"/>
          <w:sz w:val="28"/>
          <w:szCs w:val="28"/>
        </w:rPr>
        <w:t>Отдел развития малых форм хозяйствования</w:t>
      </w:r>
      <w:r w:rsidRPr="00D130D5">
        <w:rPr>
          <w:rFonts w:ascii="Times New Roman" w:hAnsi="Times New Roman" w:cs="Times New Roman"/>
          <w:sz w:val="28"/>
          <w:szCs w:val="28"/>
        </w:rPr>
        <w:t xml:space="preserve">, агробизнеса и </w:t>
      </w:r>
      <w:proofErr w:type="spellStart"/>
      <w:r w:rsidRPr="00D130D5">
        <w:rPr>
          <w:rFonts w:ascii="Times New Roman" w:hAnsi="Times New Roman" w:cs="Times New Roman"/>
          <w:sz w:val="28"/>
          <w:szCs w:val="28"/>
        </w:rPr>
        <w:t>агротуризма</w:t>
      </w:r>
      <w:proofErr w:type="spellEnd"/>
      <w:r w:rsidR="001A3FE1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45A11" w:rsidRPr="00D130D5">
        <w:rPr>
          <w:rFonts w:ascii="Times New Roman" w:hAnsi="Times New Roman" w:cs="Times New Roman"/>
          <w:sz w:val="28"/>
          <w:szCs w:val="28"/>
        </w:rPr>
        <w:t xml:space="preserve"> </w:t>
      </w:r>
      <w:r w:rsidRPr="00D130D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130D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130D5">
        <w:rPr>
          <w:rFonts w:ascii="Times New Roman" w:hAnsi="Times New Roman" w:cs="Times New Roman"/>
          <w:sz w:val="28"/>
          <w:szCs w:val="28"/>
        </w:rPr>
        <w:t>. 203.</w:t>
      </w:r>
    </w:p>
    <w:p w:rsidR="00C93BCF" w:rsidRPr="00D130D5" w:rsidRDefault="00CB3BB5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Почтовый адрес: 4400</w:t>
      </w:r>
      <w:r w:rsidR="00C93BCF" w:rsidRPr="00D130D5">
        <w:rPr>
          <w:rFonts w:ascii="Times New Roman" w:hAnsi="Times New Roman" w:cs="Times New Roman"/>
          <w:sz w:val="28"/>
          <w:szCs w:val="28"/>
        </w:rPr>
        <w:t xml:space="preserve">00, Пензенская обл., г. Пенза, ул. Володарского, </w:t>
      </w:r>
      <w:r w:rsidR="00145FA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A3FE1">
        <w:rPr>
          <w:rFonts w:ascii="Times New Roman" w:hAnsi="Times New Roman" w:cs="Times New Roman"/>
          <w:sz w:val="28"/>
          <w:szCs w:val="28"/>
        </w:rPr>
        <w:t xml:space="preserve">д. </w:t>
      </w:r>
      <w:r w:rsidR="00C93BCF" w:rsidRPr="00D130D5">
        <w:rPr>
          <w:rFonts w:ascii="Times New Roman" w:hAnsi="Times New Roman" w:cs="Times New Roman"/>
          <w:sz w:val="28"/>
          <w:szCs w:val="28"/>
        </w:rPr>
        <w:t>49</w:t>
      </w:r>
      <w:r w:rsidR="001A3F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3BCF" w:rsidRPr="00D130D5" w:rsidRDefault="00C93BCF" w:rsidP="001318D3">
      <w:pPr>
        <w:widowControl/>
        <w:autoSpaceDE w:val="0"/>
        <w:autoSpaceDN w:val="0"/>
        <w:adjustRightInd w:val="0"/>
        <w:ind w:firstLine="540"/>
        <w:jc w:val="both"/>
      </w:pPr>
      <w:r w:rsidRPr="00D130D5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D522BF" w:rsidRPr="00D522B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msh_penza@mcx.pnzreg.ru</w:t>
        </w:r>
      </w:hyperlink>
    </w:p>
    <w:p w:rsidR="008E78FB" w:rsidRPr="00D130D5" w:rsidRDefault="008E78FB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159" w:rsidRPr="00D130D5" w:rsidRDefault="008E78FB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>3.</w:t>
      </w:r>
      <w:r w:rsidR="004F4B0B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B16" w:rsidRPr="00D130D5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предоставления гранта</w:t>
      </w:r>
    </w:p>
    <w:p w:rsidR="00647B16" w:rsidRPr="00D130D5" w:rsidRDefault="00647B16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BCF" w:rsidRPr="00D130D5" w:rsidRDefault="00647B16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>Результаты предоставления гранта</w:t>
      </w:r>
      <w:r w:rsidR="008B2018" w:rsidRPr="00D130D5">
        <w:rPr>
          <w:rFonts w:ascii="Times New Roman" w:hAnsi="Times New Roman" w:cs="Times New Roman"/>
          <w:sz w:val="28"/>
          <w:szCs w:val="28"/>
        </w:rPr>
        <w:t xml:space="preserve"> </w:t>
      </w:r>
      <w:r w:rsidR="00165439" w:rsidRPr="00D130D5">
        <w:rPr>
          <w:rFonts w:ascii="Times New Roman" w:hAnsi="Times New Roman" w:cs="Times New Roman"/>
          <w:sz w:val="28"/>
          <w:szCs w:val="28"/>
        </w:rPr>
        <w:t>«</w:t>
      </w:r>
      <w:r w:rsidR="008B2018" w:rsidRPr="00D130D5">
        <w:rPr>
          <w:rFonts w:ascii="Times New Roman" w:hAnsi="Times New Roman" w:cs="Times New Roman"/>
          <w:sz w:val="28"/>
          <w:szCs w:val="28"/>
        </w:rPr>
        <w:t>Агростартап» на реализацию проектов создания и развития хозяйств на условиях софинансирования за счет средств федерального бюджета (далее – Грант)</w:t>
      </w:r>
      <w:r w:rsidRPr="00D130D5">
        <w:rPr>
          <w:rFonts w:ascii="Times New Roman" w:hAnsi="Times New Roman" w:cs="Times New Roman"/>
          <w:sz w:val="28"/>
          <w:szCs w:val="28"/>
        </w:rPr>
        <w:t>:</w:t>
      </w:r>
      <w:r w:rsidR="00C93BCF" w:rsidRPr="00D130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187" w:rsidRDefault="00686187" w:rsidP="00686187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187">
        <w:rPr>
          <w:rFonts w:ascii="Times New Roman" w:hAnsi="Times New Roman" w:cs="Times New Roman"/>
          <w:sz w:val="28"/>
          <w:szCs w:val="28"/>
        </w:rPr>
        <w:t>Субъектами малого и среднего предпринимательства в агропромышленном комплексе реализованы проекты, направленные на увеличение производства и реализации сельско</w:t>
      </w:r>
      <w:r w:rsidR="004F29C8">
        <w:rPr>
          <w:rFonts w:ascii="Times New Roman" w:hAnsi="Times New Roman" w:cs="Times New Roman"/>
          <w:sz w:val="28"/>
          <w:szCs w:val="28"/>
        </w:rPr>
        <w:t>хозяйственной продукции (единиц</w:t>
      </w:r>
      <w:r w:rsidRPr="00686187">
        <w:rPr>
          <w:rFonts w:ascii="Times New Roman" w:hAnsi="Times New Roman" w:cs="Times New Roman"/>
          <w:sz w:val="28"/>
          <w:szCs w:val="28"/>
        </w:rPr>
        <w:t>).</w:t>
      </w:r>
    </w:p>
    <w:p w:rsidR="0071709E" w:rsidRDefault="0071709E" w:rsidP="00746027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>Значения р</w:t>
      </w:r>
      <w:r w:rsidR="009D141A" w:rsidRPr="00D130D5">
        <w:rPr>
          <w:rFonts w:ascii="Times New Roman" w:hAnsi="Times New Roman" w:cs="Times New Roman"/>
          <w:sz w:val="28"/>
          <w:szCs w:val="28"/>
        </w:rPr>
        <w:t>езультата и показателя, необходимого для достижения результата</w:t>
      </w:r>
      <w:r w:rsidRPr="00D130D5">
        <w:rPr>
          <w:rFonts w:ascii="Times New Roman" w:hAnsi="Times New Roman" w:cs="Times New Roman"/>
          <w:sz w:val="28"/>
          <w:szCs w:val="28"/>
        </w:rPr>
        <w:t xml:space="preserve"> пр</w:t>
      </w:r>
      <w:r w:rsidR="009D141A" w:rsidRPr="00D130D5">
        <w:rPr>
          <w:rFonts w:ascii="Times New Roman" w:hAnsi="Times New Roman" w:cs="Times New Roman"/>
          <w:sz w:val="28"/>
          <w:szCs w:val="28"/>
        </w:rPr>
        <w:t>едоставления гранта устанавливаю</w:t>
      </w:r>
      <w:r w:rsidRPr="00D130D5">
        <w:rPr>
          <w:rFonts w:ascii="Times New Roman" w:hAnsi="Times New Roman" w:cs="Times New Roman"/>
          <w:sz w:val="28"/>
          <w:szCs w:val="28"/>
        </w:rPr>
        <w:t>тся Министерством в соглашении.</w:t>
      </w:r>
    </w:p>
    <w:p w:rsidR="001318D3" w:rsidRPr="00D130D5" w:rsidRDefault="001318D3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159" w:rsidRPr="00D130D5" w:rsidRDefault="001318D3" w:rsidP="001318D3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4F4B0B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05" w:rsidRPr="00D130D5">
        <w:rPr>
          <w:rFonts w:ascii="Times New Roman" w:hAnsi="Times New Roman" w:cs="Times New Roman"/>
          <w:b/>
          <w:sz w:val="28"/>
          <w:szCs w:val="28"/>
        </w:rPr>
        <w:t>Доменное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05" w:rsidRPr="00D130D5">
        <w:rPr>
          <w:rFonts w:ascii="Times New Roman" w:hAnsi="Times New Roman" w:cs="Times New Roman"/>
          <w:b/>
          <w:sz w:val="28"/>
          <w:szCs w:val="28"/>
        </w:rPr>
        <w:t>имя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, и (или) </w:t>
      </w:r>
      <w:r w:rsidR="00682905" w:rsidRPr="00D130D5">
        <w:rPr>
          <w:rFonts w:ascii="Times New Roman" w:hAnsi="Times New Roman" w:cs="Times New Roman"/>
          <w:b/>
          <w:sz w:val="28"/>
          <w:szCs w:val="28"/>
        </w:rPr>
        <w:t>сетевой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05" w:rsidRPr="00D130D5">
        <w:rPr>
          <w:rFonts w:ascii="Times New Roman" w:hAnsi="Times New Roman" w:cs="Times New Roman"/>
          <w:b/>
          <w:sz w:val="28"/>
          <w:szCs w:val="28"/>
        </w:rPr>
        <w:t>адрес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, и (или) </w:t>
      </w:r>
      <w:r w:rsidR="00682905" w:rsidRPr="00D130D5">
        <w:rPr>
          <w:rFonts w:ascii="Times New Roman" w:hAnsi="Times New Roman" w:cs="Times New Roman"/>
          <w:b/>
          <w:sz w:val="28"/>
          <w:szCs w:val="28"/>
        </w:rPr>
        <w:t>указатель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страниц сайта в информаци</w:t>
      </w:r>
      <w:r w:rsidR="00CC2D82" w:rsidRPr="00D130D5">
        <w:rPr>
          <w:rFonts w:ascii="Times New Roman" w:hAnsi="Times New Roman" w:cs="Times New Roman"/>
          <w:b/>
          <w:sz w:val="28"/>
          <w:szCs w:val="28"/>
        </w:rPr>
        <w:t>онно-телекоммуникационной сети «Интернет»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, на котором обеспечивается проведение </w:t>
      </w:r>
      <w:r w:rsidR="00145FA8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318D3" w:rsidRPr="00D130D5" w:rsidRDefault="001318D3" w:rsidP="001318D3">
      <w:pPr>
        <w:widowControl/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0410F7" w:rsidRPr="00D130D5" w:rsidRDefault="000410F7" w:rsidP="000410F7">
      <w:pPr>
        <w:widowControl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ab/>
        <w:t xml:space="preserve">Информация о проведении </w:t>
      </w:r>
      <w:r w:rsidR="00145FA8">
        <w:rPr>
          <w:rFonts w:ascii="Times New Roman" w:hAnsi="Times New Roman" w:cs="Times New Roman"/>
          <w:sz w:val="28"/>
          <w:szCs w:val="28"/>
        </w:rPr>
        <w:t>конкурса</w:t>
      </w:r>
      <w:r w:rsidRPr="00D130D5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Министерства в разделе «</w:t>
      </w:r>
      <w:r w:rsidR="000329FE">
        <w:rPr>
          <w:rFonts w:ascii="Times New Roman" w:hAnsi="Times New Roman" w:cs="Times New Roman"/>
          <w:sz w:val="28"/>
          <w:szCs w:val="28"/>
        </w:rPr>
        <w:t>Важная информация / Информация об отборе получателей субсидии</w:t>
      </w:r>
      <w:r w:rsidRPr="00D130D5">
        <w:rPr>
          <w:rFonts w:ascii="Times New Roman" w:hAnsi="Times New Roman" w:cs="Times New Roman"/>
          <w:sz w:val="28"/>
          <w:szCs w:val="28"/>
        </w:rPr>
        <w:t xml:space="preserve">» </w:t>
      </w:r>
      <w:r w:rsidRPr="001A2AF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https</w:t>
        </w:r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mcx</w:t>
        </w:r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pnzreg</w:t>
        </w:r>
        <w:proofErr w:type="spellEnd"/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5C20D6" w:rsidRPr="001A2AF8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A2AF8">
        <w:rPr>
          <w:rFonts w:ascii="Times New Roman" w:hAnsi="Times New Roman" w:cs="Times New Roman"/>
          <w:sz w:val="28"/>
          <w:szCs w:val="28"/>
        </w:rPr>
        <w:t>)</w:t>
      </w:r>
      <w:r w:rsidRPr="00D130D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4F4B0B" w:rsidRPr="00D130D5">
        <w:rPr>
          <w:rFonts w:ascii="Times New Roman" w:hAnsi="Times New Roman" w:cs="Times New Roman"/>
          <w:sz w:val="28"/>
          <w:szCs w:val="28"/>
        </w:rPr>
        <w:t>.</w:t>
      </w:r>
    </w:p>
    <w:p w:rsidR="001318D3" w:rsidRPr="00D130D5" w:rsidRDefault="001318D3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50DD" w:rsidRDefault="003308D9" w:rsidP="00A45672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>5.</w:t>
      </w:r>
      <w:r w:rsidR="000410F7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30D5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к заявителям и </w:t>
      </w:r>
      <w:r w:rsidRPr="00D130D5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документов, представляемых заявителями для подтверждения их соответствия указанным требованиям</w:t>
      </w:r>
    </w:p>
    <w:p w:rsidR="003308D9" w:rsidRPr="00D130D5" w:rsidRDefault="003308D9" w:rsidP="003308D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256" w:rsidRPr="00D130D5" w:rsidRDefault="00A51256" w:rsidP="00A5125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«Заявитель» - крестьянское (фермерское) хозяйство или индивидуальный предприниматель, являющийся главой крестьянского (фермерского) хозяйства, основными </w:t>
      </w:r>
      <w:proofErr w:type="gramStart"/>
      <w:r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</w:t>
      </w:r>
      <w:proofErr w:type="gramEnd"/>
      <w:r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которых являются производство и (или) переработка сельскохозяйственной продукции, зарегистрированные на сельской территории Пензенской области или на территории сельской агломерации Пензенской области в текущем финансовом году</w:t>
      </w:r>
      <w:bookmarkStart w:id="0" w:name="Par13"/>
      <w:bookmarkEnd w:id="0"/>
      <w:r w:rsidR="00B02FC2"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256" w:rsidRPr="00D130D5" w:rsidRDefault="00A51256" w:rsidP="00A5125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понятию «заявитель» также относится гражданин Российской Федерации, обязующийся в срок, не превышающий 30 календарных дней с даты принятия решения региональной конкурсной комиссии о предоставлении ему гранта «Агростартап», осуществить государственную регистрацию крестьянского (фермерского) хозяйства или зарегистрироваться в качестве индивидуального предпринимателя, которые отвечают условиям, предусмотренным </w:t>
      </w:r>
      <w:hyperlink r:id="rId9" w:history="1">
        <w:r w:rsidRPr="00D130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абзацем </w:t>
        </w:r>
        <w:r w:rsidR="00B92B53" w:rsidRPr="00D130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первым</w:t>
        </w:r>
      </w:hyperlink>
      <w:r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5C20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Объявления</w:t>
      </w:r>
      <w:r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органах</w:t>
      </w:r>
      <w:r w:rsidR="00B92B53"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налоговой службы.</w:t>
      </w:r>
      <w:proofErr w:type="gramEnd"/>
    </w:p>
    <w:p w:rsidR="005413FD" w:rsidRDefault="00145FA8" w:rsidP="00524B2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>Участник конкурса</w:t>
      </w:r>
      <w:r w:rsidR="005413FD" w:rsidRPr="00D130D5">
        <w:rPr>
          <w:rFonts w:ascii="Times New Roman" w:hAnsi="Times New Roman" w:cs="Times New Roman"/>
          <w:sz w:val="28"/>
          <w:szCs w:val="28"/>
        </w:rPr>
        <w:t xml:space="preserve"> на дату не ранее чем за 30 календарных дней до даты подачи заявки (включая дату подачи заявки),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13FD" w:rsidRPr="00D130D5">
        <w:rPr>
          <w:rFonts w:ascii="Times New Roman" w:hAnsi="Times New Roman" w:cs="Times New Roman"/>
          <w:sz w:val="28"/>
          <w:szCs w:val="28"/>
        </w:rPr>
        <w:t>н соответствовать следующим требованиям:</w:t>
      </w:r>
    </w:p>
    <w:p w:rsidR="00145FA8" w:rsidRPr="00C42B47" w:rsidRDefault="00145FA8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акционерных обществ;</w:t>
      </w:r>
    </w:p>
    <w:p w:rsidR="00145FA8" w:rsidRPr="00C42B47" w:rsidRDefault="00145FA8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45FA8" w:rsidRPr="00C42B47" w:rsidRDefault="00145FA8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45FA8" w:rsidRPr="00C42B47" w:rsidRDefault="00AF31DC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получает средства из бюджета Пензенской области на основании иных нормативных правовых актов Пензенской области на цели, указанные в пункте 1.2 Положения;</w:t>
      </w:r>
    </w:p>
    <w:p w:rsidR="00145FA8" w:rsidRPr="00C42B47" w:rsidRDefault="00AF31DC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агентом в соответствии с Федеральным законом от 14.07.2022 № 255-ФЗ «О </w:t>
      </w:r>
      <w:proofErr w:type="gramStart"/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влиянием»;</w:t>
      </w:r>
    </w:p>
    <w:p w:rsidR="00145FA8" w:rsidRPr="00C42B47" w:rsidRDefault="00AF31DC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участника конкурса отсутствуют просроченная (неурегулированная) задолженность по денежным обязательствам перед бюджетом Пензенской области;</w:t>
      </w:r>
    </w:p>
    <w:p w:rsidR="00145FA8" w:rsidRPr="00C42B47" w:rsidRDefault="00AF31DC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конкурса,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 конкурса,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145FA8" w:rsidRPr="00C42B47" w:rsidRDefault="00AF31DC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конкурса, являющегося юридическим лицом, об индивидуальном предпринимателе и о физическом лице - производителе товаров, работ, услуг, являющихся участниками конкурса;</w:t>
      </w:r>
      <w:proofErr w:type="gramEnd"/>
    </w:p>
    <w:p w:rsidR="00145FA8" w:rsidRPr="00C42B47" w:rsidRDefault="00AF31DC" w:rsidP="00145F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конкурса, являющийся юридическим лицом, не должен быть включен в реестр юридических лиц, привлеченных к административной ответственности за отказ или уклонение от заключения контракта, для которых заключение такого контракта обязательно в соответствии с Федеральным </w:t>
      </w:r>
      <w:hyperlink r:id="rId10" w:history="1">
        <w:r w:rsidR="00145FA8" w:rsidRPr="005C20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275-ФЗ «О государственном оборонном заказе» (с последующими изменениями;</w:t>
      </w:r>
    </w:p>
    <w:p w:rsidR="00145FA8" w:rsidRPr="00C42B47" w:rsidRDefault="00AF31DC" w:rsidP="00145F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5FA8" w:rsidRPr="00C42B47">
        <w:rPr>
          <w:rFonts w:ascii="Times New Roman" w:hAnsi="Times New Roman" w:cs="Times New Roman"/>
          <w:sz w:val="28"/>
          <w:szCs w:val="28"/>
        </w:rPr>
        <w:t xml:space="preserve"> участник конкурса зарегистрирован и осуществляет деятельность на сельской территории или сельской агломерации Пензенской области. Перечень сельских территорий Пензенской области утвержден постановлением Правительства Пензенской области от 29.10.2007 № 725-пП (с последующими изменениями), Перечень сельских агломераций Пензенской области утвержден приказом Министерства от 04.03.2020 № 54 (с последующими изменениями);</w:t>
      </w:r>
    </w:p>
    <w:p w:rsidR="00145FA8" w:rsidRPr="00C42B47" w:rsidRDefault="00AF31DC" w:rsidP="00145FA8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участника конкурса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 су</w:t>
      </w:r>
      <w:r w:rsidR="005C20D6">
        <w:rPr>
          <w:rFonts w:ascii="Times New Roman" w:eastAsia="Times New Roman" w:hAnsi="Times New Roman" w:cs="Times New Roman"/>
          <w:sz w:val="28"/>
          <w:szCs w:val="28"/>
          <w:lang w:eastAsia="ru-RU"/>
        </w:rPr>
        <w:t>мме, превышающей 10 тыс. рублей.</w:t>
      </w:r>
    </w:p>
    <w:p w:rsidR="00AF31DC" w:rsidRDefault="00AF31DC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 к участникам конкурса:</w:t>
      </w:r>
    </w:p>
    <w:p w:rsidR="00145FA8" w:rsidRPr="00C42B47" w:rsidRDefault="003B30C5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конкурса не является или ранее не являлся получателем средств финансовой поддержки 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 в рамках Государственной </w:t>
      </w:r>
      <w:hyperlink r:id="rId11">
        <w:r w:rsidR="00145FA8" w:rsidRPr="00C42B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программы</w:t>
        </w:r>
      </w:hyperlink>
      <w:r w:rsidR="00C2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3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 (с последующими</w:t>
      </w:r>
      <w:proofErr w:type="gramEnd"/>
      <w:r w:rsidR="00C20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изменениями)</w:t>
      </w:r>
      <w:bookmarkStart w:id="2" w:name="_GoBack"/>
      <w:bookmarkEnd w:id="2"/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5FA8" w:rsidRPr="00C42B47" w:rsidRDefault="003B30C5" w:rsidP="00145FA8">
      <w:pPr>
        <w:autoSpaceDE w:val="0"/>
        <w:autoSpaceDN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FA8" w:rsidRPr="00C42B47">
        <w:rPr>
          <w:rFonts w:ascii="Times New Roman" w:hAnsi="Times New Roman" w:cs="Times New Roman"/>
          <w:sz w:val="28"/>
          <w:szCs w:val="28"/>
        </w:rPr>
        <w:t>участник конкурса имеет бизнес-план, составленный по форме, определяемой Министерством, в который включаются, в том числе направления расходования гранта, а также обязательство по трудоустройству на постоянную работу не менее 2 новых постоянных работников, если сумма гранта «</w:t>
      </w:r>
      <w:proofErr w:type="spellStart"/>
      <w:r w:rsidR="00145FA8" w:rsidRPr="00C42B47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145FA8" w:rsidRPr="00C42B47">
        <w:rPr>
          <w:rFonts w:ascii="Times New Roman" w:hAnsi="Times New Roman" w:cs="Times New Roman"/>
          <w:sz w:val="28"/>
          <w:szCs w:val="28"/>
        </w:rPr>
        <w:t>» составляет 2 млн. рублей или более, и не менее 1 нового постоянного работника, если сумма гранта составляет менее 2 млн. рублей (при этом</w:t>
      </w:r>
      <w:proofErr w:type="gramEnd"/>
      <w:r w:rsidR="00145FA8" w:rsidRPr="00C42B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5FA8" w:rsidRPr="00C42B47">
        <w:rPr>
          <w:rFonts w:ascii="Times New Roman" w:hAnsi="Times New Roman" w:cs="Times New Roman"/>
          <w:sz w:val="28"/>
          <w:szCs w:val="28"/>
        </w:rPr>
        <w:t>глава крестьянского (фермерского) хозяйства и (или) индивидуальный предприниматель учитываются в качестве новых постоянных работников), а также обязательство по сохранению созданных новых постоянных рабочих мест в течение 5 лет с даты получения гранта «</w:t>
      </w:r>
      <w:proofErr w:type="spellStart"/>
      <w:r w:rsidR="00145FA8" w:rsidRPr="00C42B47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145FA8" w:rsidRPr="00C42B47">
        <w:rPr>
          <w:rFonts w:ascii="Times New Roman" w:hAnsi="Times New Roman" w:cs="Times New Roman"/>
          <w:sz w:val="28"/>
          <w:szCs w:val="28"/>
        </w:rPr>
        <w:t xml:space="preserve">», а также обязательство по достижению плановых показателей деятельности, предусмотренных соглашением о предоставлении гранта, заключаемым между </w:t>
      </w:r>
      <w:proofErr w:type="spellStart"/>
      <w:r w:rsidR="00145FA8" w:rsidRPr="00C42B47">
        <w:rPr>
          <w:rFonts w:ascii="Times New Roman" w:hAnsi="Times New Roman" w:cs="Times New Roman"/>
          <w:sz w:val="28"/>
          <w:szCs w:val="28"/>
        </w:rPr>
        <w:t>грантополучателем</w:t>
      </w:r>
      <w:proofErr w:type="spellEnd"/>
      <w:r w:rsidR="00145FA8" w:rsidRPr="00C42B47">
        <w:rPr>
          <w:rFonts w:ascii="Times New Roman" w:hAnsi="Times New Roman" w:cs="Times New Roman"/>
          <w:sz w:val="28"/>
          <w:szCs w:val="28"/>
        </w:rPr>
        <w:t xml:space="preserve"> и Министерством;</w:t>
      </w:r>
      <w:proofErr w:type="gramEnd"/>
    </w:p>
    <w:p w:rsidR="00145FA8" w:rsidRPr="00C42B47" w:rsidRDefault="003B30C5" w:rsidP="00145FA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145FA8" w:rsidRPr="00C42B47">
        <w:rPr>
          <w:rFonts w:ascii="Times New Roman" w:hAnsi="Times New Roman" w:cs="Times New Roman"/>
          <w:sz w:val="28"/>
          <w:szCs w:val="28"/>
        </w:rPr>
        <w:t xml:space="preserve"> участник конкурса имеет </w:t>
      </w:r>
      <w:hyperlink r:id="rId12" w:history="1">
        <w:r w:rsidR="00145FA8" w:rsidRPr="00C42B47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="00145FA8" w:rsidRPr="00C42B47">
        <w:rPr>
          <w:rFonts w:ascii="Times New Roman" w:hAnsi="Times New Roman" w:cs="Times New Roman"/>
          <w:sz w:val="28"/>
          <w:szCs w:val="28"/>
        </w:rPr>
        <w:t xml:space="preserve"> расходов, который является неотъемлемой частью бизнес-плана, с указанием наименований приобретаемого имущества, выполняемых работ, оказываемых услуг (далее - Приобретения) с привлечением сре</w:t>
      </w:r>
      <w:proofErr w:type="gramStart"/>
      <w:r w:rsidR="00145FA8" w:rsidRPr="00C42B47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145FA8" w:rsidRPr="00C42B47">
        <w:rPr>
          <w:rFonts w:ascii="Times New Roman" w:hAnsi="Times New Roman" w:cs="Times New Roman"/>
          <w:sz w:val="28"/>
          <w:szCs w:val="28"/>
        </w:rPr>
        <w:t>анта, их количества, цены, источников финансирования (средств гранта, собственных и заемных средств);</w:t>
      </w:r>
    </w:p>
    <w:p w:rsidR="00145FA8" w:rsidRPr="00C42B47" w:rsidRDefault="003B30C5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финансовое обеспечение затрат участника конкурса, предусмотренных с привлечением сре</w:t>
      </w:r>
      <w:proofErr w:type="gramStart"/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анта, не возмещалось в рамках иных направлений государственной поддержки, связанных с реализацией бизнес-плана;</w:t>
      </w:r>
    </w:p>
    <w:p w:rsidR="00145FA8" w:rsidRDefault="003B30C5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="00145FA8"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конкурса обязуется:</w:t>
      </w:r>
    </w:p>
    <w:p w:rsidR="005C20D6" w:rsidRDefault="005C20D6" w:rsidP="005C20D6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оплачивать за счет собственных средств не менее 10 % стоимости каждого наименования Приобретений, указанных в плане расходов;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вступление крестьянского (фермерского) хозяйства в члены сельскохозяйственного потребительского кооператива (если часть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направляется на формирование неделимого фонда кооператива);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если часть гранта направляется на формирование неделимого фонда сельскохозяйственного потребительского кооператива, заключить Соглашение с сельскохозяйственным потребительским кооперативом,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затрат, предусмотренным Министерством сельского хозяйства Российской Федерации, а также обязательство осуществлять деятельность кооператива в течение пяти лет со дня получения средств</w:t>
      </w:r>
      <w:proofErr w:type="gram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ежегодно представлять в Министерство отчет о результатах своей деятельности по форме и в срок, устанавливаемый Министерством;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достигнуть плановых показателей деятельности, предусмотренных бизнес-планом, в том числе количество принятых новых постоянных работников, сведения о которых подтверждаются справкой налогового органа, 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объем производства и реализации сельскохозяйственной продукции, выраженный в натуральных и денежных показателях;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грант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срок не более 18 месяцев со дня его получения, а в случае продления срока использования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решению Министерства ввиду наступления обстоятельств непреодолимой силы, препятствующих использованию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установленный срок, до окончания периода, на который осуществлено продление срока, в установленном Министерством порядке;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имущество, закупаемое за счет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исключительно на создание и (или) развитие хозяйства;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осуществлять реализацию, передачу в аренду, залог и (или) отчуждение имущества, приобретенного с участием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без согласования с Министерством и при ухудшении плановых показателей деятельности, предусмотренных бизнес-планом и соглашением</w:t>
      </w:r>
      <w:r w:rsidRPr="00C42B47">
        <w:rPr>
          <w:rFonts w:ascii="Times New Roman" w:hAnsi="Times New Roman" w:cs="Times New Roman"/>
          <w:sz w:val="28"/>
          <w:szCs w:val="28"/>
        </w:rPr>
        <w:t xml:space="preserve"> о предоставлении гранта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заключаемым между 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грантополучателем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Министерством;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деятельность в течение не менее 5 лет со дня получения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сельской территории Пензенской области или на территории сельской агломерации Пензенской области;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показателей деятельности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плановых показателей деятельности;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предоставить в случае принятия Министерством решения о необходимости внесения изменений в бизнес-план и соглашение</w:t>
      </w:r>
      <w:r w:rsidRPr="00C42B47">
        <w:rPr>
          <w:rFonts w:ascii="Times New Roman" w:hAnsi="Times New Roman" w:cs="Times New Roman"/>
          <w:sz w:val="28"/>
          <w:szCs w:val="28"/>
        </w:rPr>
        <w:t xml:space="preserve"> о предоставлении гранта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заключенное между участником конкурса и Министерством, в Министерство актуализированный бизнес-план в срок, не превышающий 45 календарных дней со дня получения соответствующего решения;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болезни, призыва в Вооруженные Силы Российской Федерации или иных непредвиденных обстоятельств, связанных с отсутствием или с невозможностью осуществления хозяйственной деятельности лично, передать руководство и исполнение обязательств по полученному гранту в доверительное управление члену крестьянского (фермерского) хозяйства или иному лицу полномочия которого устанавливаются в соответствии с действующим законодательством без права продажи имущества, приобретенного за счет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 реализации бизнес-планов по рыбоводству (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аквакультуре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на срок реализации бизнес-плана и не менее чем 5 лет после даты подачи заявки на отбор права пользования рыбоводным участком, в том числе для осуществления индустриальной 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садков и (или) других технических средств, предназначенных для выращивания объектов 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искусственно созданной среде обитания, либо решения о предоставлении водного объекта в пользование в целях </w:t>
      </w: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осуществления прудовой 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(рыбоводства</w:t>
      </w:r>
      <w:proofErr w:type="gram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прудах, образованных водоподпорными сооружениями на водотоках и с акваторией площадью не более 200 гектаров, а также на водных объектах, используемых в процессе функционирования мелиоративных систем, либо права собственности (аренды) на земельный участок или здание (помещение) для осуществления рыбоводной деятельности в рамках бизнес-плана без использования рыбоводного участка в бассейнах и (или) на установках замкнутой системы водоснабжения;</w:t>
      </w:r>
      <w:proofErr w:type="gramEnd"/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у участника конкурса права собственности или аренды (договор аренды должен быть заключен сроком на период реализации бизнес-плана и не менее 5 лет после даты подачи заявки на участие в конкурсе) на гидротехническое сооружение на водных объектах, необходимых для реализации бизнес-плана, за исключением, находящихся в собственности Российской Федерации. Данные требования не применяются в случае осуществления рыбоводной деятельности без использования рыбоводного участка в бассейнах и (или) на установках замкнутой системы водоснабжения;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в случае если средства гранта «</w:t>
      </w:r>
      <w:proofErr w:type="spellStart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его часть планируется направить на строительство производственных объектов:</w:t>
      </w:r>
    </w:p>
    <w:p w:rsidR="00145FA8" w:rsidRPr="00C42B47" w:rsidRDefault="00145FA8" w:rsidP="00145FA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у участника конкурса проектной документации, прошедшей государственную экспертизу, содержащей оценку достоверности определения сметной стоимости объекта.</w:t>
      </w:r>
    </w:p>
    <w:p w:rsidR="00145FA8" w:rsidRDefault="00145FA8" w:rsidP="00524B2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B7BCA" w:rsidRDefault="00AB7BCA" w:rsidP="00AB7BCA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</w:t>
      </w:r>
      <w:r w:rsidRPr="00D130D5">
        <w:rPr>
          <w:rFonts w:ascii="Times New Roman" w:hAnsi="Times New Roman" w:cs="Times New Roman"/>
          <w:b/>
          <w:sz w:val="28"/>
          <w:szCs w:val="28"/>
        </w:rPr>
        <w:t>орядок подачи заявок и требования, предъявляемые к форме и содержанию заявок</w:t>
      </w:r>
    </w:p>
    <w:p w:rsidR="000C7ECD" w:rsidRDefault="000C7ECD" w:rsidP="00AB7BCA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E11D4" w:rsidRPr="00D130D5" w:rsidRDefault="00E419D8" w:rsidP="009E11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 xml:space="preserve">Заявители для участия в </w:t>
      </w:r>
      <w:r w:rsidR="00956CCA">
        <w:rPr>
          <w:rFonts w:ascii="Times New Roman" w:hAnsi="Times New Roman" w:cs="Times New Roman"/>
          <w:sz w:val="28"/>
          <w:szCs w:val="28"/>
        </w:rPr>
        <w:t>конкурсе</w:t>
      </w:r>
      <w:r w:rsidRPr="00D130D5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8B4222" w:rsidRPr="00D130D5">
        <w:rPr>
          <w:rFonts w:ascii="Times New Roman" w:hAnsi="Times New Roman" w:cs="Times New Roman"/>
          <w:sz w:val="28"/>
          <w:szCs w:val="28"/>
        </w:rPr>
        <w:t>отдел развития малых форм хозяйствования, агробизнеса и агротуризма</w:t>
      </w:r>
      <w:r w:rsidR="00D3204F" w:rsidRPr="00D130D5">
        <w:rPr>
          <w:rFonts w:ascii="Times New Roman" w:hAnsi="Times New Roman" w:cs="Times New Roman"/>
          <w:sz w:val="28"/>
          <w:szCs w:val="28"/>
        </w:rPr>
        <w:t xml:space="preserve"> следующие документы (далее – документы)</w:t>
      </w:r>
      <w:r w:rsidRPr="00D130D5">
        <w:rPr>
          <w:rFonts w:ascii="Times New Roman" w:hAnsi="Times New Roman" w:cs="Times New Roman"/>
          <w:sz w:val="28"/>
          <w:szCs w:val="28"/>
        </w:rPr>
        <w:t xml:space="preserve"> одним пакетом:</w:t>
      </w:r>
    </w:p>
    <w:p w:rsidR="009E11D4" w:rsidRPr="00D130D5" w:rsidRDefault="009E11D4" w:rsidP="009E11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>Документы, которые заявитель представляет самостоятельно:</w:t>
      </w:r>
    </w:p>
    <w:p w:rsidR="009E11D4" w:rsidRPr="00742067" w:rsidRDefault="009E11D4" w:rsidP="00E65B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2067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3" w:history="1">
        <w:r w:rsidRPr="00742067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742067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  <w:r w:rsidR="002A4D3A" w:rsidRPr="00742067">
        <w:rPr>
          <w:rFonts w:ascii="Times New Roman" w:hAnsi="Times New Roman" w:cs="Times New Roman"/>
          <w:sz w:val="28"/>
          <w:szCs w:val="28"/>
        </w:rPr>
        <w:t xml:space="preserve"> получателей грантов «</w:t>
      </w:r>
      <w:proofErr w:type="spellStart"/>
      <w:r w:rsidR="002A4D3A" w:rsidRPr="00742067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2A4D3A" w:rsidRPr="00742067">
        <w:rPr>
          <w:rFonts w:ascii="Times New Roman" w:hAnsi="Times New Roman" w:cs="Times New Roman"/>
          <w:sz w:val="28"/>
          <w:szCs w:val="28"/>
        </w:rPr>
        <w:t>»</w:t>
      </w:r>
      <w:r w:rsidRPr="00742067">
        <w:rPr>
          <w:rFonts w:ascii="Times New Roman" w:hAnsi="Times New Roman" w:cs="Times New Roman"/>
          <w:sz w:val="28"/>
          <w:szCs w:val="28"/>
        </w:rPr>
        <w:t xml:space="preserve"> </w:t>
      </w:r>
      <w:r w:rsidR="00A45672" w:rsidRPr="00742067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CC7C42" w:rsidRPr="007420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45672" w:rsidRPr="00742067">
        <w:rPr>
          <w:rFonts w:ascii="Times New Roman" w:hAnsi="Times New Roman" w:cs="Times New Roman"/>
          <w:sz w:val="28"/>
          <w:szCs w:val="28"/>
        </w:rPr>
        <w:t xml:space="preserve"> 1</w:t>
      </w:r>
      <w:r w:rsidRPr="00742067">
        <w:rPr>
          <w:rFonts w:ascii="Times New Roman" w:hAnsi="Times New Roman" w:cs="Times New Roman"/>
          <w:sz w:val="28"/>
          <w:szCs w:val="28"/>
        </w:rPr>
        <w:t xml:space="preserve"> к </w:t>
      </w:r>
      <w:r w:rsidR="00045005">
        <w:rPr>
          <w:rFonts w:ascii="Times New Roman" w:hAnsi="Times New Roman" w:cs="Times New Roman"/>
          <w:sz w:val="28"/>
          <w:szCs w:val="28"/>
        </w:rPr>
        <w:t>настоящему объявлению</w:t>
      </w:r>
      <w:r w:rsidRPr="00742067">
        <w:rPr>
          <w:rFonts w:ascii="Times New Roman" w:hAnsi="Times New Roman" w:cs="Times New Roman"/>
          <w:sz w:val="28"/>
          <w:szCs w:val="28"/>
        </w:rPr>
        <w:t xml:space="preserve"> (далее - заявка);</w:t>
      </w:r>
    </w:p>
    <w:p w:rsidR="00045005" w:rsidRDefault="00045005" w:rsidP="00E65B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45005">
        <w:rPr>
          <w:rFonts w:ascii="Times New Roman" w:hAnsi="Times New Roman" w:cs="Times New Roman"/>
          <w:sz w:val="28"/>
          <w:szCs w:val="28"/>
        </w:rPr>
        <w:t xml:space="preserve">анкету </w:t>
      </w:r>
      <w:r w:rsidR="00E65BD4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D35A06">
        <w:rPr>
          <w:rFonts w:ascii="Times New Roman" w:hAnsi="Times New Roman" w:cs="Times New Roman"/>
          <w:sz w:val="28"/>
          <w:szCs w:val="28"/>
        </w:rPr>
        <w:t>№</w:t>
      </w:r>
      <w:r w:rsidR="00E65BD4">
        <w:rPr>
          <w:rFonts w:ascii="Times New Roman" w:hAnsi="Times New Roman" w:cs="Times New Roman"/>
          <w:sz w:val="28"/>
          <w:szCs w:val="28"/>
        </w:rPr>
        <w:t xml:space="preserve"> 2 к настоящему объявлению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5005" w:rsidRDefault="00045005" w:rsidP="00E65B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проект </w:t>
      </w:r>
      <w:r w:rsidR="00956CCA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>
        <w:rPr>
          <w:rFonts w:ascii="Times New Roman" w:hAnsi="Times New Roman" w:cs="Times New Roman"/>
          <w:sz w:val="28"/>
          <w:szCs w:val="28"/>
        </w:rPr>
        <w:t>(бизнес-план), в который включаются направления расходов и условия использования гранта, а также плановые показатели деятельности, обязательство по исполнению которых включается в соглашение о предоставлении гранта, заключаемое между грантополучателем и Министерством (форма проекта грантополучателя (бизнес-плана) определена в приложении №1 к приказу Министерства сельского хозяйства Пензенской области от 19.04.2021 № 55 «Об утверждении формы бизнес-плана»</w:t>
      </w:r>
      <w:r w:rsidR="00733D08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FA50D1" w:rsidRDefault="00E65BD4" w:rsidP="00E65B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45005" w:rsidRPr="00045005">
        <w:rPr>
          <w:rFonts w:ascii="Times New Roman" w:hAnsi="Times New Roman" w:cs="Times New Roman"/>
          <w:sz w:val="28"/>
          <w:szCs w:val="28"/>
        </w:rPr>
        <w:t>резюме</w:t>
      </w:r>
      <w:r w:rsidR="00045005">
        <w:rPr>
          <w:rFonts w:ascii="Times New Roman" w:hAnsi="Times New Roman" w:cs="Times New Roman"/>
          <w:sz w:val="28"/>
          <w:szCs w:val="28"/>
        </w:rPr>
        <w:t xml:space="preserve"> бизнес-плана </w:t>
      </w:r>
      <w:r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D35A0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объявлению</w:t>
      </w:r>
      <w:r w:rsidR="00045005">
        <w:rPr>
          <w:rFonts w:ascii="Times New Roman" w:hAnsi="Times New Roman" w:cs="Times New Roman"/>
          <w:sz w:val="28"/>
          <w:szCs w:val="28"/>
        </w:rPr>
        <w:t>;</w:t>
      </w:r>
    </w:p>
    <w:p w:rsidR="00045005" w:rsidRDefault="00E65BD4" w:rsidP="00E65B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hyperlink w:anchor="P10398">
        <w:r w:rsidR="00FA50D1" w:rsidRPr="00FA50D1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план</w:t>
        </w:r>
      </w:hyperlink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расходов, который является неотъемлемой частью бизнес-плана, с указанием наименований Приобретений с привлечением сре</w:t>
      </w:r>
      <w:proofErr w:type="gramStart"/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дств гр</w:t>
      </w:r>
      <w:proofErr w:type="gramEnd"/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анта «</w:t>
      </w:r>
      <w:proofErr w:type="spellStart"/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Агростартап</w:t>
      </w:r>
      <w:proofErr w:type="spellEnd"/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их количества, цены, источников финансирования (средств гранта, собственных и заемных средств)</w:t>
      </w:r>
      <w:r w:rsid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45005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D35A06">
        <w:rPr>
          <w:rFonts w:ascii="Times New Roman" w:hAnsi="Times New Roman" w:cs="Times New Roman"/>
          <w:sz w:val="28"/>
          <w:szCs w:val="28"/>
        </w:rPr>
        <w:t>№</w:t>
      </w:r>
      <w:r w:rsidR="00045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45005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объявлению</w:t>
      </w:r>
      <w:r w:rsidR="00045005">
        <w:rPr>
          <w:rFonts w:ascii="Times New Roman" w:hAnsi="Times New Roman" w:cs="Times New Roman"/>
          <w:sz w:val="28"/>
          <w:szCs w:val="28"/>
        </w:rPr>
        <w:t>;</w:t>
      </w:r>
    </w:p>
    <w:p w:rsidR="00FA50D1" w:rsidRDefault="00E65BD4" w:rsidP="00E65B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выписку (справку) со счета участника конкурса, открытого в кредитной организации, подтверждающую финансовое обеспечение в размере не менее </w:t>
      </w:r>
      <w:r w:rsidR="00FA50D1" w:rsidRPr="00FA50D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10% от общей суммы финансирования плана расходов за счет собственных средств;</w:t>
      </w:r>
    </w:p>
    <w:p w:rsidR="00045005" w:rsidRDefault="00E65BD4" w:rsidP="00E65B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045005">
        <w:rPr>
          <w:rFonts w:ascii="Times New Roman" w:hAnsi="Times New Roman" w:cs="Times New Roman"/>
          <w:sz w:val="28"/>
          <w:szCs w:val="28"/>
        </w:rPr>
        <w:t>копию паспорта гражданина Росс</w:t>
      </w:r>
      <w:r>
        <w:rPr>
          <w:rFonts w:ascii="Times New Roman" w:hAnsi="Times New Roman" w:cs="Times New Roman"/>
          <w:sz w:val="28"/>
          <w:szCs w:val="28"/>
        </w:rPr>
        <w:t>ийской Федерации (всех страниц);</w:t>
      </w:r>
    </w:p>
    <w:p w:rsidR="009E11D4" w:rsidRPr="00742067" w:rsidRDefault="00E65BD4" w:rsidP="00E65B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E11D4" w:rsidRPr="00742067">
        <w:rPr>
          <w:rFonts w:ascii="Times New Roman" w:hAnsi="Times New Roman" w:cs="Times New Roman"/>
          <w:sz w:val="28"/>
          <w:szCs w:val="28"/>
        </w:rPr>
        <w:t>) письменное согласие на публикацию (размещение) в информаци</w:t>
      </w:r>
      <w:r w:rsidR="002A4D3A" w:rsidRPr="0074206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9E11D4" w:rsidRPr="00742067">
        <w:rPr>
          <w:rFonts w:ascii="Times New Roman" w:hAnsi="Times New Roman" w:cs="Times New Roman"/>
          <w:sz w:val="28"/>
          <w:szCs w:val="28"/>
        </w:rPr>
        <w:t xml:space="preserve"> информации о заявителе, о подаваемой заявителем заявке, иной информации о заявителе, связанной с соответствующим отбором; </w:t>
      </w:r>
    </w:p>
    <w:p w:rsidR="009E11D4" w:rsidRPr="00742067" w:rsidRDefault="00E65BD4" w:rsidP="00E65B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E11D4" w:rsidRPr="00742067">
        <w:rPr>
          <w:rFonts w:ascii="Times New Roman" w:hAnsi="Times New Roman" w:cs="Times New Roman"/>
          <w:sz w:val="28"/>
          <w:szCs w:val="28"/>
        </w:rPr>
        <w:t>) согласие на обработку персональных данных</w:t>
      </w:r>
      <w:r w:rsidR="00742067" w:rsidRPr="00742067">
        <w:rPr>
          <w:rFonts w:ascii="Times New Roman" w:hAnsi="Times New Roman" w:cs="Times New Roman"/>
          <w:sz w:val="28"/>
          <w:szCs w:val="28"/>
        </w:rPr>
        <w:t xml:space="preserve"> </w:t>
      </w:r>
      <w:r w:rsidR="00742067" w:rsidRPr="006C0C3D">
        <w:rPr>
          <w:rFonts w:ascii="Times New Roman" w:hAnsi="Times New Roman" w:cs="Times New Roman"/>
          <w:sz w:val="28"/>
          <w:szCs w:val="28"/>
        </w:rPr>
        <w:t>(для заявителей индивидуальных предпринимателей)</w:t>
      </w:r>
      <w:r w:rsidR="009E11D4" w:rsidRPr="006C0C3D">
        <w:rPr>
          <w:rFonts w:ascii="Times New Roman" w:hAnsi="Times New Roman" w:cs="Times New Roman"/>
          <w:sz w:val="28"/>
          <w:szCs w:val="28"/>
        </w:rPr>
        <w:t>.</w:t>
      </w:r>
    </w:p>
    <w:p w:rsidR="009E11D4" w:rsidRDefault="009E11D4" w:rsidP="00E65BD4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7"/>
      <w:bookmarkEnd w:id="3"/>
      <w:r w:rsidRPr="00D130D5">
        <w:rPr>
          <w:rFonts w:ascii="Times New Roman" w:hAnsi="Times New Roman" w:cs="Times New Roman"/>
          <w:sz w:val="28"/>
          <w:szCs w:val="28"/>
        </w:rPr>
        <w:t xml:space="preserve"> Документы, которые заявитель вправе представить по собственной инициативе:</w:t>
      </w:r>
    </w:p>
    <w:p w:rsidR="00686F45" w:rsidRPr="00686F4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86F45">
        <w:rPr>
          <w:rFonts w:ascii="Times New Roman" w:eastAsiaTheme="minorHAnsi" w:hAnsi="Times New Roman" w:cs="Times New Roman"/>
          <w:sz w:val="28"/>
          <w:szCs w:val="28"/>
        </w:rPr>
        <w:t>а)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документов (включая дату подачи документов);</w:t>
      </w:r>
    </w:p>
    <w:p w:rsidR="00686F45" w:rsidRPr="00D130D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 xml:space="preserve">б) </w:t>
      </w:r>
      <w:r w:rsidRPr="00DC256F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</w:t>
      </w:r>
      <w:r w:rsidRPr="00D130D5">
        <w:rPr>
          <w:rFonts w:ascii="Times New Roman" w:hAnsi="Times New Roman" w:cs="Times New Roman"/>
          <w:sz w:val="28"/>
          <w:szCs w:val="28"/>
        </w:rPr>
        <w:t xml:space="preserve"> страховым взносам, пеням, штрафам на дату подачи заявки;</w:t>
      </w:r>
    </w:p>
    <w:p w:rsidR="00686F45" w:rsidRPr="00D130D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 xml:space="preserve">в) </w:t>
      </w:r>
      <w:r w:rsidRPr="00DC256F">
        <w:rPr>
          <w:rFonts w:ascii="Times New Roman" w:hAnsi="Times New Roman" w:cs="Times New Roman"/>
          <w:sz w:val="28"/>
          <w:szCs w:val="28"/>
        </w:rPr>
        <w:t>справку об отсутствии запрашиваемой информации в реестре дисквалифицированных лиц в отношении</w:t>
      </w:r>
      <w:r w:rsidRPr="00D130D5">
        <w:rPr>
          <w:rFonts w:ascii="Times New Roman" w:hAnsi="Times New Roman" w:cs="Times New Roman"/>
          <w:sz w:val="28"/>
          <w:szCs w:val="28"/>
        </w:rPr>
        <w:t xml:space="preserve"> заявителя, главного бухгалтера заявителя по состоянию на дату не ранее чем за 30 календарных дней до даты подачи заявки (включая дату подачи заявки).</w:t>
      </w:r>
    </w:p>
    <w:p w:rsidR="00686F45" w:rsidRPr="00686F4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г</w:t>
      </w:r>
      <w:r w:rsidRPr="00686F45">
        <w:rPr>
          <w:rFonts w:ascii="Times New Roman" w:eastAsiaTheme="minorHAnsi" w:hAnsi="Times New Roman" w:cs="Times New Roman"/>
          <w:sz w:val="28"/>
          <w:szCs w:val="28"/>
        </w:rPr>
        <w:t>) справку об отсутствии просроченной (неурегулированной) задолженности по денежным обязательствам перед бюджетом Пензенской области;</w:t>
      </w:r>
    </w:p>
    <w:p w:rsidR="00686F4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86F45">
        <w:rPr>
          <w:rFonts w:ascii="Times New Roman" w:eastAsiaTheme="minorHAnsi" w:hAnsi="Times New Roman" w:cs="Times New Roman"/>
          <w:sz w:val="28"/>
          <w:szCs w:val="28"/>
        </w:rPr>
        <w:t>д) справку о состоянии расчетов по налогам, сборам, страховым взносам, пеням</w:t>
      </w:r>
      <w:r>
        <w:rPr>
          <w:rFonts w:ascii="Times New Roman" w:eastAsiaTheme="minorHAnsi" w:hAnsi="Times New Roman" w:cs="Times New Roman"/>
          <w:sz w:val="28"/>
          <w:szCs w:val="28"/>
        </w:rPr>
        <w:t>, штрафам на дату подачи заявки;</w:t>
      </w:r>
    </w:p>
    <w:p w:rsidR="00686F45" w:rsidRPr="00686F4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686F45">
        <w:rPr>
          <w:rFonts w:ascii="Times New Roman" w:eastAsiaTheme="minorHAnsi" w:hAnsi="Times New Roman" w:cs="Times New Roman"/>
          <w:sz w:val="28"/>
          <w:szCs w:val="28"/>
        </w:rPr>
        <w:t>)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бизнес-планом и на гидротехническое сооружение (при наличии построенного) и (или) копию договора пользования рыбоводным участком (в случае реализации бизнес-планов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по рыбоводству (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аквакультуре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>));</w:t>
      </w:r>
      <w:proofErr w:type="gramEnd"/>
    </w:p>
    <w:p w:rsidR="00686F45" w:rsidRPr="00686F45" w:rsidRDefault="00686F45" w:rsidP="00686F4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ж</w:t>
      </w:r>
      <w:r w:rsidRPr="00686F45">
        <w:rPr>
          <w:rFonts w:ascii="Times New Roman" w:eastAsiaTheme="minorHAnsi" w:hAnsi="Times New Roman" w:cs="Times New Roman"/>
          <w:sz w:val="28"/>
          <w:szCs w:val="28"/>
        </w:rPr>
        <w:t>) положительное заключение государственной экспертизы на проектную документацию, содержащее оценку сметной стоимости (в случае если средства гранта или его часть планируется направить на строительство производственных объектов).</w:t>
      </w:r>
    </w:p>
    <w:p w:rsidR="00686F45" w:rsidRPr="00686F45" w:rsidRDefault="00686F45" w:rsidP="00686F45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6F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 должны быть пронумерованы и прошиты, с обратной стороны скреплены печатью участника конкурса (при наличии печати), подписаны участником конкурса (руководителем участника конкурса)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686F45" w:rsidRPr="00686F45" w:rsidRDefault="00686F45" w:rsidP="00686F45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86F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 представляются лично участником конкурса (руководителем участника конкурса) или его представителем (с приложением представителем документов, подтверждающих его полномочия в соответствии с действующим законодательством)  в одном экземпляре с описью документов, в которой указывается перечень представленных документов с указанием количества листов.</w:t>
      </w:r>
    </w:p>
    <w:p w:rsidR="00686F45" w:rsidRDefault="00686F45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159" w:rsidRPr="00D130D5" w:rsidRDefault="00CC4ADB" w:rsidP="00F57224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F57224" w:rsidRPr="00D130D5">
        <w:rPr>
          <w:rFonts w:ascii="Times New Roman" w:hAnsi="Times New Roman" w:cs="Times New Roman"/>
          <w:b/>
          <w:sz w:val="28"/>
          <w:szCs w:val="28"/>
        </w:rPr>
        <w:t>.</w:t>
      </w:r>
      <w:r w:rsidR="005C045D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224" w:rsidRPr="00D130D5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отзыва заявок, </w:t>
      </w:r>
      <w:r w:rsidR="00F57224" w:rsidRPr="00D130D5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возврата заявок, </w:t>
      </w:r>
      <w:proofErr w:type="gramStart"/>
      <w:r w:rsidR="00F57224" w:rsidRPr="00D130D5">
        <w:rPr>
          <w:rFonts w:ascii="Times New Roman" w:hAnsi="Times New Roman" w:cs="Times New Roman"/>
          <w:b/>
          <w:sz w:val="28"/>
          <w:szCs w:val="28"/>
        </w:rPr>
        <w:t>определяющий</w:t>
      </w:r>
      <w:proofErr w:type="gramEnd"/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в том числе основания для возврата заявок, </w:t>
      </w:r>
      <w:r w:rsidR="00F57224" w:rsidRPr="00D130D5">
        <w:rPr>
          <w:rFonts w:ascii="Times New Roman" w:hAnsi="Times New Roman" w:cs="Times New Roman"/>
          <w:b/>
          <w:sz w:val="28"/>
          <w:szCs w:val="28"/>
        </w:rPr>
        <w:t>порядок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внесения изменений в заявки</w:t>
      </w:r>
    </w:p>
    <w:p w:rsidR="00F57224" w:rsidRPr="00D130D5" w:rsidRDefault="00F57224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79A9" w:rsidRDefault="00332EC4" w:rsidP="00DF79A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5C045D"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3D08">
        <w:rPr>
          <w:rFonts w:ascii="Times New Roman" w:hAnsi="Times New Roman" w:cs="Times New Roman"/>
          <w:sz w:val="28"/>
          <w:szCs w:val="28"/>
          <w:lang w:eastAsia="ru-RU"/>
        </w:rPr>
        <w:t>документы</w:t>
      </w:r>
      <w:r w:rsidR="005C045D"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 могут быть внесены изменения </w:t>
      </w:r>
      <w:r w:rsidR="00FF64F0" w:rsidRPr="00D130D5">
        <w:rPr>
          <w:rFonts w:ascii="Times New Roman" w:hAnsi="Times New Roman" w:cs="Times New Roman"/>
          <w:sz w:val="28"/>
          <w:szCs w:val="28"/>
          <w:lang w:eastAsia="ru-RU"/>
        </w:rPr>
        <w:t>до даты окончания приема заявок</w:t>
      </w:r>
      <w:r w:rsidR="00966930" w:rsidRPr="00D130D5">
        <w:rPr>
          <w:rFonts w:ascii="Times New Roman" w:hAnsi="Times New Roman" w:cs="Times New Roman"/>
          <w:sz w:val="28"/>
          <w:szCs w:val="28"/>
          <w:lang w:eastAsia="ru-RU"/>
        </w:rPr>
        <w:t>, указанной</w:t>
      </w:r>
      <w:r w:rsidR="005C045D"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5158FD"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 разделе 1 настоящего объявления</w:t>
      </w:r>
      <w:r w:rsidR="005C045D" w:rsidRPr="00D130D5">
        <w:rPr>
          <w:rFonts w:ascii="Times New Roman" w:hAnsi="Times New Roman" w:cs="Times New Roman"/>
          <w:sz w:val="28"/>
          <w:szCs w:val="28"/>
          <w:lang w:eastAsia="ru-RU"/>
        </w:rPr>
        <w:t>, путем направления заявителем письменного уведомления в Министерство.</w:t>
      </w:r>
      <w:r w:rsidR="00DF79A9" w:rsidRPr="00DF79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2EC4" w:rsidRDefault="00DF79A9" w:rsidP="00DF79A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</w:t>
      </w:r>
      <w:r w:rsidR="00332EC4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направления </w:t>
      </w:r>
      <w:r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заявителем </w:t>
      </w:r>
      <w:r w:rsidR="00332EC4" w:rsidRPr="00D130D5">
        <w:rPr>
          <w:rFonts w:ascii="Times New Roman" w:hAnsi="Times New Roman" w:cs="Times New Roman"/>
          <w:sz w:val="28"/>
          <w:szCs w:val="28"/>
          <w:lang w:eastAsia="ru-RU"/>
        </w:rPr>
        <w:t>письменного уведомления</w:t>
      </w:r>
      <w:r w:rsidR="00332EC4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указанного в абзаце первом настоящего раздела объявления </w:t>
      </w:r>
      <w:r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 подлежат возврату в течение двух рабочих дней со дня поступления </w:t>
      </w:r>
      <w:r w:rsidR="00332EC4">
        <w:rPr>
          <w:rFonts w:ascii="Times New Roman" w:hAnsi="Times New Roman" w:cs="Times New Roman"/>
          <w:sz w:val="28"/>
          <w:szCs w:val="28"/>
          <w:lang w:eastAsia="ru-RU"/>
        </w:rPr>
        <w:t xml:space="preserve">данного </w:t>
      </w:r>
      <w:r w:rsidRPr="00D130D5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="00332EC4">
        <w:rPr>
          <w:rFonts w:ascii="Times New Roman" w:hAnsi="Times New Roman" w:cs="Times New Roman"/>
          <w:sz w:val="28"/>
          <w:szCs w:val="28"/>
          <w:lang w:eastAsia="ru-RU"/>
        </w:rPr>
        <w:t>в Министерство.</w:t>
      </w:r>
    </w:p>
    <w:p w:rsidR="00DF79A9" w:rsidRPr="00D130D5" w:rsidRDefault="00DF79A9" w:rsidP="00DF79A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D130D5">
        <w:rPr>
          <w:rFonts w:ascii="Times New Roman" w:hAnsi="Times New Roman" w:cs="Times New Roman"/>
          <w:sz w:val="28"/>
          <w:szCs w:val="28"/>
          <w:lang w:eastAsia="ru-RU"/>
        </w:rPr>
        <w:t>После даты окончания приема заявок документы возврату не подлежат.</w:t>
      </w:r>
    </w:p>
    <w:p w:rsidR="00733D08" w:rsidRDefault="00733D08" w:rsidP="00733D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могут быть отозваны </w:t>
      </w:r>
      <w:r>
        <w:rPr>
          <w:rFonts w:ascii="Times New Roman" w:hAnsi="Times New Roman" w:cs="Times New Roman"/>
          <w:sz w:val="28"/>
          <w:szCs w:val="28"/>
        </w:rPr>
        <w:t xml:space="preserve">в срок до момента принятия конкурсной комиссией решения о результатах конкурса, </w:t>
      </w:r>
      <w:r>
        <w:rPr>
          <w:rFonts w:ascii="Times New Roman" w:hAnsi="Times New Roman" w:cs="Times New Roman"/>
          <w:sz w:val="28"/>
          <w:szCs w:val="28"/>
        </w:rPr>
        <w:t xml:space="preserve">путем </w:t>
      </w:r>
      <w:r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z w:val="28"/>
          <w:szCs w:val="28"/>
        </w:rPr>
        <w:t xml:space="preserve"> в адрес Министерства соответствующее обращение либо заявив об этом устно непосредственно на заседании конкурсной комиссии. </w:t>
      </w:r>
    </w:p>
    <w:p w:rsidR="00DF79A9" w:rsidRDefault="00DF79A9" w:rsidP="00981B0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159" w:rsidRPr="00D130D5" w:rsidRDefault="00CC4ADB" w:rsidP="00981B0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81B0D" w:rsidRPr="00D130D5">
        <w:rPr>
          <w:rFonts w:ascii="Times New Roman" w:hAnsi="Times New Roman" w:cs="Times New Roman"/>
          <w:b/>
          <w:sz w:val="28"/>
          <w:szCs w:val="28"/>
        </w:rPr>
        <w:t>.</w:t>
      </w:r>
      <w:r w:rsidR="00E52405" w:rsidRPr="00D13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B0D" w:rsidRPr="00D130D5">
        <w:rPr>
          <w:rFonts w:ascii="Times New Roman" w:hAnsi="Times New Roman" w:cs="Times New Roman"/>
          <w:b/>
          <w:sz w:val="28"/>
          <w:szCs w:val="28"/>
        </w:rPr>
        <w:t>П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>равил</w:t>
      </w:r>
      <w:r w:rsidR="00981B0D" w:rsidRPr="00D130D5">
        <w:rPr>
          <w:rFonts w:ascii="Times New Roman" w:hAnsi="Times New Roman" w:cs="Times New Roman"/>
          <w:b/>
          <w:sz w:val="28"/>
          <w:szCs w:val="28"/>
        </w:rPr>
        <w:t>а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рассмотрения и оценки заявок</w:t>
      </w:r>
    </w:p>
    <w:p w:rsidR="00E52405" w:rsidRPr="00D130D5" w:rsidRDefault="00E52405" w:rsidP="00981B0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405" w:rsidRPr="00D130D5" w:rsidRDefault="00713208" w:rsidP="00E52405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30D5">
        <w:rPr>
          <w:rFonts w:ascii="Times New Roman" w:hAnsi="Times New Roman" w:cs="Times New Roman"/>
          <w:sz w:val="28"/>
          <w:szCs w:val="28"/>
        </w:rPr>
        <w:t>Отдел развития малых форм хозяйствования, агробизнеса и агротуризма</w:t>
      </w:r>
      <w:r w:rsidR="00E52405" w:rsidRPr="00D13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2405" w:rsidRPr="00D130D5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="00E52405" w:rsidRPr="00D130D5">
        <w:rPr>
          <w:rFonts w:ascii="Times New Roman" w:hAnsi="Times New Roman" w:cs="Times New Roman"/>
          <w:sz w:val="28"/>
          <w:szCs w:val="28"/>
        </w:rPr>
        <w:t xml:space="preserve"> приема заявок осуществляет прием документов, указанных в </w:t>
      </w:r>
      <w:r w:rsidR="00BC62AB" w:rsidRPr="00D130D5">
        <w:rPr>
          <w:rFonts w:ascii="Times New Roman" w:hAnsi="Times New Roman" w:cs="Times New Roman"/>
          <w:sz w:val="28"/>
          <w:szCs w:val="28"/>
        </w:rPr>
        <w:t>разделе 5 настоящего объявления</w:t>
      </w:r>
      <w:r w:rsidR="00E52405" w:rsidRPr="00D130D5">
        <w:rPr>
          <w:rFonts w:ascii="Times New Roman" w:hAnsi="Times New Roman" w:cs="Times New Roman"/>
          <w:sz w:val="28"/>
          <w:szCs w:val="28"/>
        </w:rPr>
        <w:t>, и регистрирует заявки в день их поступления в той последовательности, в которой они поступили.</w:t>
      </w:r>
    </w:p>
    <w:p w:rsidR="00BB06B5" w:rsidRPr="00BB06B5" w:rsidRDefault="00BB06B5" w:rsidP="00BB06B5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B06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в течение 15 рабочих дней со дня окончания приема документов предварительно проверяет участников конкурса и их документы на соответствие требованиям и комплектности, установленным подпункт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BB06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1.2.1 пункта 1.2, пункт</w:t>
      </w:r>
      <w:r w:rsidR="00DF79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BB06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1.3, подпунктами 3.2.1 пункта 3.2, подпунктами 5.3.1 – 5.3.6, 5.3.9 пункта 5.3 настоящего Положения, и готовит информацию  о результатах предварительной проверки, направив ее в конкурсную комиссию не позднее 16 рабочего дня со</w:t>
      </w:r>
      <w:proofErr w:type="gramEnd"/>
      <w:r w:rsidRPr="00BB06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дня окончания приема документов.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10 рабочих дней со дня поступления в конкурсную комиссию информации, указанной в подпункте 5.3.13 пункта 5.3 настоящего Положения, конкурсная комиссия проводит заседание по допуску участников конкурса к участию в конкурсе или об отказе в их допуске к участию в конкурсе по основаниям, указанным в подпункте 5.3.15 пункта 5.3 настоящего Положения.</w:t>
      </w:r>
      <w:proofErr w:type="gramEnd"/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Основаниями для отказа в допуске участников конкурса к конкурсу являются: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несоответствия участника конкурса требованиям, установленным подпунктами 1.2.1 - 1.2.5 пункта 1.2, пункт</w:t>
      </w:r>
      <w:r w:rsidR="00DF79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1.3, подпунктами 3.2.1 - 3.2.5 пункта 3.2 настоящего Положения;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несоответствия представленных участником конкурса документов требованиям к документам, установленным в объявлении о проведении конкурса;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наличия в представленных документах недостоверной информации, в том числе информации о месте нахождения и адресе участника конкурса;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P8502"/>
      <w:bookmarkEnd w:id="4"/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подачи участником конкурса документов с нарушением сроков, установленных в объявлении о проведении конкурса;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P8503"/>
      <w:bookmarkEnd w:id="5"/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недостатка бюджетных ассигнований, предусмотренных законом 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</w:t>
      </w:r>
      <w:hyperlink w:anchor="P8394">
        <w:r w:rsidRPr="00AE6336">
          <w:rPr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пункте 1.2</w:t>
        </w:r>
      </w:hyperlink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Положения;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несоответствия представленных документов требованиям, определенным подпунктами 5.3.1 – 5.3.6, 5.3.9 пункта 5.3 настоящего Положения, или непредставления (представления не в полном объеме) указанных документов.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5 рабочих дней со дня принятия решения, указанного в абзаце втором </w:t>
      </w:r>
      <w:r w:rsidR="00332EC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пункта</w:t>
      </w:r>
      <w:r w:rsidR="00DF79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5.3.14</w:t>
      </w:r>
      <w:r w:rsidR="00332E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пункта 5.3 Положения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размещает информацию о допуске участников конкурса к участию в конкурсе или об отказе в их допуске к участию в конкурсе на официальном сайте Министерства.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Участники конкурса, получившие допуск к участию в конкурсе, приглашаются не позднее 30 рабочих дней со дня окончания приема документов  на очное собеседование и (или) собеседование в форме видео-конференц-связи в установленные день и время уведомлением, размещенным на официальном сайте Министерства не позднее, чем за 2 рабочих дня до дня проведения</w:t>
      </w:r>
      <w:r w:rsidRPr="00AE6336">
        <w:rPr>
          <w:rFonts w:ascii="Calibri" w:eastAsiaTheme="minorEastAsia" w:hAnsi="Calibri" w:cs="Calibri"/>
          <w:sz w:val="22"/>
          <w:szCs w:val="22"/>
          <w:lang w:eastAsia="ru-RU"/>
        </w:rPr>
        <w:t xml:space="preserve"> </w:t>
      </w: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собеседования.</w:t>
      </w:r>
      <w:proofErr w:type="gramEnd"/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Очное собеседование - это личное собеседование между конкурсной комиссией и участником конкурса, допущенным к участию в нем.</w:t>
      </w:r>
    </w:p>
    <w:p w:rsidR="00AE6336" w:rsidRPr="00AE6336" w:rsidRDefault="00AE6336" w:rsidP="00AE633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63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Собеседование может проводиться посредством видео-конференц-связи через информационно-телекоммуникационные сети.</w:t>
      </w:r>
    </w:p>
    <w:p w:rsidR="00AE6336" w:rsidRDefault="00AE6336" w:rsidP="00AE633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336">
        <w:rPr>
          <w:rFonts w:ascii="Times New Roman" w:eastAsiaTheme="minorHAnsi" w:hAnsi="Times New Roman" w:cs="Times New Roman"/>
          <w:sz w:val="28"/>
          <w:szCs w:val="28"/>
        </w:rPr>
        <w:t>Способ проведения собеседования определяется конкурсной комиссией.</w:t>
      </w:r>
    </w:p>
    <w:p w:rsidR="00981B0D" w:rsidRPr="00D130D5" w:rsidRDefault="00981B0D" w:rsidP="00AE633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0D5">
        <w:rPr>
          <w:rFonts w:ascii="Times New Roman" w:hAnsi="Times New Roman" w:cs="Times New Roman"/>
          <w:bCs/>
          <w:sz w:val="28"/>
          <w:szCs w:val="28"/>
        </w:rPr>
        <w:t>Конкурсная комиссия проводит собеседование с участником конкурса по представленному им на конкурс бизнес-плану.</w:t>
      </w:r>
    </w:p>
    <w:p w:rsidR="00981B0D" w:rsidRPr="00D130D5" w:rsidRDefault="00981B0D" w:rsidP="00AE633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0D5">
        <w:rPr>
          <w:rFonts w:ascii="Times New Roman" w:hAnsi="Times New Roman" w:cs="Times New Roman"/>
          <w:bCs/>
          <w:sz w:val="28"/>
          <w:szCs w:val="28"/>
        </w:rPr>
        <w:t>Если участник конкурса лично не явился на очное собеседование либо на собеседование, проводимое посредством видео-конференц-связи через информационно-телекоммуникационные сети, конкурсная комиссия не оценивает заявку и документы участника конкурса.</w:t>
      </w:r>
    </w:p>
    <w:p w:rsidR="00AE6336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0D5">
        <w:rPr>
          <w:rFonts w:ascii="Times New Roman" w:hAnsi="Times New Roman" w:cs="Times New Roman"/>
          <w:bCs/>
          <w:sz w:val="28"/>
          <w:szCs w:val="28"/>
        </w:rPr>
        <w:t>Конкурсная комиссия оценивает допущенные к отбору заявки и документы путем подсчета баллов, включающего значения каждого из крите</w:t>
      </w:r>
      <w:r w:rsidR="0018333E" w:rsidRPr="00D130D5">
        <w:rPr>
          <w:rFonts w:ascii="Times New Roman" w:hAnsi="Times New Roman" w:cs="Times New Roman"/>
          <w:bCs/>
          <w:sz w:val="28"/>
          <w:szCs w:val="28"/>
        </w:rPr>
        <w:t>риев оценки участников конкурса</w:t>
      </w:r>
      <w:r w:rsidR="00AE6336">
        <w:rPr>
          <w:rFonts w:ascii="Times New Roman" w:hAnsi="Times New Roman" w:cs="Times New Roman"/>
          <w:bCs/>
          <w:sz w:val="28"/>
          <w:szCs w:val="28"/>
        </w:rPr>
        <w:t>.</w:t>
      </w:r>
    </w:p>
    <w:p w:rsidR="00981B0D" w:rsidRPr="00D130D5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0D5">
        <w:rPr>
          <w:rFonts w:ascii="Times New Roman" w:hAnsi="Times New Roman" w:cs="Times New Roman"/>
          <w:bCs/>
          <w:sz w:val="28"/>
          <w:szCs w:val="28"/>
        </w:rPr>
        <w:t>Оценка осуществляется в день заседания конкурсной комиссии после проведения с каждым участником конкурса собеседования.</w:t>
      </w:r>
    </w:p>
    <w:p w:rsidR="00981B0D" w:rsidRPr="00D130D5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0D5">
        <w:rPr>
          <w:rFonts w:ascii="Times New Roman" w:hAnsi="Times New Roman" w:cs="Times New Roman"/>
          <w:bCs/>
          <w:sz w:val="28"/>
          <w:szCs w:val="28"/>
        </w:rPr>
        <w:t>Решение по итогам оценки принимается конкурсной комиссией не позднее 5 рабочих дней со дня проведения заседания конкурсной комиссии.</w:t>
      </w:r>
    </w:p>
    <w:p w:rsidR="00981B0D" w:rsidRPr="00D130D5" w:rsidRDefault="00981B0D" w:rsidP="00981B0D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30D5">
        <w:rPr>
          <w:rFonts w:ascii="Times New Roman" w:hAnsi="Times New Roman" w:cs="Times New Roman"/>
          <w:bCs/>
          <w:sz w:val="28"/>
          <w:szCs w:val="28"/>
        </w:rPr>
        <w:t xml:space="preserve">В целях определения победителей конкурсного отбора используются критерии конкурсного отбора по балльной шкале оценок (весовому значению в общей оценке) согласно приложению </w:t>
      </w:r>
      <w:r w:rsidR="00CC7C42" w:rsidRPr="00D130D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13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5C6">
        <w:rPr>
          <w:rFonts w:ascii="Times New Roman" w:hAnsi="Times New Roman" w:cs="Times New Roman"/>
          <w:bCs/>
          <w:sz w:val="28"/>
          <w:szCs w:val="28"/>
        </w:rPr>
        <w:t>2д</w:t>
      </w:r>
      <w:r w:rsidRPr="00D130D5">
        <w:rPr>
          <w:rFonts w:ascii="Times New Roman" w:hAnsi="Times New Roman" w:cs="Times New Roman"/>
          <w:bCs/>
          <w:sz w:val="28"/>
          <w:szCs w:val="28"/>
        </w:rPr>
        <w:t xml:space="preserve"> к По</w:t>
      </w:r>
      <w:r w:rsidR="009B15C6">
        <w:rPr>
          <w:rFonts w:ascii="Times New Roman" w:hAnsi="Times New Roman" w:cs="Times New Roman"/>
          <w:bCs/>
          <w:sz w:val="28"/>
          <w:szCs w:val="28"/>
        </w:rPr>
        <w:t>ложению</w:t>
      </w:r>
      <w:r w:rsidRPr="00D130D5">
        <w:rPr>
          <w:rFonts w:ascii="Times New Roman" w:hAnsi="Times New Roman" w:cs="Times New Roman"/>
          <w:bCs/>
          <w:sz w:val="28"/>
          <w:szCs w:val="28"/>
        </w:rPr>
        <w:t>.</w:t>
      </w:r>
    </w:p>
    <w:p w:rsidR="009B15C6" w:rsidRPr="009B15C6" w:rsidRDefault="009B15C6" w:rsidP="009B15C6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B15C6">
        <w:rPr>
          <w:rFonts w:ascii="Times New Roman" w:eastAsiaTheme="minorHAnsi" w:hAnsi="Times New Roman" w:cs="Times New Roman"/>
          <w:sz w:val="28"/>
          <w:szCs w:val="28"/>
        </w:rPr>
        <w:t xml:space="preserve">По итогам подсчета баллов конкурсной комиссией составляется список победителей конкурса исходя из количества баллов, набранных по результатам конкурса, от наибольшего к </w:t>
      </w:r>
      <w:proofErr w:type="gramStart"/>
      <w:r w:rsidRPr="009B15C6">
        <w:rPr>
          <w:rFonts w:ascii="Times New Roman" w:eastAsiaTheme="minorHAnsi" w:hAnsi="Times New Roman" w:cs="Times New Roman"/>
          <w:sz w:val="28"/>
          <w:szCs w:val="28"/>
        </w:rPr>
        <w:t>наименьшему</w:t>
      </w:r>
      <w:proofErr w:type="gramEnd"/>
      <w:r w:rsidRPr="009B15C6">
        <w:rPr>
          <w:rFonts w:ascii="Times New Roman" w:eastAsiaTheme="minorHAnsi" w:hAnsi="Times New Roman" w:cs="Times New Roman"/>
          <w:sz w:val="28"/>
          <w:szCs w:val="28"/>
        </w:rPr>
        <w:t xml:space="preserve"> (далее - ранжированный список).</w:t>
      </w:r>
    </w:p>
    <w:p w:rsidR="009B15C6" w:rsidRPr="009B15C6" w:rsidRDefault="009B15C6" w:rsidP="009B15C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B15C6">
        <w:rPr>
          <w:rFonts w:ascii="Times New Roman" w:eastAsiaTheme="minorHAnsi" w:hAnsi="Times New Roman" w:cs="Times New Roman"/>
          <w:sz w:val="28"/>
          <w:szCs w:val="28"/>
        </w:rPr>
        <w:t xml:space="preserve">По результатам проведенной оценки участников конкурса конкурсной комиссией определяются суммы грантов победителей конкурса согласно очередности ранжированного списка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</w:t>
      </w:r>
      <w:r w:rsidRPr="009B15C6">
        <w:rPr>
          <w:rFonts w:ascii="Times New Roman" w:eastAsiaTheme="minorHAnsi" w:hAnsi="Times New Roman" w:cs="Times New Roman"/>
          <w:sz w:val="28"/>
          <w:szCs w:val="28"/>
        </w:rPr>
        <w:lastRenderedPageBreak/>
        <w:t>обязательств, утвержденных в установленном порядке на соответствующий финансовый год.</w:t>
      </w:r>
    </w:p>
    <w:p w:rsidR="009B15C6" w:rsidRPr="009B15C6" w:rsidRDefault="009B15C6" w:rsidP="009B15C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B15C6">
        <w:rPr>
          <w:rFonts w:ascii="Times New Roman" w:eastAsiaTheme="minorHAnsi" w:hAnsi="Times New Roman" w:cs="Times New Roman"/>
          <w:sz w:val="28"/>
          <w:szCs w:val="28"/>
        </w:rPr>
        <w:t>В случае если все присутствующие на заседании члены конкурсной комиссии единогласно проголосовали «против» по критерию 26 в приложении № 2д к Положению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Pr="009B15C6">
        <w:rPr>
          <w:rFonts w:ascii="Times New Roman" w:eastAsiaTheme="minorHAnsi" w:hAnsi="Times New Roman" w:cs="Times New Roman"/>
          <w:sz w:val="28"/>
          <w:szCs w:val="28"/>
        </w:rPr>
        <w:t>то бизнес-план участника конкурса считаются отклоненными и участник конкурса в ранжированный список не включается.</w:t>
      </w:r>
    </w:p>
    <w:p w:rsidR="009B15C6" w:rsidRPr="009B15C6" w:rsidRDefault="009B15C6" w:rsidP="009B15C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B15C6">
        <w:rPr>
          <w:rFonts w:ascii="Times New Roman" w:eastAsiaTheme="minorHAnsi" w:hAnsi="Times New Roman" w:cs="Times New Roman"/>
          <w:sz w:val="28"/>
          <w:szCs w:val="28"/>
        </w:rPr>
        <w:t>В случае равенства значений набранных баллов нескольких победителей конкурса, выше в очередности в ранжированном списке указывается победитель конкурса, ранее подавший документы в конкурсную комиссию</w:t>
      </w:r>
      <w:r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9B15C6" w:rsidRDefault="009B15C6" w:rsidP="008700DA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159" w:rsidRPr="00D130D5" w:rsidRDefault="00CC4ADB" w:rsidP="00D568EC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568EC" w:rsidRPr="00D130D5">
        <w:rPr>
          <w:rFonts w:ascii="Times New Roman" w:hAnsi="Times New Roman" w:cs="Times New Roman"/>
          <w:b/>
          <w:sz w:val="28"/>
          <w:szCs w:val="28"/>
        </w:rPr>
        <w:t>.Порядок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предоставления заявителям разъяснений положений объявления о проведении </w:t>
      </w:r>
      <w:r w:rsidR="00C738D4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68EC" w:rsidRPr="00D130D5">
        <w:rPr>
          <w:rFonts w:ascii="Times New Roman" w:hAnsi="Times New Roman" w:cs="Times New Roman"/>
          <w:b/>
          <w:sz w:val="28"/>
          <w:szCs w:val="28"/>
        </w:rPr>
        <w:t>дата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начала и окончания срока такого предоставления</w:t>
      </w:r>
    </w:p>
    <w:p w:rsidR="00D26B0F" w:rsidRPr="00D130D5" w:rsidRDefault="00D26B0F" w:rsidP="00D26B0F">
      <w:pPr>
        <w:widowControl/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ab/>
      </w:r>
    </w:p>
    <w:p w:rsidR="009B15C6" w:rsidRPr="009B15C6" w:rsidRDefault="009B15C6" w:rsidP="009B15C6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15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Участник конкурса, подавший документы на участие в конкурсе, а также имеющий намерение подать документы на участие в конкурсе, в срок не </w:t>
      </w:r>
      <w:proofErr w:type="gramStart"/>
      <w:r w:rsidRPr="009B15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позднее</w:t>
      </w:r>
      <w:proofErr w:type="gramEnd"/>
      <w:r w:rsidRPr="009B15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чем за 5 рабочих дней до даты окончания срока подачи документов вправе письменно обратиться в адрес Министерства за получением разъяснений положений объявления о проведении конкурса с обязательным указанием адреса (электронного, почтового), на который следует направить разъяснения. Обращение о получении разъяснений рассматривается Министерством в срок не позднее 3 рабочих дней </w:t>
      </w:r>
      <w:proofErr w:type="gramStart"/>
      <w:r w:rsidRPr="009B15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даты</w:t>
      </w:r>
      <w:proofErr w:type="gramEnd"/>
      <w:r w:rsidRPr="009B15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 поступления.</w:t>
      </w:r>
    </w:p>
    <w:p w:rsidR="00D568EC" w:rsidRPr="00D130D5" w:rsidRDefault="00D568EC" w:rsidP="001318D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2BC" w:rsidRPr="007C02F6" w:rsidRDefault="007C02F6" w:rsidP="007C02F6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2F6">
        <w:rPr>
          <w:rFonts w:ascii="Times New Roman" w:hAnsi="Times New Roman" w:cs="Times New Roman"/>
          <w:b/>
          <w:bCs/>
          <w:sz w:val="28"/>
          <w:szCs w:val="28"/>
        </w:rPr>
        <w:t>10. Оформление решения конкурсной комиссии</w:t>
      </w:r>
    </w:p>
    <w:p w:rsidR="007C02F6" w:rsidRPr="00D130D5" w:rsidRDefault="007C02F6" w:rsidP="007C02F6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838AB" w:rsidRPr="00F838AB" w:rsidRDefault="00F838AB" w:rsidP="00F838A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838AB">
        <w:rPr>
          <w:rFonts w:ascii="Times New Roman" w:eastAsiaTheme="minorHAnsi" w:hAnsi="Times New Roman" w:cs="Times New Roman"/>
          <w:sz w:val="28"/>
          <w:szCs w:val="28"/>
        </w:rPr>
        <w:t>Решение по результатам конкурса оформляется конкурсной комиссии протоколом, который подписывается всеми членами комиссии, присутствующими на заседании конкурсной комиссии, не позднее 5 рабочих дней со дня проведения заседания конкурсной комиссии.</w:t>
      </w:r>
    </w:p>
    <w:p w:rsidR="00F838AB" w:rsidRDefault="00F838AB" w:rsidP="009B0E2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8AB" w:rsidRDefault="00F838AB" w:rsidP="009B0E2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159" w:rsidRPr="00D130D5" w:rsidRDefault="009B0E2F" w:rsidP="009B0E2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D5">
        <w:rPr>
          <w:rFonts w:ascii="Times New Roman" w:hAnsi="Times New Roman" w:cs="Times New Roman"/>
          <w:b/>
          <w:sz w:val="28"/>
          <w:szCs w:val="28"/>
        </w:rPr>
        <w:t>1</w:t>
      </w:r>
      <w:r w:rsidR="007C02F6">
        <w:rPr>
          <w:rFonts w:ascii="Times New Roman" w:hAnsi="Times New Roman" w:cs="Times New Roman"/>
          <w:b/>
          <w:sz w:val="28"/>
          <w:szCs w:val="28"/>
        </w:rPr>
        <w:t>1</w:t>
      </w:r>
      <w:r w:rsidRPr="00D130D5">
        <w:rPr>
          <w:rFonts w:ascii="Times New Roman" w:hAnsi="Times New Roman" w:cs="Times New Roman"/>
          <w:b/>
          <w:sz w:val="28"/>
          <w:szCs w:val="28"/>
        </w:rPr>
        <w:t>.</w:t>
      </w:r>
      <w:r w:rsidR="007C02F6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>азмещени</w:t>
      </w:r>
      <w:r w:rsidR="007C02F6">
        <w:rPr>
          <w:rFonts w:ascii="Times New Roman" w:hAnsi="Times New Roman" w:cs="Times New Roman"/>
          <w:b/>
          <w:sz w:val="28"/>
          <w:szCs w:val="28"/>
        </w:rPr>
        <w:t>е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результатов </w:t>
      </w:r>
      <w:r w:rsidR="00C738D4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 xml:space="preserve"> на едином портале, а также на официальном сайте Министерства в информаци</w:t>
      </w:r>
      <w:r w:rsidR="002A4D3A" w:rsidRPr="00D130D5">
        <w:rPr>
          <w:rFonts w:ascii="Times New Roman" w:hAnsi="Times New Roman" w:cs="Times New Roman"/>
          <w:b/>
          <w:sz w:val="28"/>
          <w:szCs w:val="28"/>
        </w:rPr>
        <w:t>онно-телекоммуникационной сети «</w:t>
      </w:r>
      <w:r w:rsidR="00775159" w:rsidRPr="00D130D5">
        <w:rPr>
          <w:rFonts w:ascii="Times New Roman" w:hAnsi="Times New Roman" w:cs="Times New Roman"/>
          <w:b/>
          <w:sz w:val="28"/>
          <w:szCs w:val="28"/>
        </w:rPr>
        <w:t>Интернет</w:t>
      </w:r>
      <w:r w:rsidR="002A4D3A" w:rsidRPr="00D130D5">
        <w:rPr>
          <w:rFonts w:ascii="Times New Roman" w:hAnsi="Times New Roman" w:cs="Times New Roman"/>
          <w:b/>
          <w:sz w:val="28"/>
          <w:szCs w:val="28"/>
        </w:rPr>
        <w:t>»</w:t>
      </w:r>
      <w:r w:rsidRPr="00D130D5">
        <w:rPr>
          <w:rFonts w:ascii="Times New Roman" w:hAnsi="Times New Roman" w:cs="Times New Roman"/>
          <w:b/>
          <w:sz w:val="28"/>
          <w:szCs w:val="28"/>
        </w:rPr>
        <w:t>.</w:t>
      </w:r>
    </w:p>
    <w:p w:rsidR="009B0E2F" w:rsidRPr="00D130D5" w:rsidRDefault="009B0E2F" w:rsidP="009B0E2F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F6" w:rsidRPr="007C02F6" w:rsidRDefault="007C02F6" w:rsidP="007C02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C02F6">
        <w:rPr>
          <w:rFonts w:ascii="Times New Roman" w:eastAsiaTheme="minorHAnsi" w:hAnsi="Times New Roman" w:cs="Times New Roman"/>
          <w:sz w:val="28"/>
          <w:szCs w:val="28"/>
        </w:rPr>
        <w:t>Информация о результатах конкурса размещается Отделом на официальном сайте Министерства не позднее 5 рабочих дней со дня проведения заседания конкурсной комиссии и включает в себя следующие сведения:</w:t>
      </w:r>
    </w:p>
    <w:p w:rsidR="007C02F6" w:rsidRPr="007C02F6" w:rsidRDefault="007C02F6" w:rsidP="007C02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C02F6">
        <w:rPr>
          <w:rFonts w:ascii="Times New Roman" w:eastAsiaTheme="minorHAnsi" w:hAnsi="Times New Roman" w:cs="Times New Roman"/>
          <w:sz w:val="28"/>
          <w:szCs w:val="28"/>
        </w:rPr>
        <w:t>1) дату, время и место проведения конкурса;</w:t>
      </w:r>
    </w:p>
    <w:p w:rsidR="007C02F6" w:rsidRPr="007C02F6" w:rsidRDefault="007C02F6" w:rsidP="007C02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C02F6">
        <w:rPr>
          <w:rFonts w:ascii="Times New Roman" w:eastAsiaTheme="minorHAnsi" w:hAnsi="Times New Roman" w:cs="Times New Roman"/>
          <w:sz w:val="28"/>
          <w:szCs w:val="28"/>
        </w:rPr>
        <w:t>2) дату, время и место оценки участников конкурса;</w:t>
      </w:r>
    </w:p>
    <w:p w:rsidR="007C02F6" w:rsidRPr="007C02F6" w:rsidRDefault="007C02F6" w:rsidP="007C02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C02F6">
        <w:rPr>
          <w:rFonts w:ascii="Times New Roman" w:eastAsiaTheme="minorHAnsi" w:hAnsi="Times New Roman" w:cs="Times New Roman"/>
          <w:sz w:val="28"/>
          <w:szCs w:val="28"/>
        </w:rPr>
        <w:t>3) информацию об участниках конкурса;</w:t>
      </w:r>
    </w:p>
    <w:p w:rsidR="007C02F6" w:rsidRPr="007C02F6" w:rsidRDefault="007C02F6" w:rsidP="007C02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C02F6">
        <w:rPr>
          <w:rFonts w:ascii="Times New Roman" w:eastAsiaTheme="minorHAnsi" w:hAnsi="Times New Roman" w:cs="Times New Roman"/>
          <w:sz w:val="28"/>
          <w:szCs w:val="28"/>
        </w:rPr>
        <w:t>4) информацию об участниках конкурса, бизнес-планы которых были отклонены, с указанием причин их отклонения;</w:t>
      </w:r>
    </w:p>
    <w:p w:rsidR="007C02F6" w:rsidRPr="007C02F6" w:rsidRDefault="007C02F6" w:rsidP="007C02F6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7C02F6">
        <w:rPr>
          <w:rFonts w:ascii="Times New Roman" w:eastAsiaTheme="minorHAnsi" w:hAnsi="Times New Roman" w:cs="Times New Roman"/>
          <w:sz w:val="28"/>
          <w:szCs w:val="28"/>
        </w:rPr>
        <w:t>5) информацию о победителях конкурса и размере гранта.</w:t>
      </w:r>
    </w:p>
    <w:p w:rsidR="00142350" w:rsidRDefault="00142350" w:rsidP="00E70FB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38D4" w:rsidRDefault="00047F4E" w:rsidP="00047F4E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</w:t>
      </w:r>
      <w:r w:rsidR="0006270D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C738D4" w:rsidRDefault="00C738D4" w:rsidP="00047F4E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7F4E" w:rsidRDefault="00047F4E" w:rsidP="00C738D4">
      <w:pPr>
        <w:ind w:left="2124"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Приложение № 1</w:t>
      </w:r>
    </w:p>
    <w:p w:rsidR="00047F4E" w:rsidRPr="00047F4E" w:rsidRDefault="00047F4E" w:rsidP="00047F4E">
      <w:pPr>
        <w:widowControl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t>Приложение № 2а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t>к Положению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ЗАЯВКА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участника конкурса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 xml:space="preserve">    Я, _______________________________________________________________,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(Ф.И.О. полностью, полное название КФХ)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подтверждаю, что: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 xml:space="preserve">1. </w:t>
      </w:r>
      <w:proofErr w:type="gramStart"/>
      <w:r w:rsidRPr="00047F4E">
        <w:rPr>
          <w:rFonts w:ascii="Times New Roman" w:eastAsiaTheme="minorHAnsi" w:hAnsi="Times New Roman" w:cs="Times New Roman"/>
        </w:rPr>
        <w:t>Ознакомлен</w:t>
      </w:r>
      <w:proofErr w:type="gramEnd"/>
      <w:r w:rsidRPr="00047F4E">
        <w:rPr>
          <w:rFonts w:ascii="Times New Roman" w:eastAsiaTheme="minorHAnsi" w:hAnsi="Times New Roman" w:cs="Times New Roman"/>
        </w:rPr>
        <w:t xml:space="preserve"> и согласен с условиями участия в конкурсе участников регионального проекта «Акселерация субъектов малого и среднего предпринимательства» государственной программы Пензенской области «Развитие агропромышленного комплекса Пензенской области».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2. Соответствую условиям, предъявляемым к участникам конкурса.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3.Настоящим подтверждаю следующее: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1)</w:t>
      </w:r>
      <w:r w:rsidRPr="00047F4E">
        <w:rPr>
          <w:rFonts w:ascii="Times New Roman" w:eastAsiaTheme="minorHAnsi" w:hAnsi="Times New Roman" w:cs="Times New Roman"/>
        </w:rPr>
        <w:tab/>
        <w:t>Не нахожусь в процессе реорганизации (за исключением реорганизации в форме присоединения к нему другого юридического лица), ликвидации, не введена процедура банкротства, его деятельность не приостановлена в порядке, предусмотренном законодательством Российской Федерации (для юридического лица)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Не прекратил деятельность в качестве индивидуального предпринимателя (для индивидуального предпринимателя).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2)</w:t>
      </w:r>
      <w:r w:rsidRPr="00047F4E">
        <w:rPr>
          <w:rFonts w:ascii="Times New Roman" w:eastAsiaTheme="minorHAnsi" w:hAnsi="Times New Roman" w:cs="Times New Roman"/>
        </w:rPr>
        <w:tab/>
        <w:t>Даю согласие на публикацию (размещение) в информационно-телекоммуникационной сети «Интернет» информации о подаваемой заявке, информации об участнике отбора, связанной с предоставлением и результатом предоставления субсидии.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3) Достоверность и полноту сведений, содержащихся  в  настоящей  заявке  и прилагаемых к ней документах, соответствие условиям отбора и предоставления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субсидий.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4) В случае признания меня победителем конкурса обязуюсь: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зарегистрировать в срок, не превышающий 30 календарных дней после объявления победителем по результатам конкурса конкурсной комиссией крестьянское (фермерское) хозяйство или зарегистрироваться как индивидуальный предприниматель в органах Федеральной налоговой службы Российской Федерации (в случае отсутствия такой регистрации);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обеспечить вступление крестьянского (фермерского) хозяйства в члены сельскохозяйственного потребительского кооператива (если часть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 направляется на формирование неделимого фонда кооператива);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proofErr w:type="gramStart"/>
      <w:r w:rsidRPr="00047F4E">
        <w:rPr>
          <w:rFonts w:ascii="Times New Roman" w:eastAsiaTheme="minorHAnsi" w:hAnsi="Times New Roman" w:cs="Times New Roman"/>
        </w:rPr>
        <w:t>- в случае если часть гранта направляется на формирование неделимого фонда сельскохозяйственного потребительского кооператива, заключить Соглашение с сельскохозяйственным потребительским кооперативом,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затрат, предусмотренным Министерством сельского хозяйства Российской Федерации, а также обязательство осуществлять деятельность кооператива в течение пяти лет со дня получения средств</w:t>
      </w:r>
      <w:proofErr w:type="gramEnd"/>
      <w:r w:rsidRPr="00047F4E">
        <w:rPr>
          <w:rFonts w:ascii="Times New Roman" w:eastAsiaTheme="minorHAnsi" w:hAnsi="Times New Roman" w:cs="Times New Roman"/>
        </w:rPr>
        <w:t xml:space="preserve"> и ежегодно представлять в Министерство отчет о результатах своей деятельности по форме и в срок, устанавливаемый Министерством;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оплачивать за счет собственных средств не менее 10% стоимости каждого наименования Приобретений, указанных в плане расходов;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достигнуть плановых показателей деятельности, предусмотренных бизнес-планом, в том числе количество принятых новых постоянных работников, зарегистрированных в Фонде пенсионного и социального страхования Российской Федерации, и объем производства и реализации сельскохозяйственной продукции, выраженный в натуральных и денежных показателях;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использовать грант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 в срок не более 18 месяцев со дня его получения, а в случае продления срока использования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 по решению Министерства ввиду наступления обстоятельств непреодолимой силы, препятствующих использованию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 в установленный срок, до окончания периода, на который осуществлено продление срока, в установленном Министерством порядке;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lastRenderedPageBreak/>
        <w:t>- использовать имущество, закупаемое за счет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», исключительно на создание и (или) развитие хозяйства;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не осуществлять реализацию, передачу в аренду, залог и (или) отчуждение имущества, приобретенного с участием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» без согласования с Министерством и при ухудшении плановых показателей деятельности, предусмотренных бизнес-планом и соглашением о предоставлении гранта, заключаемым между </w:t>
      </w:r>
      <w:proofErr w:type="spellStart"/>
      <w:r w:rsidRPr="00047F4E">
        <w:rPr>
          <w:rFonts w:ascii="Times New Roman" w:eastAsiaTheme="minorHAnsi" w:hAnsi="Times New Roman" w:cs="Times New Roman"/>
        </w:rPr>
        <w:t>грантополучателем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и Министерством;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осуществлять деятельность в течение не менее 5 лет со дня получения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 на сельской территории или на территории сельской агломерации Пензенской области;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 xml:space="preserve">- в случае </w:t>
      </w:r>
      <w:proofErr w:type="spellStart"/>
      <w:r w:rsidRPr="00047F4E">
        <w:rPr>
          <w:rFonts w:ascii="Times New Roman" w:eastAsiaTheme="minorHAnsi" w:hAnsi="Times New Roman" w:cs="Times New Roman"/>
        </w:rPr>
        <w:t>недостижения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плановых показателей деятельности представить до 1 апреля года, следующего за годом, в котором показатель деятельности не был исполнен, письменное обоснование </w:t>
      </w:r>
      <w:proofErr w:type="spellStart"/>
      <w:r w:rsidRPr="00047F4E">
        <w:rPr>
          <w:rFonts w:ascii="Times New Roman" w:eastAsiaTheme="minorHAnsi" w:hAnsi="Times New Roman" w:cs="Times New Roman"/>
        </w:rPr>
        <w:t>недостижения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плановых показателей деятельности;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proofErr w:type="gramStart"/>
      <w:r w:rsidRPr="00047F4E">
        <w:rPr>
          <w:rFonts w:ascii="Times New Roman" w:eastAsiaTheme="minorHAnsi" w:hAnsi="Times New Roman" w:cs="Times New Roman"/>
        </w:rPr>
        <w:t xml:space="preserve">- предоставить в случае принятия Министерством решения о необходимости внесения изменений в бизнес-план и </w:t>
      </w:r>
      <w:proofErr w:type="spellStart"/>
      <w:r w:rsidRPr="00047F4E">
        <w:rPr>
          <w:rFonts w:ascii="Times New Roman" w:eastAsiaTheme="minorHAnsi" w:hAnsi="Times New Roman" w:cs="Times New Roman"/>
        </w:rPr>
        <w:t>соглашениео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предоставлении гранта, заключенное между </w:t>
      </w:r>
      <w:proofErr w:type="spellStart"/>
      <w:r w:rsidRPr="00047F4E">
        <w:rPr>
          <w:rFonts w:ascii="Times New Roman" w:eastAsiaTheme="minorHAnsi" w:hAnsi="Times New Roman" w:cs="Times New Roman"/>
        </w:rPr>
        <w:t>грантополучателем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и Министерством, в Министерство актуализированный бизнес-план в срок, не превышающий 45 календарных дней со дня получения соответствующего решения.</w:t>
      </w:r>
      <w:proofErr w:type="gramEnd"/>
      <w:r w:rsidRPr="00047F4E">
        <w:rPr>
          <w:rFonts w:ascii="Times New Roman" w:eastAsiaTheme="minorHAnsi" w:hAnsi="Times New Roman" w:cs="Times New Roman"/>
        </w:rPr>
        <w:t xml:space="preserve"> Случаи, в которых допускается внесение изменений </w:t>
      </w:r>
      <w:proofErr w:type="spellStart"/>
      <w:r w:rsidRPr="00047F4E">
        <w:rPr>
          <w:rFonts w:ascii="Times New Roman" w:eastAsiaTheme="minorHAnsi" w:hAnsi="Times New Roman" w:cs="Times New Roman"/>
        </w:rPr>
        <w:t>вбизнес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-плана, методика оценки достижения участником конкурса плановых показателей деятельности, а также меры ответственности за </w:t>
      </w:r>
      <w:proofErr w:type="spellStart"/>
      <w:r w:rsidRPr="00047F4E">
        <w:rPr>
          <w:rFonts w:ascii="Times New Roman" w:eastAsiaTheme="minorHAnsi" w:hAnsi="Times New Roman" w:cs="Times New Roman"/>
        </w:rPr>
        <w:t>недостижение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плановых показателей деятельности определяются Министерством.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proofErr w:type="gramStart"/>
      <w:r w:rsidRPr="00047F4E">
        <w:rPr>
          <w:rFonts w:ascii="Times New Roman" w:eastAsiaTheme="minorHAnsi" w:hAnsi="Times New Roman" w:cs="Times New Roman"/>
        </w:rPr>
        <w:t>- в случае болезни, призыва в Вооруженные Силы Российской Федерации или иных непредвиденных обстоятельств, связанных с отсутствием или с невозможностью осуществления хозяйственной деятельности лично, передать руководство и исполнение обязательств по полученному гранту в доверительное управление члену крестьянского (фермерского) хозяйства или иному лицу полномочия которого устанавливаются в соответствии с действующим законодательством без права продажи имущества, приобретенного за счет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»;</w:t>
      </w:r>
      <w:proofErr w:type="gramEnd"/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- открыть лицевой счет для осуществления и отражения операций с денежными средствами участников казначейского сопровождения.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4. Сумма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», необходимая для реализации бизнес-плана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«___________________________________________________________________________»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(полное название бизнес-плана)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_____________________________________________________________________________,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(полное название КФХ, ИП)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составляет</w:t>
      </w:r>
      <w:proofErr w:type="gramStart"/>
      <w:r w:rsidRPr="00047F4E">
        <w:rPr>
          <w:rFonts w:ascii="Times New Roman" w:eastAsiaTheme="minorHAnsi" w:hAnsi="Times New Roman" w:cs="Times New Roman"/>
        </w:rPr>
        <w:t xml:space="preserve">__________(__________________________________________________) </w:t>
      </w:r>
      <w:proofErr w:type="gramEnd"/>
      <w:r w:rsidRPr="00047F4E">
        <w:rPr>
          <w:rFonts w:ascii="Times New Roman" w:eastAsiaTheme="minorHAnsi" w:hAnsi="Times New Roman" w:cs="Times New Roman"/>
        </w:rPr>
        <w:t>рублей.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 xml:space="preserve">                    (цифрами)                                    (прописью)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5. Подтверждаю, что вся информация, содержащаяся в заявке и прилагаемых к ней документах, является подлинной.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6. Участник конкурса _____________________________________________________________________________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(Фамилия, имя, отчество (при наличии) полностью)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паспорт ______________________________________________________________________.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(серия и номер паспорта, кем и когда выдан паспорт)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7. Адрес места регистрации, адрес фактического жительства: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_____________________________________________________________________________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_____________________________________________________________________________.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8. Телефон, e-</w:t>
      </w:r>
      <w:proofErr w:type="spellStart"/>
      <w:r w:rsidRPr="00047F4E">
        <w:rPr>
          <w:rFonts w:ascii="Times New Roman" w:eastAsiaTheme="minorHAnsi" w:hAnsi="Times New Roman" w:cs="Times New Roman"/>
        </w:rPr>
        <w:t>mail</w:t>
      </w:r>
      <w:proofErr w:type="spellEnd"/>
      <w:r w:rsidRPr="00047F4E">
        <w:rPr>
          <w:rFonts w:ascii="Times New Roman" w:eastAsiaTheme="minorHAnsi" w:hAnsi="Times New Roman" w:cs="Times New Roman"/>
        </w:rPr>
        <w:t xml:space="preserve"> и другие контакты для оперативной связи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____________________________________________________________________________.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9. Доверенные лица, уполномоченные на получение информации о конкурсе и их контактный телефон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_____________________________________________________________________________.</w:t>
      </w:r>
    </w:p>
    <w:p w:rsidR="00B25598" w:rsidRDefault="00B25598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«___»__________20__г.                                                                       Подпись______________</w:t>
      </w:r>
    </w:p>
    <w:p w:rsidR="0006270D" w:rsidRDefault="0006270D" w:rsidP="00047F4E">
      <w:pPr>
        <w:widowControl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p w:rsidR="0006270D" w:rsidRDefault="0006270D" w:rsidP="00047F4E">
      <w:pPr>
        <w:widowControl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06270D" w:rsidRDefault="0006270D" w:rsidP="00047F4E">
      <w:pPr>
        <w:widowControl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047F4E" w:rsidRPr="00047F4E" w:rsidRDefault="00047F4E" w:rsidP="00047F4E">
      <w:pPr>
        <w:widowControl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t>Приложение № 2б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t>к Положению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АНКЕТА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Участник конкурса ___________________________________________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1"/>
        <w:gridCol w:w="4479"/>
      </w:tblGrid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Ф.И.О. (полностью)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Почтовый адрес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Телефон, e-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mail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Банковские реквизиты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(номер счета, БИК, корр. счет, КПП)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Информация о регистрации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(где, кем, когда зарегистрирован, регистрационный номер)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(в случае если участник конкурса зарегистрирован в качестве ИП, главы КФХ)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Основные виды деятельности, коды </w:t>
            </w:r>
            <w:hyperlink r:id="rId14" w:history="1">
              <w:r w:rsidRPr="00047F4E">
                <w:rPr>
                  <w:rFonts w:ascii="Times New Roman" w:eastAsiaTheme="minorHAnsi" w:hAnsi="Times New Roman" w:cs="Times New Roman"/>
                  <w:color w:val="0000FF"/>
                </w:rPr>
                <w:t>ОКВЭД</w:t>
              </w:r>
            </w:hyperlink>
            <w:r w:rsidRPr="00047F4E">
              <w:rPr>
                <w:rFonts w:ascii="Times New Roman" w:eastAsiaTheme="minorHAnsi" w:hAnsi="Times New Roman" w:cs="Times New Roman"/>
              </w:rPr>
              <w:t xml:space="preserve"> (в случае если участник конкурса зарегистрирован в качестве ИП, главы КФХ)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Финансовые ресурсы для реализации проекта (тыс. руб.),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в том числе: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собственные средства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заемные средства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средства гранта «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Агростартап</w:t>
            </w:r>
            <w:proofErr w:type="spellEnd"/>
            <w:r w:rsidRPr="00047F4E">
              <w:rPr>
                <w:rFonts w:ascii="Times New Roman" w:eastAsiaTheme="minorHAnsi" w:hAnsi="Times New Roman" w:cs="Times New Roman"/>
              </w:rPr>
              <w:t>»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«___»__________20__г.                                                                       Подпись______________</w:t>
      </w:r>
    </w:p>
    <w:p w:rsidR="00047F4E" w:rsidRPr="00047F4E" w:rsidRDefault="00047F4E" w:rsidP="00047F4E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:rsidR="00047F4E" w:rsidRPr="00047F4E" w:rsidRDefault="00047F4E" w:rsidP="00047F4E">
      <w:pPr>
        <w:widowControl/>
        <w:rPr>
          <w:rFonts w:ascii="Times New Roman" w:eastAsiaTheme="minorHAnsi" w:hAnsi="Times New Roman" w:cs="Times New Roman"/>
          <w:sz w:val="28"/>
          <w:szCs w:val="28"/>
        </w:rPr>
      </w:pPr>
    </w:p>
    <w:p w:rsidR="0006270D" w:rsidRDefault="0006270D" w:rsidP="00047F4E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3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t>Приложение № 2в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к Положению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047F4E">
        <w:rPr>
          <w:rFonts w:ascii="Times New Roman" w:eastAsiaTheme="minorHAnsi" w:hAnsi="Times New Roman" w:cs="Times New Roman"/>
          <w:sz w:val="22"/>
          <w:szCs w:val="22"/>
        </w:rPr>
        <w:t>РЕЗЮМЕ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047F4E">
        <w:rPr>
          <w:rFonts w:ascii="Times New Roman" w:eastAsiaTheme="minorHAnsi" w:hAnsi="Times New Roman" w:cs="Times New Roman"/>
          <w:sz w:val="22"/>
          <w:szCs w:val="22"/>
        </w:rPr>
        <w:t>бизнес-плана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047F4E">
        <w:rPr>
          <w:rFonts w:ascii="Times New Roman" w:eastAsiaTheme="minorHAnsi" w:hAnsi="Times New Roman" w:cs="Times New Roman"/>
          <w:sz w:val="22"/>
          <w:szCs w:val="22"/>
        </w:rPr>
        <w:t>«__________________________________________________________»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047F4E">
        <w:rPr>
          <w:rFonts w:ascii="Times New Roman" w:eastAsiaTheme="minorHAnsi" w:hAnsi="Times New Roman" w:cs="Times New Roman"/>
          <w:sz w:val="22"/>
          <w:szCs w:val="22"/>
        </w:rPr>
        <w:t>(название бизнес-плана)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25"/>
      </w:tblGrid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№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п</w:t>
            </w:r>
            <w:proofErr w:type="gramEnd"/>
            <w:r w:rsidRPr="00047F4E">
              <w:rPr>
                <w:rFonts w:ascii="Times New Roman" w:eastAsiaTheme="minorHAnsi" w:hAnsi="Times New Roman" w:cs="Times New Roman"/>
              </w:rPr>
              <w:t>/п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Показатели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3</w:t>
            </w: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Направление бизнес-плана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Месторасположение хозяйства: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район;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сельский совет;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название населенного пункта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Наличие земельного участка сельскохозяйственного назначения, необходимого для реализации бизнес-плана: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- площадь, 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га</w:t>
            </w:r>
            <w:proofErr w:type="gramEnd"/>
            <w:r w:rsidRPr="00047F4E">
              <w:rPr>
                <w:rFonts w:ascii="Times New Roman" w:eastAsiaTheme="minorHAnsi" w:hAnsi="Times New Roman" w:cs="Times New Roman"/>
              </w:rPr>
              <w:t>;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собственность;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аренда (с указанием срока аренды, лет)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При реализации бизнес-планов по рыбоводству (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аквакультуре</w:t>
            </w:r>
            <w:proofErr w:type="spellEnd"/>
            <w:r w:rsidRPr="00047F4E">
              <w:rPr>
                <w:rFonts w:ascii="Times New Roman" w:eastAsiaTheme="minorHAnsi" w:hAnsi="Times New Roman" w:cs="Times New Roman"/>
              </w:rPr>
              <w:t>):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- площадь водного объекта, 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га</w:t>
            </w:r>
            <w:proofErr w:type="gramEnd"/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- площадь земельного участка, на котором планируется создание водного объекта, 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га</w:t>
            </w:r>
            <w:proofErr w:type="gramEnd"/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площадь цеха и бассейнов при использовании установок замкнутого водоснабжения, кв. м;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наличие гидротехнического сооружения в собственности или аренде (с указанием реквизитов подтверждающих документов)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Поголовье сельскохозяйственных животных, приобретаемых в соответствии с бизнес-планом: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КРС мясного направления,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5.2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КРС молочного направления,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5.3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Лошадей,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5.4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Овец,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5.5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Коз,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Кроликов,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5.7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птицы, голов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5.8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Пчелосемей, единиц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6.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При реализации бизнес-планов по картофелеводству или </w:t>
            </w:r>
            <w:r w:rsidRPr="00047F4E">
              <w:rPr>
                <w:rFonts w:ascii="Times New Roman" w:eastAsiaTheme="minorHAnsi" w:hAnsi="Times New Roman" w:cs="Times New Roman"/>
              </w:rPr>
              <w:lastRenderedPageBreak/>
              <w:t>овощеводству открытого грунта: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- посевная площадь картофеля или овощных культур согласно бизнес-плану, 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га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lastRenderedPageBreak/>
              <w:t>7.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Площадь теплиц, предназначенных для производства овощей, кв. м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8.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Закладка садов интенсивного типа (не менее 800 саженцев на 1 га) согласно бизнес-плану, га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9.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Закладка многолетних насаждений кустарниковых ягодных культур (смородина, малина, ежевика и др.) согласно бизнес-плану, 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га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10.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Площадь плантаций закладки земляники, 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га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Объем производства грибов в год после выхода на проектную мощность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Валовая выручка от реализации продукции переработки, 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тыс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.р</w:t>
            </w:r>
            <w:proofErr w:type="gramEnd"/>
            <w:r w:rsidRPr="00047F4E">
              <w:rPr>
                <w:rFonts w:ascii="Times New Roman" w:eastAsiaTheme="minorHAnsi" w:hAnsi="Times New Roman" w:cs="Times New Roman"/>
              </w:rPr>
              <w:t>ублей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Создание новых постоянных рабочих мест, согласно бизнес-плану, ед.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Членство в сельскохозяйственных потребительских кооперативах с указанием наименования и адреса места нахождения 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СПоК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15.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Наличие договоров и (или) предварительных договоров на реализацию сельскохозяйственной продукции (сумма тыс. руб.) с указанием наименования покупателя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16.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Наличие производственных фондов, необходимых для реализации бизнес-плана: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сельскохозяйственной техники, ед. (с указанием вида техники);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- помещений для содержания скота (количество ед., площадь, кв. м)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17.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Размер запрашиваемого гранта «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Агростартап</w:t>
            </w:r>
            <w:proofErr w:type="spellEnd"/>
            <w:r w:rsidRPr="00047F4E">
              <w:rPr>
                <w:rFonts w:ascii="Times New Roman" w:eastAsiaTheme="minorHAnsi" w:hAnsi="Times New Roman" w:cs="Times New Roman"/>
              </w:rPr>
              <w:t>», тыс. руб.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18.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Использование собственных сре</w:t>
            </w: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дств в р</w:t>
            </w:r>
            <w:proofErr w:type="gramEnd"/>
            <w:r w:rsidRPr="00047F4E">
              <w:rPr>
                <w:rFonts w:ascii="Times New Roman" w:eastAsiaTheme="minorHAnsi" w:hAnsi="Times New Roman" w:cs="Times New Roman"/>
              </w:rPr>
              <w:t>еализации бизнес-плана, тыс. руб.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19.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Наличие среднего профессионального или высшего сельскохозяйственного образования (с указанием специальности)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sz w:val="22"/>
          <w:szCs w:val="22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sz w:val="22"/>
          <w:szCs w:val="22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sz w:val="22"/>
          <w:szCs w:val="22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47F4E">
        <w:rPr>
          <w:rFonts w:ascii="Times New Roman" w:eastAsiaTheme="minorHAnsi" w:hAnsi="Times New Roman" w:cs="Times New Roman"/>
          <w:sz w:val="20"/>
          <w:szCs w:val="20"/>
        </w:rPr>
        <w:t>____________________________________________ /_______________/__________________________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47F4E">
        <w:rPr>
          <w:rFonts w:ascii="Times New Roman" w:eastAsiaTheme="minorHAnsi" w:hAnsi="Times New Roman" w:cs="Times New Roman"/>
          <w:sz w:val="20"/>
          <w:szCs w:val="20"/>
        </w:rPr>
        <w:t xml:space="preserve">  (полное наименование участника конкурса)                  (подпись)             (расшифровка подписи)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br w:type="page"/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6270D" w:rsidRDefault="0006270D" w:rsidP="00047F4E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4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sz w:val="28"/>
          <w:szCs w:val="28"/>
        </w:rPr>
      </w:pPr>
      <w:r w:rsidRPr="00047F4E">
        <w:rPr>
          <w:rFonts w:ascii="Times New Roman" w:eastAsiaTheme="minorHAnsi" w:hAnsi="Times New Roman" w:cs="Times New Roman"/>
          <w:sz w:val="28"/>
          <w:szCs w:val="28"/>
        </w:rPr>
        <w:t>Приложение № 2г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к Положению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ПЛАН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</w:rPr>
      </w:pPr>
      <w:r w:rsidRPr="00047F4E">
        <w:rPr>
          <w:rFonts w:ascii="Times New Roman" w:eastAsiaTheme="minorHAnsi" w:hAnsi="Times New Roman" w:cs="Times New Roman"/>
        </w:rPr>
        <w:t>расходов на предоставление гранта «</w:t>
      </w:r>
      <w:proofErr w:type="spellStart"/>
      <w:r w:rsidRPr="00047F4E">
        <w:rPr>
          <w:rFonts w:ascii="Times New Roman" w:eastAsiaTheme="minorHAnsi" w:hAnsi="Times New Roman" w:cs="Times New Roman"/>
        </w:rPr>
        <w:t>Агростартап</w:t>
      </w:r>
      <w:proofErr w:type="spellEnd"/>
      <w:r w:rsidRPr="00047F4E">
        <w:rPr>
          <w:rFonts w:ascii="Times New Roman" w:eastAsiaTheme="minorHAnsi" w:hAnsi="Times New Roman" w:cs="Times New Roman"/>
        </w:rPr>
        <w:t>»</w:t>
      </w:r>
    </w:p>
    <w:tbl>
      <w:tblPr>
        <w:tblW w:w="93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628"/>
        <w:gridCol w:w="1020"/>
        <w:gridCol w:w="964"/>
        <w:gridCol w:w="1134"/>
        <w:gridCol w:w="1134"/>
        <w:gridCol w:w="1290"/>
        <w:gridCol w:w="808"/>
        <w:gridCol w:w="851"/>
      </w:tblGrid>
      <w:tr w:rsidR="00047F4E" w:rsidRPr="00047F4E" w:rsidTr="00B64C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№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proofErr w:type="gramStart"/>
            <w:r w:rsidRPr="00047F4E">
              <w:rPr>
                <w:rFonts w:ascii="Times New Roman" w:eastAsiaTheme="minorHAnsi" w:hAnsi="Times New Roman" w:cs="Times New Roman"/>
              </w:rPr>
              <w:t>п</w:t>
            </w:r>
            <w:proofErr w:type="gramEnd"/>
            <w:r w:rsidRPr="00047F4E">
              <w:rPr>
                <w:rFonts w:ascii="Times New Roman" w:eastAsiaTheme="minorHAnsi" w:hAnsi="Times New Roman" w:cs="Times New Roman"/>
              </w:rPr>
              <w:t>/п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 xml:space="preserve">Код </w:t>
            </w:r>
            <w:hyperlink r:id="rId15" w:history="1">
              <w:r w:rsidRPr="00047F4E">
                <w:rPr>
                  <w:rFonts w:ascii="Times New Roman" w:eastAsiaTheme="minorHAnsi" w:hAnsi="Times New Roman" w:cs="Times New Roman"/>
                  <w:color w:val="0000FF"/>
                </w:rPr>
                <w:t>ОКПД</w:t>
              </w:r>
              <w:proofErr w:type="gramStart"/>
              <w:r w:rsidRPr="00047F4E">
                <w:rPr>
                  <w:rFonts w:ascii="Times New Roman" w:eastAsiaTheme="minorHAnsi" w:hAnsi="Times New Roman" w:cs="Times New Roman"/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Количество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(ед., гол.)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Цена,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Средства гранта «</w:t>
            </w:r>
            <w:proofErr w:type="spellStart"/>
            <w:r w:rsidRPr="00047F4E">
              <w:rPr>
                <w:rFonts w:ascii="Times New Roman" w:eastAsiaTheme="minorHAnsi" w:hAnsi="Times New Roman" w:cs="Times New Roman"/>
              </w:rPr>
              <w:t>Агростартап</w:t>
            </w:r>
            <w:proofErr w:type="spellEnd"/>
            <w:r w:rsidRPr="00047F4E">
              <w:rPr>
                <w:rFonts w:ascii="Times New Roman" w:eastAsiaTheme="minorHAnsi" w:hAnsi="Times New Roman" w:cs="Times New Roman"/>
              </w:rPr>
              <w:t>»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(руб.)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Собственные средства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(руб.)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Заемные средства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Общая стоимость бизнес-плана</w:t>
            </w:r>
          </w:p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</w:rPr>
            </w:pPr>
            <w:r w:rsidRPr="00047F4E">
              <w:rPr>
                <w:rFonts w:ascii="Times New Roman" w:eastAsiaTheme="minorHAnsi" w:hAnsi="Times New Roman" w:cs="Times New Roman"/>
              </w:rPr>
              <w:t>(руб.)</w:t>
            </w:r>
          </w:p>
        </w:tc>
      </w:tr>
      <w:tr w:rsidR="00047F4E" w:rsidRPr="00047F4E" w:rsidTr="00B64C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047F4E" w:rsidRPr="00047F4E" w:rsidTr="00B64CB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4E" w:rsidRPr="00047F4E" w:rsidRDefault="00047F4E" w:rsidP="00047F4E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</w:tbl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47F4E">
        <w:rPr>
          <w:rFonts w:ascii="Times New Roman" w:eastAsiaTheme="minorHAnsi" w:hAnsi="Times New Roman" w:cs="Times New Roman"/>
          <w:sz w:val="20"/>
          <w:szCs w:val="20"/>
        </w:rPr>
        <w:t>____________________________________________ /_______________/__________________________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047F4E">
        <w:rPr>
          <w:rFonts w:ascii="Times New Roman" w:eastAsiaTheme="minorHAnsi" w:hAnsi="Times New Roman" w:cs="Times New Roman"/>
          <w:sz w:val="20"/>
          <w:szCs w:val="20"/>
        </w:rPr>
        <w:t xml:space="preserve">  (полное наименование участника конкурса)                  (подпись)             (расшифровка подписи)</w:t>
      </w: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Pr="00047F4E" w:rsidRDefault="00047F4E" w:rsidP="00047F4E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47F4E" w:rsidRDefault="00047F4E" w:rsidP="0006270D">
      <w:pPr>
        <w:widowControl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47F4E"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BC0325" w:rsidRDefault="00BC0325" w:rsidP="0006270D">
      <w:pPr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7F4E" w:rsidRDefault="00047F4E" w:rsidP="0078368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47F4E" w:rsidRDefault="00047F4E" w:rsidP="0078368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47F4E" w:rsidRDefault="00047F4E" w:rsidP="0078368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8368C" w:rsidRPr="00D130D5" w:rsidRDefault="0078368C" w:rsidP="0078368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sectPr w:rsidR="0078368C" w:rsidRPr="00D130D5" w:rsidSect="003429F5">
      <w:pgSz w:w="11905" w:h="16838"/>
      <w:pgMar w:top="567" w:right="851" w:bottom="567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A5E6C"/>
    <w:multiLevelType w:val="hybridMultilevel"/>
    <w:tmpl w:val="D8E20C84"/>
    <w:lvl w:ilvl="0" w:tplc="95F8D1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9643E83"/>
    <w:multiLevelType w:val="hybridMultilevel"/>
    <w:tmpl w:val="84B0B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76788"/>
    <w:multiLevelType w:val="hybridMultilevel"/>
    <w:tmpl w:val="8A64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C4930"/>
    <w:multiLevelType w:val="hybridMultilevel"/>
    <w:tmpl w:val="4694F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B6F47"/>
    <w:multiLevelType w:val="hybridMultilevel"/>
    <w:tmpl w:val="1248B300"/>
    <w:lvl w:ilvl="0" w:tplc="C31451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B7C78CB"/>
    <w:multiLevelType w:val="hybridMultilevel"/>
    <w:tmpl w:val="8B444526"/>
    <w:lvl w:ilvl="0" w:tplc="6D0E53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2D55FF1"/>
    <w:multiLevelType w:val="hybridMultilevel"/>
    <w:tmpl w:val="D86C4DF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59"/>
    <w:rsid w:val="00000896"/>
    <w:rsid w:val="00000D50"/>
    <w:rsid w:val="00004F0E"/>
    <w:rsid w:val="0001615C"/>
    <w:rsid w:val="000329FE"/>
    <w:rsid w:val="000410F7"/>
    <w:rsid w:val="00041EAF"/>
    <w:rsid w:val="00045005"/>
    <w:rsid w:val="00047F4E"/>
    <w:rsid w:val="0006270D"/>
    <w:rsid w:val="00062BD3"/>
    <w:rsid w:val="000835B6"/>
    <w:rsid w:val="000A3B19"/>
    <w:rsid w:val="000C1070"/>
    <w:rsid w:val="000C7ECD"/>
    <w:rsid w:val="000D420C"/>
    <w:rsid w:val="000D7395"/>
    <w:rsid w:val="001318D3"/>
    <w:rsid w:val="00132FE6"/>
    <w:rsid w:val="00142350"/>
    <w:rsid w:val="00145FA8"/>
    <w:rsid w:val="001552A9"/>
    <w:rsid w:val="00165439"/>
    <w:rsid w:val="00166572"/>
    <w:rsid w:val="00172A72"/>
    <w:rsid w:val="001743B0"/>
    <w:rsid w:val="0018195D"/>
    <w:rsid w:val="0018333E"/>
    <w:rsid w:val="001A2AF8"/>
    <w:rsid w:val="001A37C8"/>
    <w:rsid w:val="001A3FE1"/>
    <w:rsid w:val="001A4F5A"/>
    <w:rsid w:val="001C7D2B"/>
    <w:rsid w:val="001D360D"/>
    <w:rsid w:val="001D7135"/>
    <w:rsid w:val="0021563C"/>
    <w:rsid w:val="00226672"/>
    <w:rsid w:val="00264B29"/>
    <w:rsid w:val="00283A48"/>
    <w:rsid w:val="002966F7"/>
    <w:rsid w:val="002A4850"/>
    <w:rsid w:val="002A4D3A"/>
    <w:rsid w:val="002B02BC"/>
    <w:rsid w:val="002C11CB"/>
    <w:rsid w:val="002F2885"/>
    <w:rsid w:val="003308D9"/>
    <w:rsid w:val="00332EC4"/>
    <w:rsid w:val="0033574A"/>
    <w:rsid w:val="0033704C"/>
    <w:rsid w:val="003429F5"/>
    <w:rsid w:val="003B231F"/>
    <w:rsid w:val="003B30C5"/>
    <w:rsid w:val="003C251C"/>
    <w:rsid w:val="003C4185"/>
    <w:rsid w:val="003C4AC0"/>
    <w:rsid w:val="003D21CB"/>
    <w:rsid w:val="003D4E41"/>
    <w:rsid w:val="003E766F"/>
    <w:rsid w:val="003F1E2C"/>
    <w:rsid w:val="003F72E0"/>
    <w:rsid w:val="0040322A"/>
    <w:rsid w:val="00411103"/>
    <w:rsid w:val="00441C35"/>
    <w:rsid w:val="00445A11"/>
    <w:rsid w:val="004531BF"/>
    <w:rsid w:val="00456FCF"/>
    <w:rsid w:val="00457FB6"/>
    <w:rsid w:val="004646EC"/>
    <w:rsid w:val="004856D2"/>
    <w:rsid w:val="004C2BD8"/>
    <w:rsid w:val="004C67A1"/>
    <w:rsid w:val="004E2AF8"/>
    <w:rsid w:val="004F1C16"/>
    <w:rsid w:val="004F29C8"/>
    <w:rsid w:val="004F4B0B"/>
    <w:rsid w:val="004F4DE5"/>
    <w:rsid w:val="004F61FE"/>
    <w:rsid w:val="00504F8C"/>
    <w:rsid w:val="005158FD"/>
    <w:rsid w:val="0052337F"/>
    <w:rsid w:val="00524B25"/>
    <w:rsid w:val="005413FD"/>
    <w:rsid w:val="00542EEC"/>
    <w:rsid w:val="00552785"/>
    <w:rsid w:val="00573B2D"/>
    <w:rsid w:val="00576835"/>
    <w:rsid w:val="005B0F87"/>
    <w:rsid w:val="005B4D33"/>
    <w:rsid w:val="005C045D"/>
    <w:rsid w:val="005C20D6"/>
    <w:rsid w:val="005C2E95"/>
    <w:rsid w:val="005C57D3"/>
    <w:rsid w:val="005C620B"/>
    <w:rsid w:val="005C7734"/>
    <w:rsid w:val="005D192A"/>
    <w:rsid w:val="005D6D49"/>
    <w:rsid w:val="005D7074"/>
    <w:rsid w:val="005E1075"/>
    <w:rsid w:val="005F1A2C"/>
    <w:rsid w:val="005F5AD6"/>
    <w:rsid w:val="00603ACC"/>
    <w:rsid w:val="0063763C"/>
    <w:rsid w:val="00647B16"/>
    <w:rsid w:val="00651C6D"/>
    <w:rsid w:val="00676399"/>
    <w:rsid w:val="006800A0"/>
    <w:rsid w:val="00682905"/>
    <w:rsid w:val="00686187"/>
    <w:rsid w:val="00686651"/>
    <w:rsid w:val="00686F45"/>
    <w:rsid w:val="006B345D"/>
    <w:rsid w:val="006C0C3D"/>
    <w:rsid w:val="006C79C3"/>
    <w:rsid w:val="006D47BA"/>
    <w:rsid w:val="007060C3"/>
    <w:rsid w:val="00713208"/>
    <w:rsid w:val="0071709E"/>
    <w:rsid w:val="00733D08"/>
    <w:rsid w:val="007351D7"/>
    <w:rsid w:val="007413D8"/>
    <w:rsid w:val="00742067"/>
    <w:rsid w:val="00746027"/>
    <w:rsid w:val="00765864"/>
    <w:rsid w:val="00775159"/>
    <w:rsid w:val="0078368C"/>
    <w:rsid w:val="00785E0F"/>
    <w:rsid w:val="007B1BF1"/>
    <w:rsid w:val="007B6908"/>
    <w:rsid w:val="007C02F6"/>
    <w:rsid w:val="007D6119"/>
    <w:rsid w:val="007F47FF"/>
    <w:rsid w:val="00804181"/>
    <w:rsid w:val="00806BC2"/>
    <w:rsid w:val="00830B44"/>
    <w:rsid w:val="008367A5"/>
    <w:rsid w:val="008700DA"/>
    <w:rsid w:val="008778F5"/>
    <w:rsid w:val="00895D2D"/>
    <w:rsid w:val="008A3E47"/>
    <w:rsid w:val="008B2018"/>
    <w:rsid w:val="008B257F"/>
    <w:rsid w:val="008B4222"/>
    <w:rsid w:val="008C74F0"/>
    <w:rsid w:val="008D0D1B"/>
    <w:rsid w:val="008D1D91"/>
    <w:rsid w:val="008D66DD"/>
    <w:rsid w:val="008E0B13"/>
    <w:rsid w:val="008E5675"/>
    <w:rsid w:val="008E78FB"/>
    <w:rsid w:val="008F72D7"/>
    <w:rsid w:val="009419F1"/>
    <w:rsid w:val="009554E3"/>
    <w:rsid w:val="00956CCA"/>
    <w:rsid w:val="00966930"/>
    <w:rsid w:val="00967E36"/>
    <w:rsid w:val="00981B0D"/>
    <w:rsid w:val="009A42DA"/>
    <w:rsid w:val="009B0E2F"/>
    <w:rsid w:val="009B15C6"/>
    <w:rsid w:val="009B46E0"/>
    <w:rsid w:val="009D141A"/>
    <w:rsid w:val="009E11D4"/>
    <w:rsid w:val="00A23CAB"/>
    <w:rsid w:val="00A45672"/>
    <w:rsid w:val="00A51256"/>
    <w:rsid w:val="00A53F7E"/>
    <w:rsid w:val="00A55986"/>
    <w:rsid w:val="00A57B11"/>
    <w:rsid w:val="00AA6400"/>
    <w:rsid w:val="00AA67F0"/>
    <w:rsid w:val="00AB30EC"/>
    <w:rsid w:val="00AB7BCA"/>
    <w:rsid w:val="00AC50E5"/>
    <w:rsid w:val="00AC76B9"/>
    <w:rsid w:val="00AD6915"/>
    <w:rsid w:val="00AE6336"/>
    <w:rsid w:val="00AF1ACC"/>
    <w:rsid w:val="00AF31DC"/>
    <w:rsid w:val="00B02FC2"/>
    <w:rsid w:val="00B06A6B"/>
    <w:rsid w:val="00B11C1A"/>
    <w:rsid w:val="00B20C05"/>
    <w:rsid w:val="00B224E4"/>
    <w:rsid w:val="00B25598"/>
    <w:rsid w:val="00B41E84"/>
    <w:rsid w:val="00B47045"/>
    <w:rsid w:val="00B51566"/>
    <w:rsid w:val="00B64CB0"/>
    <w:rsid w:val="00B72FE8"/>
    <w:rsid w:val="00B92B53"/>
    <w:rsid w:val="00B93916"/>
    <w:rsid w:val="00BB0181"/>
    <w:rsid w:val="00BB06B5"/>
    <w:rsid w:val="00BC0325"/>
    <w:rsid w:val="00BC62AB"/>
    <w:rsid w:val="00C06D16"/>
    <w:rsid w:val="00C203C9"/>
    <w:rsid w:val="00C32021"/>
    <w:rsid w:val="00C37857"/>
    <w:rsid w:val="00C44CE1"/>
    <w:rsid w:val="00C56AF0"/>
    <w:rsid w:val="00C7128E"/>
    <w:rsid w:val="00C738D4"/>
    <w:rsid w:val="00C7419F"/>
    <w:rsid w:val="00C75CB4"/>
    <w:rsid w:val="00C765FE"/>
    <w:rsid w:val="00C80C5E"/>
    <w:rsid w:val="00C850DD"/>
    <w:rsid w:val="00C93BCF"/>
    <w:rsid w:val="00C93C2A"/>
    <w:rsid w:val="00CB3BB5"/>
    <w:rsid w:val="00CC2D82"/>
    <w:rsid w:val="00CC4ADB"/>
    <w:rsid w:val="00CC619F"/>
    <w:rsid w:val="00CC7C42"/>
    <w:rsid w:val="00CE1904"/>
    <w:rsid w:val="00CE1F42"/>
    <w:rsid w:val="00CE7D52"/>
    <w:rsid w:val="00D130D5"/>
    <w:rsid w:val="00D26B0F"/>
    <w:rsid w:val="00D3204F"/>
    <w:rsid w:val="00D35A06"/>
    <w:rsid w:val="00D522BF"/>
    <w:rsid w:val="00D568EC"/>
    <w:rsid w:val="00D617CC"/>
    <w:rsid w:val="00D71736"/>
    <w:rsid w:val="00D75DCB"/>
    <w:rsid w:val="00D96F74"/>
    <w:rsid w:val="00DA2528"/>
    <w:rsid w:val="00DC256F"/>
    <w:rsid w:val="00DC4C1A"/>
    <w:rsid w:val="00DD1271"/>
    <w:rsid w:val="00DF7517"/>
    <w:rsid w:val="00DF79A9"/>
    <w:rsid w:val="00E00681"/>
    <w:rsid w:val="00E32E4F"/>
    <w:rsid w:val="00E419D8"/>
    <w:rsid w:val="00E5143C"/>
    <w:rsid w:val="00E52405"/>
    <w:rsid w:val="00E528DA"/>
    <w:rsid w:val="00E56B2D"/>
    <w:rsid w:val="00E65BD4"/>
    <w:rsid w:val="00E70FB2"/>
    <w:rsid w:val="00E90CD5"/>
    <w:rsid w:val="00EA2604"/>
    <w:rsid w:val="00EA633B"/>
    <w:rsid w:val="00ED40EA"/>
    <w:rsid w:val="00ED6111"/>
    <w:rsid w:val="00F02704"/>
    <w:rsid w:val="00F0327D"/>
    <w:rsid w:val="00F11362"/>
    <w:rsid w:val="00F1543E"/>
    <w:rsid w:val="00F238CC"/>
    <w:rsid w:val="00F31545"/>
    <w:rsid w:val="00F57224"/>
    <w:rsid w:val="00F777F6"/>
    <w:rsid w:val="00F838AB"/>
    <w:rsid w:val="00FA50D1"/>
    <w:rsid w:val="00FC19AF"/>
    <w:rsid w:val="00FE24C6"/>
    <w:rsid w:val="00FF4784"/>
    <w:rsid w:val="00FF64F0"/>
    <w:rsid w:val="00F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B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3B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11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060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ConsPlusNormal">
    <w:name w:val="ConsPlusNormal"/>
    <w:rsid w:val="00145F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BC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3B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11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060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ConsPlusNormal">
    <w:name w:val="ConsPlusNormal"/>
    <w:rsid w:val="00145F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x.pnzreg.ru" TargetMode="External"/><Relationship Id="rId13" Type="http://schemas.openxmlformats.org/officeDocument/2006/relationships/hyperlink" Target="consultantplus://offline/ref=FBD19C707DB2B9498B1ADE808D49D1B3011ACE49B87451097573203A402B163A3B4561A0CC9BB7B952FED55A0547B8947186EDFB604D6FF88CF5CCBF0FT1K" TargetMode="External"/><Relationship Id="rId3" Type="http://schemas.openxmlformats.org/officeDocument/2006/relationships/styles" Target="styles.xml"/><Relationship Id="rId7" Type="http://schemas.openxmlformats.org/officeDocument/2006/relationships/hyperlink" Target="mailto:msh_penza@mail.ru" TargetMode="External"/><Relationship Id="rId12" Type="http://schemas.openxmlformats.org/officeDocument/2006/relationships/hyperlink" Target="https://login.consultant.ru/link/?req=doc&amp;base=RLAW021&amp;n=184776&amp;dst=1096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0750&amp;dst=14373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2158" TargetMode="External"/><Relationship Id="rId10" Type="http://schemas.openxmlformats.org/officeDocument/2006/relationships/hyperlink" Target="consultantplus://offline/ref=7BEEC3364BB5D109AE04E4070C04E02CDB9027DC0C2EA503E56E39E8A7E0301EBCD262E0D919ED95239C3861D0qC08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CDBD4E48DDE060849E25FDD068065759CB0B15DBA5CD6F52BBBBA350A6EEBBA70147F6F2E8F1CEB7ED8292BB82465A7A8D28412AA22F4C0FJ" TargetMode="External"/><Relationship Id="rId14" Type="http://schemas.openxmlformats.org/officeDocument/2006/relationships/hyperlink" Target="https://login.consultant.ru/link/?req=doc&amp;base=LAW&amp;n=462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42AE7-BD6E-42C4-99E4-7746730B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17</Pages>
  <Words>5905</Words>
  <Characters>33659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203</cp:lastModifiedBy>
  <cp:revision>37</cp:revision>
  <cp:lastPrinted>2024-04-05T12:38:00Z</cp:lastPrinted>
  <dcterms:created xsi:type="dcterms:W3CDTF">2023-11-30T13:49:00Z</dcterms:created>
  <dcterms:modified xsi:type="dcterms:W3CDTF">2024-04-05T13:18:00Z</dcterms:modified>
</cp:coreProperties>
</file>