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FD" w:rsidRDefault="0021563C" w:rsidP="003F1E2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г.Пенза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3F1E2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20 </w:t>
      </w:r>
      <w:r w:rsidR="003F1E2C">
        <w:rPr>
          <w:rFonts w:ascii="Times New Roman" w:hAnsi="Times New Roman" w:cs="Times New Roman"/>
          <w:sz w:val="28"/>
          <w:szCs w:val="28"/>
        </w:rPr>
        <w:t>апреля 2021 г</w:t>
      </w:r>
      <w:r w:rsidR="0040322A">
        <w:rPr>
          <w:rFonts w:ascii="Times New Roman" w:hAnsi="Times New Roman" w:cs="Times New Roman"/>
          <w:sz w:val="28"/>
          <w:szCs w:val="28"/>
        </w:rPr>
        <w:t>.</w:t>
      </w:r>
    </w:p>
    <w:p w:rsidR="0040322A" w:rsidRDefault="0040322A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322A" w:rsidRPr="0040322A" w:rsidRDefault="0040322A" w:rsidP="001318D3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</w:t>
      </w:r>
    </w:p>
    <w:p w:rsidR="0040322A" w:rsidRDefault="0040322A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413FD" w:rsidRDefault="005413FD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Министерство сельского хозяйства Пензенской области объявляет о начале проведения отбора</w:t>
      </w:r>
      <w:r w:rsidR="000D420C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конкурса получателей грантов «Агростартап»</w:t>
      </w:r>
      <w:r w:rsidR="008B2018">
        <w:rPr>
          <w:rFonts w:ascii="Times New Roman" w:hAnsi="Times New Roman" w:cs="Times New Roman"/>
          <w:sz w:val="28"/>
          <w:szCs w:val="28"/>
        </w:rPr>
        <w:t xml:space="preserve"> в соответствии с П</w:t>
      </w:r>
      <w:r w:rsidR="008D1D91">
        <w:rPr>
          <w:rFonts w:ascii="Times New Roman" w:hAnsi="Times New Roman" w:cs="Times New Roman"/>
          <w:sz w:val="28"/>
          <w:szCs w:val="28"/>
        </w:rPr>
        <w:t>орядком предоставления грантов «Агростартап» на реализацию проектов</w:t>
      </w:r>
      <w:r>
        <w:rPr>
          <w:rFonts w:ascii="Times New Roman" w:hAnsi="Times New Roman" w:cs="Times New Roman"/>
          <w:sz w:val="28"/>
          <w:szCs w:val="28"/>
        </w:rPr>
        <w:t xml:space="preserve"> создания и</w:t>
      </w:r>
      <w:r w:rsidR="008D1D91">
        <w:rPr>
          <w:rFonts w:ascii="Times New Roman" w:hAnsi="Times New Roman" w:cs="Times New Roman"/>
          <w:sz w:val="28"/>
          <w:szCs w:val="28"/>
        </w:rPr>
        <w:t xml:space="preserve"> развития хозяйств</w:t>
      </w:r>
      <w:r>
        <w:rPr>
          <w:rFonts w:ascii="Times New Roman" w:hAnsi="Times New Roman" w:cs="Times New Roman"/>
          <w:sz w:val="28"/>
          <w:szCs w:val="28"/>
        </w:rPr>
        <w:t xml:space="preserve"> на условиях софинансирования </w:t>
      </w:r>
      <w:r w:rsidR="003B231F">
        <w:rPr>
          <w:rFonts w:ascii="Times New Roman" w:hAnsi="Times New Roman" w:cs="Times New Roman"/>
          <w:sz w:val="28"/>
          <w:szCs w:val="28"/>
        </w:rPr>
        <w:t>за счет средств федерального бюджета</w:t>
      </w:r>
      <w:r w:rsidR="005D7074">
        <w:rPr>
          <w:rFonts w:ascii="Times New Roman" w:hAnsi="Times New Roman" w:cs="Times New Roman"/>
          <w:sz w:val="28"/>
          <w:szCs w:val="28"/>
        </w:rPr>
        <w:t>,</w:t>
      </w:r>
      <w:r w:rsidR="008D1D91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8D1D91" w:rsidRPr="008D1D91">
        <w:t xml:space="preserve"> </w:t>
      </w:r>
      <w:r w:rsidR="008D1D91" w:rsidRPr="008D1D91">
        <w:rPr>
          <w:rFonts w:ascii="Times New Roman" w:hAnsi="Times New Roman" w:cs="Times New Roman"/>
          <w:sz w:val="28"/>
          <w:szCs w:val="28"/>
        </w:rPr>
        <w:t>Постановление</w:t>
      </w:r>
      <w:r w:rsidR="008D1D91">
        <w:rPr>
          <w:rFonts w:ascii="Times New Roman" w:hAnsi="Times New Roman" w:cs="Times New Roman"/>
          <w:sz w:val="28"/>
          <w:szCs w:val="28"/>
        </w:rPr>
        <w:t>м</w:t>
      </w:r>
      <w:r w:rsidR="008B2018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области</w:t>
      </w:r>
      <w:r w:rsidR="008D1D91" w:rsidRPr="008D1D91">
        <w:rPr>
          <w:rFonts w:ascii="Times New Roman" w:hAnsi="Times New Roman" w:cs="Times New Roman"/>
          <w:sz w:val="28"/>
          <w:szCs w:val="28"/>
        </w:rPr>
        <w:t xml:space="preserve"> от 13.02.2</w:t>
      </w:r>
      <w:r w:rsidR="00504F8C">
        <w:rPr>
          <w:rFonts w:ascii="Times New Roman" w:hAnsi="Times New Roman" w:cs="Times New Roman"/>
          <w:sz w:val="28"/>
          <w:szCs w:val="28"/>
        </w:rPr>
        <w:t>017 N 66-пП</w:t>
      </w:r>
      <w:r w:rsidR="008D1D91" w:rsidRPr="008D1D91">
        <w:rPr>
          <w:rFonts w:ascii="Times New Roman" w:hAnsi="Times New Roman" w:cs="Times New Roman"/>
          <w:sz w:val="28"/>
          <w:szCs w:val="28"/>
        </w:rPr>
        <w:t xml:space="preserve"> "О порядке предоставления субсидий на реализацию мероприятий Государственной программы развития сельского хозяйства и</w:t>
      </w:r>
      <w:proofErr w:type="gramEnd"/>
      <w:r w:rsidR="008D1D91" w:rsidRPr="008D1D91">
        <w:rPr>
          <w:rFonts w:ascii="Times New Roman" w:hAnsi="Times New Roman" w:cs="Times New Roman"/>
          <w:sz w:val="28"/>
          <w:szCs w:val="28"/>
        </w:rPr>
        <w:t xml:space="preserve">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717"</w:t>
      </w:r>
      <w:r w:rsidR="00504F8C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8D1D91" w:rsidRPr="008D1D91">
        <w:rPr>
          <w:rFonts w:ascii="Times New Roman" w:hAnsi="Times New Roman" w:cs="Times New Roman"/>
          <w:sz w:val="28"/>
          <w:szCs w:val="28"/>
        </w:rPr>
        <w:t xml:space="preserve"> (</w:t>
      </w:r>
      <w:r w:rsidR="008D1D91">
        <w:rPr>
          <w:rFonts w:ascii="Times New Roman" w:hAnsi="Times New Roman" w:cs="Times New Roman"/>
          <w:sz w:val="28"/>
          <w:szCs w:val="28"/>
        </w:rPr>
        <w:t>далее – Порядок)</w:t>
      </w:r>
      <w:r w:rsidR="003B23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C2A" w:rsidRDefault="00C93C2A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C2A" w:rsidRPr="00C93C2A" w:rsidRDefault="00C93C2A" w:rsidP="004F4B0B">
      <w:pPr>
        <w:pStyle w:val="a4"/>
        <w:widowControl/>
        <w:numPr>
          <w:ilvl w:val="0"/>
          <w:numId w:val="6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C2A">
        <w:rPr>
          <w:rFonts w:ascii="Times New Roman" w:hAnsi="Times New Roman" w:cs="Times New Roman"/>
          <w:b/>
          <w:sz w:val="28"/>
          <w:szCs w:val="28"/>
        </w:rPr>
        <w:t>Сроки проведения отбора</w:t>
      </w:r>
    </w:p>
    <w:p w:rsidR="00C93C2A" w:rsidRPr="00C93C2A" w:rsidRDefault="00C93C2A" w:rsidP="001318D3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31F" w:rsidRDefault="003B231F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подачи заявок </w:t>
      </w:r>
      <w:r w:rsidR="0040322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6672">
        <w:rPr>
          <w:rFonts w:ascii="Times New Roman" w:hAnsi="Times New Roman" w:cs="Times New Roman"/>
          <w:sz w:val="28"/>
          <w:szCs w:val="28"/>
        </w:rPr>
        <w:t>09 часов - 00 мин. 21</w:t>
      </w:r>
      <w:r w:rsidR="00AB30EC">
        <w:rPr>
          <w:rFonts w:ascii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</w:rPr>
        <w:t>2021 года.</w:t>
      </w:r>
    </w:p>
    <w:p w:rsidR="003B231F" w:rsidRDefault="003B231F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подачи заявок </w:t>
      </w:r>
      <w:r w:rsidR="0040322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322A">
        <w:rPr>
          <w:rFonts w:ascii="Times New Roman" w:hAnsi="Times New Roman" w:cs="Times New Roman"/>
          <w:sz w:val="28"/>
          <w:szCs w:val="28"/>
        </w:rPr>
        <w:t>18 часов – 00 мин.</w:t>
      </w:r>
      <w:r w:rsidR="00746027">
        <w:rPr>
          <w:rFonts w:ascii="Times New Roman" w:hAnsi="Times New Roman" w:cs="Times New Roman"/>
          <w:sz w:val="28"/>
          <w:szCs w:val="28"/>
        </w:rPr>
        <w:t xml:space="preserve"> 21</w:t>
      </w:r>
      <w:r w:rsidR="00AB30EC">
        <w:rPr>
          <w:rFonts w:ascii="Times New Roman" w:hAnsi="Times New Roman" w:cs="Times New Roman"/>
          <w:sz w:val="28"/>
          <w:szCs w:val="28"/>
        </w:rPr>
        <w:t xml:space="preserve"> мая </w:t>
      </w:r>
      <w:r>
        <w:rPr>
          <w:rFonts w:ascii="Times New Roman" w:hAnsi="Times New Roman" w:cs="Times New Roman"/>
          <w:sz w:val="28"/>
          <w:szCs w:val="28"/>
        </w:rPr>
        <w:t>2021 года.</w:t>
      </w:r>
    </w:p>
    <w:p w:rsidR="008E78FB" w:rsidRDefault="008E78FB" w:rsidP="001318D3">
      <w:pPr>
        <w:pStyle w:val="a4"/>
        <w:widowControl/>
        <w:autoSpaceDE w:val="0"/>
        <w:autoSpaceDN w:val="0"/>
        <w:adjustRightInd w:val="0"/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159" w:rsidRDefault="00C93C2A" w:rsidP="001318D3">
      <w:pPr>
        <w:pStyle w:val="a4"/>
        <w:widowControl/>
        <w:autoSpaceDE w:val="0"/>
        <w:autoSpaceDN w:val="0"/>
        <w:adjustRightInd w:val="0"/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4F4B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775159" w:rsidRPr="00C93C2A">
        <w:rPr>
          <w:rFonts w:ascii="Times New Roman" w:hAnsi="Times New Roman" w:cs="Times New Roman"/>
          <w:b/>
          <w:sz w:val="28"/>
          <w:szCs w:val="28"/>
        </w:rPr>
        <w:t xml:space="preserve">аименования, </w:t>
      </w:r>
      <w:r w:rsidR="00062BD3">
        <w:rPr>
          <w:rFonts w:ascii="Times New Roman" w:hAnsi="Times New Roman" w:cs="Times New Roman"/>
          <w:b/>
          <w:sz w:val="28"/>
          <w:szCs w:val="28"/>
        </w:rPr>
        <w:t>место</w:t>
      </w:r>
      <w:r w:rsidR="00775159" w:rsidRPr="00C93C2A">
        <w:rPr>
          <w:rFonts w:ascii="Times New Roman" w:hAnsi="Times New Roman" w:cs="Times New Roman"/>
          <w:b/>
          <w:sz w:val="28"/>
          <w:szCs w:val="28"/>
        </w:rPr>
        <w:t xml:space="preserve"> нахождения, </w:t>
      </w:r>
      <w:r w:rsidR="00062BD3">
        <w:rPr>
          <w:rFonts w:ascii="Times New Roman" w:hAnsi="Times New Roman" w:cs="Times New Roman"/>
          <w:b/>
          <w:sz w:val="28"/>
          <w:szCs w:val="28"/>
        </w:rPr>
        <w:t>почтовый</w:t>
      </w:r>
      <w:r w:rsidR="00775159" w:rsidRPr="00C93C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2BD3">
        <w:rPr>
          <w:rFonts w:ascii="Times New Roman" w:hAnsi="Times New Roman" w:cs="Times New Roman"/>
          <w:b/>
          <w:sz w:val="28"/>
          <w:szCs w:val="28"/>
        </w:rPr>
        <w:t>адрес</w:t>
      </w:r>
      <w:r w:rsidR="00775159" w:rsidRPr="00C93C2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62BD3">
        <w:rPr>
          <w:rFonts w:ascii="Times New Roman" w:hAnsi="Times New Roman" w:cs="Times New Roman"/>
          <w:b/>
          <w:sz w:val="28"/>
          <w:szCs w:val="28"/>
        </w:rPr>
        <w:t>адрес</w:t>
      </w:r>
      <w:r w:rsidR="00775159" w:rsidRPr="00C93C2A">
        <w:rPr>
          <w:rFonts w:ascii="Times New Roman" w:hAnsi="Times New Roman" w:cs="Times New Roman"/>
          <w:b/>
          <w:sz w:val="28"/>
          <w:szCs w:val="28"/>
        </w:rPr>
        <w:t xml:space="preserve"> электронной почты Министерства</w:t>
      </w:r>
    </w:p>
    <w:p w:rsidR="008E78FB" w:rsidRPr="00C93C2A" w:rsidRDefault="008E78FB" w:rsidP="001318D3">
      <w:pPr>
        <w:pStyle w:val="a4"/>
        <w:widowControl/>
        <w:autoSpaceDE w:val="0"/>
        <w:autoSpaceDN w:val="0"/>
        <w:adjustRightInd w:val="0"/>
        <w:ind w:left="90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93BCF" w:rsidRDefault="00062BD3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Организатор: </w:t>
      </w:r>
      <w:r w:rsidR="00C93BCF">
        <w:rPr>
          <w:rFonts w:ascii="Times New Roman" w:hAnsi="Times New Roman" w:cs="Times New Roman"/>
          <w:sz w:val="28"/>
          <w:szCs w:val="28"/>
        </w:rPr>
        <w:t>Министерство сельского хозяйства Пензенской области</w:t>
      </w:r>
      <w:r w:rsidR="00AA67F0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C93BCF" w:rsidRDefault="00C93BCF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440600, г. Пенза, ул. Володарского, 49</w:t>
      </w:r>
    </w:p>
    <w:p w:rsidR="00AA67F0" w:rsidRDefault="00AA67F0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Pr="00AA6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 проектно-целевого развития, агробизнеса и агротуризма агропромышленного комплекса Министерства</w:t>
      </w:r>
      <w:r w:rsidR="00981B0D">
        <w:rPr>
          <w:rFonts w:ascii="Times New Roman" w:hAnsi="Times New Roman" w:cs="Times New Roman"/>
          <w:sz w:val="28"/>
          <w:szCs w:val="28"/>
        </w:rPr>
        <w:t xml:space="preserve"> (далее – Управление)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203.</w:t>
      </w:r>
    </w:p>
    <w:p w:rsidR="00AA67F0" w:rsidRDefault="00AA67F0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BCF" w:rsidRDefault="00C93BCF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адрес: 440600, Пензенская обл., г. Пенза, ул. Володарского, 49</w:t>
      </w:r>
    </w:p>
    <w:p w:rsidR="00C93BCF" w:rsidRDefault="00C93BCF" w:rsidP="001318D3">
      <w:pPr>
        <w:widowControl/>
        <w:autoSpaceDE w:val="0"/>
        <w:autoSpaceDN w:val="0"/>
        <w:adjustRightInd w:val="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>
          <w:rPr>
            <w:rStyle w:val="a3"/>
          </w:rPr>
          <w:t>msh_penza@mail.ru</w:t>
        </w:r>
      </w:hyperlink>
    </w:p>
    <w:p w:rsidR="008E78FB" w:rsidRPr="00C93BCF" w:rsidRDefault="008E78FB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5159" w:rsidRDefault="008E78FB" w:rsidP="001318D3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4F4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7B16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775159" w:rsidRPr="00647B16">
        <w:rPr>
          <w:rFonts w:ascii="Times New Roman" w:hAnsi="Times New Roman" w:cs="Times New Roman"/>
          <w:b/>
          <w:sz w:val="28"/>
          <w:szCs w:val="28"/>
        </w:rPr>
        <w:t xml:space="preserve"> предоставления гранта</w:t>
      </w:r>
    </w:p>
    <w:p w:rsidR="00647B16" w:rsidRPr="00647B16" w:rsidRDefault="00647B16" w:rsidP="001318D3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BCF" w:rsidRDefault="00647B16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гранта</w:t>
      </w:r>
      <w:r w:rsidR="008B2018" w:rsidRPr="008B2018">
        <w:rPr>
          <w:rFonts w:ascii="Times New Roman" w:hAnsi="Times New Roman" w:cs="Times New Roman"/>
          <w:sz w:val="28"/>
          <w:szCs w:val="28"/>
        </w:rPr>
        <w:t xml:space="preserve"> </w:t>
      </w:r>
      <w:r w:rsidR="008B2018">
        <w:rPr>
          <w:rFonts w:ascii="Times New Roman" w:hAnsi="Times New Roman" w:cs="Times New Roman"/>
          <w:sz w:val="28"/>
          <w:szCs w:val="28"/>
        </w:rPr>
        <w:t>Агростартап» на реализацию проектов создания и развития хозяйств на условиях софинансирования за счет средств федерального бюджета (далее – Грант)</w:t>
      </w:r>
      <w:r>
        <w:rPr>
          <w:rFonts w:ascii="Times New Roman" w:hAnsi="Times New Roman" w:cs="Times New Roman"/>
          <w:sz w:val="28"/>
          <w:szCs w:val="28"/>
        </w:rPr>
        <w:t>:</w:t>
      </w:r>
      <w:r w:rsidR="00C93B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BCF" w:rsidRDefault="00746027" w:rsidP="00746027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57B11">
        <w:rPr>
          <w:rFonts w:ascii="Times New Roman" w:hAnsi="Times New Roman" w:cs="Times New Roman"/>
          <w:sz w:val="28"/>
          <w:szCs w:val="28"/>
        </w:rPr>
        <w:t>.К</w:t>
      </w:r>
      <w:r w:rsidR="00C93BCF">
        <w:rPr>
          <w:rFonts w:ascii="Times New Roman" w:hAnsi="Times New Roman" w:cs="Times New Roman"/>
          <w:sz w:val="28"/>
          <w:szCs w:val="28"/>
        </w:rPr>
        <w:t xml:space="preserve">оличество работников, зарегистрированных в Пенсионном фонде Российской Федерации, принятых крестьянским (фермерским) хозяйством в году </w:t>
      </w:r>
      <w:r w:rsidR="00A57B11">
        <w:rPr>
          <w:rFonts w:ascii="Times New Roman" w:hAnsi="Times New Roman" w:cs="Times New Roman"/>
          <w:sz w:val="28"/>
          <w:szCs w:val="28"/>
        </w:rPr>
        <w:t>по</w:t>
      </w:r>
      <w:r w:rsidR="00E52405">
        <w:rPr>
          <w:rFonts w:ascii="Times New Roman" w:hAnsi="Times New Roman" w:cs="Times New Roman"/>
          <w:sz w:val="28"/>
          <w:szCs w:val="28"/>
        </w:rPr>
        <w:t>лучения гранта "Агростартап".</w:t>
      </w:r>
    </w:p>
    <w:p w:rsidR="001318D3" w:rsidRDefault="001318D3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75159" w:rsidRDefault="001318D3" w:rsidP="001318D3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8D3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4F4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905" w:rsidRPr="001318D3">
        <w:rPr>
          <w:rFonts w:ascii="Times New Roman" w:hAnsi="Times New Roman" w:cs="Times New Roman"/>
          <w:b/>
          <w:sz w:val="28"/>
          <w:szCs w:val="28"/>
        </w:rPr>
        <w:t>Доменное</w:t>
      </w:r>
      <w:r w:rsidR="00775159" w:rsidRPr="00131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905" w:rsidRPr="001318D3">
        <w:rPr>
          <w:rFonts w:ascii="Times New Roman" w:hAnsi="Times New Roman" w:cs="Times New Roman"/>
          <w:b/>
          <w:sz w:val="28"/>
          <w:szCs w:val="28"/>
        </w:rPr>
        <w:t>имя</w:t>
      </w:r>
      <w:r w:rsidR="00775159" w:rsidRPr="001318D3">
        <w:rPr>
          <w:rFonts w:ascii="Times New Roman" w:hAnsi="Times New Roman" w:cs="Times New Roman"/>
          <w:b/>
          <w:sz w:val="28"/>
          <w:szCs w:val="28"/>
        </w:rPr>
        <w:t xml:space="preserve">, и (или) </w:t>
      </w:r>
      <w:r w:rsidR="00682905" w:rsidRPr="001318D3">
        <w:rPr>
          <w:rFonts w:ascii="Times New Roman" w:hAnsi="Times New Roman" w:cs="Times New Roman"/>
          <w:b/>
          <w:sz w:val="28"/>
          <w:szCs w:val="28"/>
        </w:rPr>
        <w:t>сетевой</w:t>
      </w:r>
      <w:r w:rsidR="00775159" w:rsidRPr="00131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905" w:rsidRPr="001318D3">
        <w:rPr>
          <w:rFonts w:ascii="Times New Roman" w:hAnsi="Times New Roman" w:cs="Times New Roman"/>
          <w:b/>
          <w:sz w:val="28"/>
          <w:szCs w:val="28"/>
        </w:rPr>
        <w:t>адрес</w:t>
      </w:r>
      <w:r w:rsidR="00775159" w:rsidRPr="001318D3">
        <w:rPr>
          <w:rFonts w:ascii="Times New Roman" w:hAnsi="Times New Roman" w:cs="Times New Roman"/>
          <w:b/>
          <w:sz w:val="28"/>
          <w:szCs w:val="28"/>
        </w:rPr>
        <w:t xml:space="preserve">, и (или) </w:t>
      </w:r>
      <w:r w:rsidR="00682905" w:rsidRPr="001318D3">
        <w:rPr>
          <w:rFonts w:ascii="Times New Roman" w:hAnsi="Times New Roman" w:cs="Times New Roman"/>
          <w:b/>
          <w:sz w:val="28"/>
          <w:szCs w:val="28"/>
        </w:rPr>
        <w:t>указатель</w:t>
      </w:r>
      <w:r w:rsidR="00775159" w:rsidRPr="001318D3">
        <w:rPr>
          <w:rFonts w:ascii="Times New Roman" w:hAnsi="Times New Roman" w:cs="Times New Roman"/>
          <w:b/>
          <w:sz w:val="28"/>
          <w:szCs w:val="28"/>
        </w:rPr>
        <w:t xml:space="preserve"> страниц сайта в информационно-телекоммуникационной сети "Интернет", на котором обеспечивается проведение отбора</w:t>
      </w:r>
    </w:p>
    <w:p w:rsidR="001318D3" w:rsidRDefault="001318D3" w:rsidP="001318D3">
      <w:pPr>
        <w:widowControl/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0410F7" w:rsidRPr="000410F7" w:rsidRDefault="000410F7" w:rsidP="000410F7">
      <w:pPr>
        <w:widowControl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10F7">
        <w:rPr>
          <w:rFonts w:ascii="Times New Roman" w:hAnsi="Times New Roman" w:cs="Times New Roman"/>
          <w:sz w:val="28"/>
          <w:szCs w:val="28"/>
        </w:rPr>
        <w:t>Информация о проведении отбора размещается на официальном сайте Министерства в разделе «Анонсы, объявления» (</w:t>
      </w:r>
      <w:hyperlink r:id="rId8" w:history="1">
        <w:r w:rsidRPr="000410F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410F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0410F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mcx</w:t>
        </w:r>
        <w:r w:rsidRPr="000410F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410F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pnzreg</w:t>
        </w:r>
        <w:proofErr w:type="spellEnd"/>
        <w:r w:rsidRPr="000410F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410F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410F7">
        <w:rPr>
          <w:rFonts w:ascii="Times New Roman" w:hAnsi="Times New Roman" w:cs="Times New Roman"/>
          <w:sz w:val="28"/>
          <w:szCs w:val="28"/>
        </w:rPr>
        <w:t>) и на едином портале бюджетной системы Российской Федерации в информационно-телекоммуникационной сети «Интернет»</w:t>
      </w:r>
      <w:r w:rsidR="004F4B0B">
        <w:rPr>
          <w:rFonts w:ascii="Times New Roman" w:hAnsi="Times New Roman" w:cs="Times New Roman"/>
          <w:sz w:val="28"/>
          <w:szCs w:val="28"/>
        </w:rPr>
        <w:t>.</w:t>
      </w:r>
    </w:p>
    <w:p w:rsidR="001318D3" w:rsidRPr="00B93916" w:rsidRDefault="001318D3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2905" w:rsidRPr="00775159" w:rsidRDefault="00682905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45672" w:rsidRPr="009E11D4" w:rsidRDefault="003308D9" w:rsidP="00A45672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8D9">
        <w:rPr>
          <w:rFonts w:ascii="Times New Roman" w:hAnsi="Times New Roman" w:cs="Times New Roman"/>
          <w:b/>
          <w:sz w:val="28"/>
          <w:szCs w:val="28"/>
        </w:rPr>
        <w:t>5.</w:t>
      </w:r>
      <w:r w:rsidR="000410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08D9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="00775159" w:rsidRPr="003308D9">
        <w:rPr>
          <w:rFonts w:ascii="Times New Roman" w:hAnsi="Times New Roman" w:cs="Times New Roman"/>
          <w:b/>
          <w:sz w:val="28"/>
          <w:szCs w:val="28"/>
        </w:rPr>
        <w:t xml:space="preserve"> к заявителям и </w:t>
      </w:r>
      <w:r w:rsidRPr="003308D9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775159" w:rsidRPr="003308D9">
        <w:rPr>
          <w:rFonts w:ascii="Times New Roman" w:hAnsi="Times New Roman" w:cs="Times New Roman"/>
          <w:b/>
          <w:sz w:val="28"/>
          <w:szCs w:val="28"/>
        </w:rPr>
        <w:t xml:space="preserve"> документов, представляемых заявителями для подтверждения их соответствия указанным требованиям</w:t>
      </w:r>
      <w:r w:rsidR="00A4567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D6119">
        <w:rPr>
          <w:rFonts w:ascii="Times New Roman" w:hAnsi="Times New Roman" w:cs="Times New Roman"/>
          <w:b/>
          <w:sz w:val="28"/>
          <w:szCs w:val="28"/>
        </w:rPr>
        <w:t>п</w:t>
      </w:r>
      <w:r w:rsidR="00A45672" w:rsidRPr="009E11D4">
        <w:rPr>
          <w:rFonts w:ascii="Times New Roman" w:hAnsi="Times New Roman" w:cs="Times New Roman"/>
          <w:b/>
          <w:sz w:val="28"/>
          <w:szCs w:val="28"/>
        </w:rPr>
        <w:t>орядок подачи заявок и требования, предъявляемые к форме и содержанию заявок</w:t>
      </w:r>
    </w:p>
    <w:p w:rsidR="003308D9" w:rsidRDefault="003308D9" w:rsidP="003308D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4B25" w:rsidRDefault="00524B25" w:rsidP="00524B25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0"/>
      <w:bookmarkEnd w:id="0"/>
      <w:r>
        <w:rPr>
          <w:rFonts w:ascii="Times New Roman" w:hAnsi="Times New Roman" w:cs="Times New Roman"/>
          <w:sz w:val="28"/>
          <w:szCs w:val="28"/>
        </w:rPr>
        <w:t>Право на получение грантов имеют крестьянские (фермерские) хозяйства или индивидуальные предприниматели, основным видом деятельности которых является производство и (или) переработка сельскохозяйственной продукции, зарегистрированные на сельской территории Пензенской области или на территории сельской агломерации Пензенской области и в текущем финансовом году (далее - получатели или заявители).</w:t>
      </w:r>
    </w:p>
    <w:p w:rsidR="00524B25" w:rsidRDefault="00524B25" w:rsidP="00524B25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Право на получение гранта имеет также гражданин Российской Федерации, обязующийся в срок, не превышающий 30 календарных дней после объявления его победителем по результатам конкурсного отбора конкурсной комиссией, осуществить государственную регистрацию крестьянского (фермерского) хозяйства, отвечающего условиям, предусмотренным </w:t>
      </w:r>
      <w:hyperlink w:anchor="Par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абзацем первым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пункта, или зарегистрироваться как индивидуальный предприниматель, отвечающий условиям, предусмотренным </w:t>
      </w:r>
      <w:hyperlink w:anchor="Par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абзацем первым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пункта, в органах Федеральной налоговой службы.</w:t>
      </w:r>
      <w:proofErr w:type="gramEnd"/>
    </w:p>
    <w:p w:rsidR="005413FD" w:rsidRDefault="00524B25" w:rsidP="00524B25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413FD">
        <w:rPr>
          <w:rFonts w:ascii="Times New Roman" w:hAnsi="Times New Roman" w:cs="Times New Roman"/>
          <w:sz w:val="28"/>
          <w:szCs w:val="28"/>
        </w:rPr>
        <w:t>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5413FD">
        <w:rPr>
          <w:rFonts w:ascii="Times New Roman" w:hAnsi="Times New Roman" w:cs="Times New Roman"/>
          <w:sz w:val="28"/>
          <w:szCs w:val="28"/>
        </w:rPr>
        <w:t xml:space="preserve"> заявители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</w:t>
      </w:r>
      <w:proofErr w:type="gramEnd"/>
      <w:r w:rsidR="005413FD">
        <w:rPr>
          <w:rFonts w:ascii="Times New Roman" w:hAnsi="Times New Roman" w:cs="Times New Roman"/>
          <w:sz w:val="28"/>
          <w:szCs w:val="28"/>
        </w:rPr>
        <w:t xml:space="preserve"> налогообложения и (или) не предусматривающих раскрытия и предоставления информации при проведении финансовых операций (оффшорные зоны), в совокупности превышает 50 процентов;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413FD">
        <w:rPr>
          <w:rFonts w:ascii="Times New Roman" w:hAnsi="Times New Roman" w:cs="Times New Roman"/>
          <w:sz w:val="28"/>
          <w:szCs w:val="28"/>
        </w:rPr>
        <w:t xml:space="preserve"> заявители не должны получать средства из бюджета Пензенской области на основании иных нормативных правовых актов Пензенской области на цели, указанные в </w:t>
      </w:r>
      <w:hyperlink r:id="rId9" w:history="1">
        <w:r w:rsidR="005413FD">
          <w:rPr>
            <w:rFonts w:ascii="Times New Roman" w:hAnsi="Times New Roman" w:cs="Times New Roman"/>
            <w:color w:val="0000FF"/>
            <w:sz w:val="28"/>
            <w:szCs w:val="28"/>
          </w:rPr>
          <w:t>пункте 1.2</w:t>
        </w:r>
      </w:hyperlink>
      <w:r w:rsidR="005413FD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13FD">
        <w:rPr>
          <w:rFonts w:ascii="Times New Roman" w:hAnsi="Times New Roman" w:cs="Times New Roman"/>
          <w:sz w:val="28"/>
          <w:szCs w:val="28"/>
        </w:rPr>
        <w:t xml:space="preserve"> заявители - юридические лица не должны быть включены в реестр юридических лиц, привлеченных к административной ответственности за отказ или уклонение от заключения контракта, для которых заключение такого контракта обязательно в соответствии с Федеральным </w:t>
      </w:r>
      <w:hyperlink r:id="rId10" w:history="1">
        <w:r w:rsidR="005413FD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5413FD">
        <w:rPr>
          <w:rFonts w:ascii="Times New Roman" w:hAnsi="Times New Roman" w:cs="Times New Roman"/>
          <w:sz w:val="28"/>
          <w:szCs w:val="28"/>
        </w:rPr>
        <w:t xml:space="preserve"> от 29.12.2012 N 275-ФЗ "О государственном оборонном заказе" (с последующими изменениями);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13FD">
        <w:rPr>
          <w:rFonts w:ascii="Times New Roman" w:hAnsi="Times New Roman" w:cs="Times New Roman"/>
          <w:sz w:val="28"/>
          <w:szCs w:val="28"/>
        </w:rPr>
        <w:t xml:space="preserve"> у заявителей должна отсутствовать просроченная (неурегулированная) задолженность по денежным обязательствам перед бюджетом Пензенской области;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5413FD">
        <w:rPr>
          <w:rFonts w:ascii="Times New Roman" w:hAnsi="Times New Roman" w:cs="Times New Roman"/>
          <w:sz w:val="28"/>
          <w:szCs w:val="28"/>
        </w:rPr>
        <w:t xml:space="preserve">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 (крестьянском (фермерском) хозяйстве) должны отсутствовать в реестре дисквалифицированных лиц.</w:t>
      </w:r>
      <w:proofErr w:type="gramEnd"/>
    </w:p>
    <w:p w:rsidR="005413FD" w:rsidRDefault="005413FD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требования к заявителям: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13FD">
        <w:rPr>
          <w:rFonts w:ascii="Times New Roman" w:hAnsi="Times New Roman" w:cs="Times New Roman"/>
          <w:sz w:val="28"/>
          <w:szCs w:val="28"/>
        </w:rPr>
        <w:t xml:space="preserve"> у заявителей на дату подачи заявки в конкурсную комиссию на получение гранта "Агростартап" должны отсутствовать неисполненные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в сумме, превышающей 10 тыс. рублей;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5413FD">
        <w:rPr>
          <w:rFonts w:ascii="Times New Roman" w:hAnsi="Times New Roman" w:cs="Times New Roman"/>
          <w:sz w:val="28"/>
          <w:szCs w:val="28"/>
        </w:rPr>
        <w:t xml:space="preserve"> заявитель не является или ранее не являлся получателем средств финансовой поддержки (за исключением социальных выплат и выплат на организацию начального этапа предпринимательской деятельности), субсидий или грантов, а также гранта на поддержку начинающего фермера в рамках Государственной </w:t>
      </w:r>
      <w:hyperlink r:id="rId11" w:history="1">
        <w:r w:rsidR="005413FD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="005413FD">
        <w:rPr>
          <w:rFonts w:ascii="Times New Roman" w:hAnsi="Times New Roman" w:cs="Times New Roman"/>
          <w:sz w:val="28"/>
          <w:szCs w:val="28"/>
        </w:rPr>
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</w:t>
      </w:r>
      <w:proofErr w:type="gramEnd"/>
      <w:r w:rsidR="005413FD">
        <w:rPr>
          <w:rFonts w:ascii="Times New Roman" w:hAnsi="Times New Roman" w:cs="Times New Roman"/>
          <w:sz w:val="28"/>
          <w:szCs w:val="28"/>
        </w:rPr>
        <w:t xml:space="preserve"> "О Государственной программе развития сельского хозяйства и регулирования рынков сельскохозяйственной продукции, сырья и продовольствия" (далее - грант на поддержку начинающего фермера);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13FD">
        <w:rPr>
          <w:rFonts w:ascii="Times New Roman" w:hAnsi="Times New Roman" w:cs="Times New Roman"/>
          <w:sz w:val="28"/>
          <w:szCs w:val="28"/>
        </w:rPr>
        <w:t xml:space="preserve"> крестьянское (фермерское) хозяйство и индивидуальный предприниматель зарегистрированы на сельской территории Пензенской области и</w:t>
      </w:r>
      <w:r w:rsidR="007F47FF">
        <w:rPr>
          <w:rFonts w:ascii="Times New Roman" w:hAnsi="Times New Roman" w:cs="Times New Roman"/>
          <w:sz w:val="28"/>
          <w:szCs w:val="28"/>
        </w:rPr>
        <w:t>ли</w:t>
      </w:r>
      <w:r w:rsidR="005413FD">
        <w:rPr>
          <w:rFonts w:ascii="Times New Roman" w:hAnsi="Times New Roman" w:cs="Times New Roman"/>
          <w:sz w:val="28"/>
          <w:szCs w:val="28"/>
        </w:rPr>
        <w:t xml:space="preserve"> сельской агломерации Пензенской области в текущем финансовом году. </w:t>
      </w:r>
      <w:hyperlink r:id="rId12" w:history="1">
        <w:r w:rsidR="005413FD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="005413FD">
        <w:rPr>
          <w:rFonts w:ascii="Times New Roman" w:hAnsi="Times New Roman" w:cs="Times New Roman"/>
          <w:sz w:val="28"/>
          <w:szCs w:val="28"/>
        </w:rPr>
        <w:t xml:space="preserve"> сельских территорий Пензенской области для целей Порядка утвержден постановлением Правительства Пензенской области от 29.10.2007 N 725-пП (с последующими изменениями), </w:t>
      </w:r>
      <w:hyperlink r:id="rId13" w:history="1">
        <w:r w:rsidR="005413FD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="005413FD">
        <w:rPr>
          <w:rFonts w:ascii="Times New Roman" w:hAnsi="Times New Roman" w:cs="Times New Roman"/>
          <w:sz w:val="28"/>
          <w:szCs w:val="28"/>
        </w:rPr>
        <w:t xml:space="preserve"> сельских агломераций Пензенской области утвержден приказом Министерства от 04.03.2020 N 54 (с последующими изменениями);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413FD">
        <w:rPr>
          <w:rFonts w:ascii="Times New Roman" w:hAnsi="Times New Roman" w:cs="Times New Roman"/>
          <w:sz w:val="28"/>
          <w:szCs w:val="28"/>
        </w:rPr>
        <w:t xml:space="preserve"> заявитель имеет бизнес-план, составленный по форме, определяемой Министерством, в который </w:t>
      </w:r>
      <w:proofErr w:type="gramStart"/>
      <w:r w:rsidR="005413FD">
        <w:rPr>
          <w:rFonts w:ascii="Times New Roman" w:hAnsi="Times New Roman" w:cs="Times New Roman"/>
          <w:sz w:val="28"/>
          <w:szCs w:val="28"/>
        </w:rPr>
        <w:t>включаются</w:t>
      </w:r>
      <w:proofErr w:type="gramEnd"/>
      <w:r w:rsidR="005413FD">
        <w:rPr>
          <w:rFonts w:ascii="Times New Roman" w:hAnsi="Times New Roman" w:cs="Times New Roman"/>
          <w:sz w:val="28"/>
          <w:szCs w:val="28"/>
        </w:rPr>
        <w:t xml:space="preserve"> в том числе направления расходования гранта "Агростартап", а также обязательство по принятию в году получения гранта не менее 2 новых постоянных работников, если сумма гранта составляет 2 млн. рублей или более, и не менее одного нового постоянного работника, если сумма гранта составляет менее 2 млн. рублей (при этом глава крестьянского (фермерского) хозяйства и (или) индивидуальный предприниматель учитываются в качестве новых постоянных работников), а также обязательство по сохранению созданных новых постоянных рабочих мест в течение 5 лет и по достижению плановых показателей деятельности, предусмотренных соглашением, заключаемым между заявителем и Министерством;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13FD">
        <w:rPr>
          <w:rFonts w:ascii="Times New Roman" w:hAnsi="Times New Roman" w:cs="Times New Roman"/>
          <w:sz w:val="28"/>
          <w:szCs w:val="28"/>
        </w:rPr>
        <w:t xml:space="preserve"> заявитель представляет </w:t>
      </w:r>
      <w:hyperlink r:id="rId14" w:history="1">
        <w:r w:rsidR="005413FD">
          <w:rPr>
            <w:rFonts w:ascii="Times New Roman" w:hAnsi="Times New Roman" w:cs="Times New Roman"/>
            <w:color w:val="0000FF"/>
            <w:sz w:val="28"/>
            <w:szCs w:val="28"/>
          </w:rPr>
          <w:t>план</w:t>
        </w:r>
      </w:hyperlink>
      <w:r w:rsidR="005413FD">
        <w:rPr>
          <w:rFonts w:ascii="Times New Roman" w:hAnsi="Times New Roman" w:cs="Times New Roman"/>
          <w:sz w:val="28"/>
          <w:szCs w:val="28"/>
        </w:rPr>
        <w:t xml:space="preserve"> расходов (далее - план расходов), который является неотъемлемой частью бизнес-плана, с указанием наименований приобретаемого имущества, выполняемых работ, оказываемых услуг (далее - Приобретения) с привлечением сре</w:t>
      </w:r>
      <w:proofErr w:type="gramStart"/>
      <w:r w:rsidR="005413FD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="005413FD">
        <w:rPr>
          <w:rFonts w:ascii="Times New Roman" w:hAnsi="Times New Roman" w:cs="Times New Roman"/>
          <w:sz w:val="28"/>
          <w:szCs w:val="28"/>
        </w:rPr>
        <w:t>анта "Агростартап", их количества, цены, источников финансирования (средств гранта, собственных и заемных средств) по форме согласно приложению N 7;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13FD">
        <w:rPr>
          <w:rFonts w:ascii="Times New Roman" w:hAnsi="Times New Roman" w:cs="Times New Roman"/>
          <w:sz w:val="28"/>
          <w:szCs w:val="28"/>
        </w:rPr>
        <w:t xml:space="preserve"> финансовое обеспечение затрат заявителя, предусмотренных с привлечением сре</w:t>
      </w:r>
      <w:proofErr w:type="gramStart"/>
      <w:r w:rsidR="005413FD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="005413FD">
        <w:rPr>
          <w:rFonts w:ascii="Times New Roman" w:hAnsi="Times New Roman" w:cs="Times New Roman"/>
          <w:sz w:val="28"/>
          <w:szCs w:val="28"/>
        </w:rPr>
        <w:t>анта, не возмещалось в рамках иных направлений государственной поддержки, связанных с реализацией бизнес-плана;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13FD">
        <w:rPr>
          <w:rFonts w:ascii="Times New Roman" w:hAnsi="Times New Roman" w:cs="Times New Roman"/>
          <w:sz w:val="28"/>
          <w:szCs w:val="28"/>
        </w:rPr>
        <w:t xml:space="preserve"> заявитель обязуется: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 w:rsidR="005413FD">
        <w:rPr>
          <w:rFonts w:ascii="Times New Roman" w:hAnsi="Times New Roman" w:cs="Times New Roman"/>
          <w:sz w:val="28"/>
          <w:szCs w:val="28"/>
        </w:rPr>
        <w:t xml:space="preserve"> зарегистрировать в срок, не превышающий 30 календарных дней после объявления его победителем по результатам конкурсного отбора конкурсной комиссией крестьянское (фермерское) хозяйство, отвечающее условиям, предусмотренным </w:t>
      </w:r>
      <w:hyperlink r:id="rId15" w:history="1">
        <w:r w:rsidR="005413FD">
          <w:rPr>
            <w:rFonts w:ascii="Times New Roman" w:hAnsi="Times New Roman" w:cs="Times New Roman"/>
            <w:color w:val="0000FF"/>
            <w:sz w:val="28"/>
            <w:szCs w:val="28"/>
          </w:rPr>
          <w:t>пунктом 1.4</w:t>
        </w:r>
      </w:hyperlink>
      <w:r w:rsidR="005413FD">
        <w:rPr>
          <w:rFonts w:ascii="Times New Roman" w:hAnsi="Times New Roman" w:cs="Times New Roman"/>
          <w:sz w:val="28"/>
          <w:szCs w:val="28"/>
        </w:rPr>
        <w:t xml:space="preserve"> Порядка, или зарегистрироваться как индивидуальный предприниматель, отвечающий условиям, предусмотренным </w:t>
      </w:r>
      <w:hyperlink r:id="rId16" w:history="1">
        <w:r w:rsidR="005413FD">
          <w:rPr>
            <w:rFonts w:ascii="Times New Roman" w:hAnsi="Times New Roman" w:cs="Times New Roman"/>
            <w:color w:val="0000FF"/>
            <w:sz w:val="28"/>
            <w:szCs w:val="28"/>
          </w:rPr>
          <w:t>пунктом 1.4</w:t>
        </w:r>
      </w:hyperlink>
      <w:r w:rsidR="005413FD">
        <w:rPr>
          <w:rFonts w:ascii="Times New Roman" w:hAnsi="Times New Roman" w:cs="Times New Roman"/>
          <w:sz w:val="28"/>
          <w:szCs w:val="28"/>
        </w:rPr>
        <w:t xml:space="preserve"> Порядка, в органах Федеральной налоговой службы (в случае, если заявитель не является главой крестьянского (фермерского) хозяйства или индивидуальным предпринимателем);</w:t>
      </w:r>
      <w:proofErr w:type="gramEnd"/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5413FD">
        <w:rPr>
          <w:rFonts w:ascii="Times New Roman" w:hAnsi="Times New Roman" w:cs="Times New Roman"/>
          <w:sz w:val="28"/>
          <w:szCs w:val="28"/>
        </w:rPr>
        <w:t xml:space="preserve"> обеспечить вступление крестьянского (фермерского) хозяйства в члены сельскохозяйственного потребительского кооператива (если часть гранта "Агростартап" направляется на формирование неделимого фонда кооператива);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</w:t>
      </w:r>
      <w:r w:rsidR="005413FD">
        <w:rPr>
          <w:rFonts w:ascii="Times New Roman" w:hAnsi="Times New Roman" w:cs="Times New Roman"/>
          <w:sz w:val="28"/>
          <w:szCs w:val="28"/>
        </w:rPr>
        <w:t xml:space="preserve"> в случае если часть гранта направляется на формирование неделимого фонда сельскохозяйственного потребительского кооператива, заключить Соглашение с сельскохозяйственным потребительским кооперативом,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затрат, предусмотренным Министерством сельского хозяйства Российской Федерации, а также обязательство осуществлять деятельность кооператива в течение пяти лет со дня получения</w:t>
      </w:r>
      <w:proofErr w:type="gramEnd"/>
      <w:r w:rsidR="005413FD">
        <w:rPr>
          <w:rFonts w:ascii="Times New Roman" w:hAnsi="Times New Roman" w:cs="Times New Roman"/>
          <w:sz w:val="28"/>
          <w:szCs w:val="28"/>
        </w:rPr>
        <w:t xml:space="preserve"> средств и ежегодно представлять в Министерство отчет о результатах своей деятельности по форме и в срок, устанавливаемый Министерством;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</w:t>
      </w:r>
      <w:r w:rsidR="005413FD">
        <w:rPr>
          <w:rFonts w:ascii="Times New Roman" w:hAnsi="Times New Roman" w:cs="Times New Roman"/>
          <w:sz w:val="28"/>
          <w:szCs w:val="28"/>
        </w:rPr>
        <w:t xml:space="preserve"> оплачивать за счет собственных средств не менее 10% стоимости каждого наименования Приобретений, указанных в плане расходов;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5413FD">
        <w:rPr>
          <w:rFonts w:ascii="Times New Roman" w:hAnsi="Times New Roman" w:cs="Times New Roman"/>
          <w:sz w:val="28"/>
          <w:szCs w:val="28"/>
        </w:rPr>
        <w:t xml:space="preserve"> достигнуть плановых показателей деятельности, предусмотренных бизнес-планом, в том числе количество принятых новых постоянных работников, зарегистрированных в Пенсионном фонде Российской Федерации, и объем производства и реализации сельскохозяйственной продукции, выраженный в натуральных и денежных показателях;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5413FD">
        <w:rPr>
          <w:rFonts w:ascii="Times New Roman" w:hAnsi="Times New Roman" w:cs="Times New Roman"/>
          <w:sz w:val="28"/>
          <w:szCs w:val="28"/>
        </w:rPr>
        <w:t xml:space="preserve"> использовать грант "Агростартап" в срок не более 18 месяцев со дня его получения, а в случае продления срока использования гранта "Агростартап" по решению Министерства ввиду наступления обстоятельств непреодолимой силы, препятствующих использованию гранта "Агростартап" в установленный срок, до окончания периода, на который осуществлено продление срока, в установленном Министерством порядке;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="005413FD">
        <w:rPr>
          <w:rFonts w:ascii="Times New Roman" w:hAnsi="Times New Roman" w:cs="Times New Roman"/>
          <w:sz w:val="28"/>
          <w:szCs w:val="28"/>
        </w:rPr>
        <w:t xml:space="preserve"> использовать имущество, закупаемое за счет гранта "Агростартап", исключительно на создание и (или) развитие хозяйства;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</w:t>
      </w:r>
      <w:r w:rsidR="005413FD">
        <w:rPr>
          <w:rFonts w:ascii="Times New Roman" w:hAnsi="Times New Roman" w:cs="Times New Roman"/>
          <w:sz w:val="28"/>
          <w:szCs w:val="28"/>
        </w:rPr>
        <w:t xml:space="preserve"> не осуществлять реализацию, передачу в аренду, залог и (или) отчуждение имущества, приобретенного с участием гранта "Агростартап" без согласования с Министерством и при ухудшении плановых показателей деятельности, предусмотренных бизнес-планом и соглашением, заключаемым между заявителем и Министерством;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</w:t>
      </w:r>
      <w:r w:rsidR="005413FD">
        <w:rPr>
          <w:rFonts w:ascii="Times New Roman" w:hAnsi="Times New Roman" w:cs="Times New Roman"/>
          <w:sz w:val="28"/>
          <w:szCs w:val="28"/>
        </w:rPr>
        <w:t xml:space="preserve"> осуществлять деятельность в течение не менее 5 лет со дня получения гранта "Агростартап" на сельской территории или на территории сельской агломерации;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</w:t>
      </w:r>
      <w:r w:rsidR="005413FD">
        <w:rPr>
          <w:rFonts w:ascii="Times New Roman" w:hAnsi="Times New Roman" w:cs="Times New Roman"/>
          <w:sz w:val="28"/>
          <w:szCs w:val="28"/>
        </w:rPr>
        <w:t xml:space="preserve"> в случае </w:t>
      </w:r>
      <w:proofErr w:type="spellStart"/>
      <w:r w:rsidR="005413FD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5413FD">
        <w:rPr>
          <w:rFonts w:ascii="Times New Roman" w:hAnsi="Times New Roman" w:cs="Times New Roman"/>
          <w:sz w:val="28"/>
          <w:szCs w:val="28"/>
        </w:rPr>
        <w:t xml:space="preserve"> плановых показателей деятельности представить до 1 апреля года, следующего за годом, в котором показатель деятельности не был исполнен, письменное обоснование </w:t>
      </w:r>
      <w:proofErr w:type="spellStart"/>
      <w:r w:rsidR="005413FD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5413FD">
        <w:rPr>
          <w:rFonts w:ascii="Times New Roman" w:hAnsi="Times New Roman" w:cs="Times New Roman"/>
          <w:sz w:val="28"/>
          <w:szCs w:val="28"/>
        </w:rPr>
        <w:t xml:space="preserve"> плановых показателей деятельности;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</w:t>
      </w:r>
      <w:r w:rsidR="005413FD">
        <w:rPr>
          <w:rFonts w:ascii="Times New Roman" w:hAnsi="Times New Roman" w:cs="Times New Roman"/>
          <w:sz w:val="28"/>
          <w:szCs w:val="28"/>
        </w:rPr>
        <w:t xml:space="preserve"> предоставить в случае принятия Министерством решения о необходимости внесения изменений в бизнес-план и соглашение, заключенное между получателем гранта "Агростартап" и Министерством, в Министерство актуализированный бизнес-план в срок, не превышающий 60 календарных дней со дня получения соответствующего решения. Случаи, в которых допускается внесение изменений </w:t>
      </w:r>
      <w:proofErr w:type="gramStart"/>
      <w:r w:rsidR="005413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413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13FD">
        <w:rPr>
          <w:rFonts w:ascii="Times New Roman" w:hAnsi="Times New Roman" w:cs="Times New Roman"/>
          <w:sz w:val="28"/>
          <w:szCs w:val="28"/>
        </w:rPr>
        <w:t>бизнес-плана</w:t>
      </w:r>
      <w:proofErr w:type="gramEnd"/>
      <w:r w:rsidR="005413FD">
        <w:rPr>
          <w:rFonts w:ascii="Times New Roman" w:hAnsi="Times New Roman" w:cs="Times New Roman"/>
          <w:sz w:val="28"/>
          <w:szCs w:val="28"/>
        </w:rPr>
        <w:t xml:space="preserve">, методика оценки достижения заявителем плановых показателей деятельности, а также меры ответственности за </w:t>
      </w:r>
      <w:proofErr w:type="spellStart"/>
      <w:r w:rsidR="005413FD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="005413FD">
        <w:rPr>
          <w:rFonts w:ascii="Times New Roman" w:hAnsi="Times New Roman" w:cs="Times New Roman"/>
          <w:sz w:val="28"/>
          <w:szCs w:val="28"/>
        </w:rPr>
        <w:t xml:space="preserve"> плановых показателей деятельности определяются Министерством;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м)</w:t>
      </w:r>
      <w:r w:rsidR="005413FD">
        <w:rPr>
          <w:rFonts w:ascii="Times New Roman" w:hAnsi="Times New Roman" w:cs="Times New Roman"/>
          <w:sz w:val="28"/>
          <w:szCs w:val="28"/>
        </w:rPr>
        <w:t xml:space="preserve"> в случае болезни, призыва в Вооруженные Силы Российской Федерации или иных непредвиденных обстоятельств, связанных с отсутствием или с невозможностью осуществления хозяйственной деятельности лично, передать руководство и исполнение обязательств по полученному гранту в доверительное управление члену крестьянского (фермерского) хозяйства или иному лицу полномочия которого устанавливаются в соответствии с действующим законодательством без права продажи имущества, приобретенного за счет гранта "Агростартап";</w:t>
      </w:r>
      <w:proofErr w:type="gramEnd"/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н)</w:t>
      </w:r>
      <w:r w:rsidR="005413FD">
        <w:rPr>
          <w:rFonts w:ascii="Times New Roman" w:hAnsi="Times New Roman" w:cs="Times New Roman"/>
          <w:sz w:val="28"/>
          <w:szCs w:val="28"/>
        </w:rPr>
        <w:t xml:space="preserve"> открыть лицевой счет в Управлении Федерального казначейства по Пензенской области для перечисления гранта.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13FD">
        <w:rPr>
          <w:rFonts w:ascii="Times New Roman" w:hAnsi="Times New Roman" w:cs="Times New Roman"/>
          <w:sz w:val="28"/>
          <w:szCs w:val="28"/>
        </w:rPr>
        <w:t xml:space="preserve"> при реализации бизнес-планов по рыбоводству (</w:t>
      </w:r>
      <w:proofErr w:type="spellStart"/>
      <w:r w:rsidR="005413FD">
        <w:rPr>
          <w:rFonts w:ascii="Times New Roman" w:hAnsi="Times New Roman" w:cs="Times New Roman"/>
          <w:sz w:val="28"/>
          <w:szCs w:val="28"/>
        </w:rPr>
        <w:t>аквакультуре</w:t>
      </w:r>
      <w:proofErr w:type="spellEnd"/>
      <w:r w:rsidR="005413FD">
        <w:rPr>
          <w:rFonts w:ascii="Times New Roman" w:hAnsi="Times New Roman" w:cs="Times New Roman"/>
          <w:sz w:val="28"/>
          <w:szCs w:val="28"/>
        </w:rPr>
        <w:t>):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 w:rsidR="005413FD">
        <w:rPr>
          <w:rFonts w:ascii="Times New Roman" w:hAnsi="Times New Roman" w:cs="Times New Roman"/>
          <w:sz w:val="28"/>
          <w:szCs w:val="28"/>
        </w:rPr>
        <w:t xml:space="preserve"> наличие на срок реализации бизнес-плана и не менее чем 5 лет после даты подачи заявки на отбор получателей гранта "Агростартап" права пользования рыбоводным участком, в том числе для осуществления индустриальной </w:t>
      </w:r>
      <w:proofErr w:type="spellStart"/>
      <w:r w:rsidR="005413FD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="005413FD">
        <w:rPr>
          <w:rFonts w:ascii="Times New Roman" w:hAnsi="Times New Roman" w:cs="Times New Roman"/>
          <w:sz w:val="28"/>
          <w:szCs w:val="28"/>
        </w:rPr>
        <w:t xml:space="preserve"> с использованием садков и (или) других технических средств, предназначенных для выращивания объектов </w:t>
      </w:r>
      <w:proofErr w:type="spellStart"/>
      <w:r w:rsidR="005413FD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="005413FD">
        <w:rPr>
          <w:rFonts w:ascii="Times New Roman" w:hAnsi="Times New Roman" w:cs="Times New Roman"/>
          <w:sz w:val="28"/>
          <w:szCs w:val="28"/>
        </w:rPr>
        <w:t xml:space="preserve"> в искусственно созданной среде обитания, либо права собственности (аренды) на земельный участок или здание (помещение</w:t>
      </w:r>
      <w:proofErr w:type="gramEnd"/>
      <w:r w:rsidR="005413FD">
        <w:rPr>
          <w:rFonts w:ascii="Times New Roman" w:hAnsi="Times New Roman" w:cs="Times New Roman"/>
          <w:sz w:val="28"/>
          <w:szCs w:val="28"/>
        </w:rPr>
        <w:t>) для осуществления рыбоводной деятельности в рамках бизнес-плана без использования рыбоводного участка в бассейнах и (или) на установках замкнутой системы водоснабжения;</w:t>
      </w:r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</w:t>
      </w:r>
      <w:r w:rsidR="005413FD">
        <w:rPr>
          <w:rFonts w:ascii="Times New Roman" w:hAnsi="Times New Roman" w:cs="Times New Roman"/>
          <w:sz w:val="28"/>
          <w:szCs w:val="28"/>
        </w:rPr>
        <w:t xml:space="preserve"> наличие у заявителя права собственности или аренды (договор аренды должен быть заключен сроком на период реализации бизнес-плана и не менее 5 лет после даты подачи заявки на участие в конкурсе) на гидротехническое сооружение на водных объектах, необходимых для реализации бизнес-плана, за исключением осуществления рыбоводной деятельности без использования рыбоводного участка в бассейнах и (или) на установках замкнутой системы водоснабжения;</w:t>
      </w:r>
      <w:proofErr w:type="gramEnd"/>
    </w:p>
    <w:p w:rsidR="005413FD" w:rsidRDefault="000410F7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13FD">
        <w:rPr>
          <w:rFonts w:ascii="Times New Roman" w:hAnsi="Times New Roman" w:cs="Times New Roman"/>
          <w:sz w:val="28"/>
          <w:szCs w:val="28"/>
        </w:rPr>
        <w:t xml:space="preserve"> в случае если средства гранта "Агростартап" или его часть планируется направить на строительство производственных объектов:</w:t>
      </w:r>
    </w:p>
    <w:p w:rsidR="005413FD" w:rsidRDefault="005413FD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наличие на дату подачи заявки у заявителя проектной документации, прошедшей государственную экспертизу, содержащей оценку достоверности определения сметной стоимости объекта.</w:t>
      </w:r>
    </w:p>
    <w:p w:rsidR="009E11D4" w:rsidRDefault="00E419D8" w:rsidP="009E11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Заявители для участия в отборе представляют в Управление</w:t>
      </w:r>
      <w:r w:rsidR="00D3204F">
        <w:rPr>
          <w:rFonts w:ascii="Times New Roman" w:hAnsi="Times New Roman" w:cs="Times New Roman"/>
          <w:sz w:val="28"/>
          <w:szCs w:val="28"/>
        </w:rPr>
        <w:t xml:space="preserve"> следующие документы (далее – документы)</w:t>
      </w:r>
      <w:r>
        <w:rPr>
          <w:rFonts w:ascii="Times New Roman" w:hAnsi="Times New Roman" w:cs="Times New Roman"/>
          <w:sz w:val="28"/>
          <w:szCs w:val="28"/>
        </w:rPr>
        <w:t xml:space="preserve"> одним пакетом:</w:t>
      </w:r>
    </w:p>
    <w:p w:rsidR="009E11D4" w:rsidRDefault="009E11D4" w:rsidP="009E11D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которые заявитель представляет самостоятельно:</w:t>
      </w:r>
    </w:p>
    <w:p w:rsidR="009E11D4" w:rsidRDefault="009E11D4" w:rsidP="009E11D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hyperlink r:id="rId17" w:history="1">
        <w:r w:rsidRPr="009E11D4">
          <w:rPr>
            <w:rFonts w:ascii="Times New Roman" w:hAnsi="Times New Roman" w:cs="Times New Roman"/>
            <w:b/>
            <w:sz w:val="28"/>
            <w:szCs w:val="28"/>
          </w:rPr>
          <w:t>заявку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 участие в конкурсе по отбору получателей грантов "Агростартап" </w:t>
      </w:r>
      <w:r w:rsidR="00A45672">
        <w:rPr>
          <w:rFonts w:ascii="Times New Roman" w:hAnsi="Times New Roman" w:cs="Times New Roman"/>
          <w:sz w:val="28"/>
          <w:szCs w:val="28"/>
        </w:rPr>
        <w:t>по форме согласно приложению N 1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C7128E">
        <w:rPr>
          <w:rFonts w:ascii="Times New Roman" w:hAnsi="Times New Roman" w:cs="Times New Roman"/>
          <w:sz w:val="28"/>
          <w:szCs w:val="28"/>
        </w:rPr>
        <w:t>О</w:t>
      </w:r>
      <w:r w:rsidR="00A45672">
        <w:rPr>
          <w:rFonts w:ascii="Times New Roman" w:hAnsi="Times New Roman" w:cs="Times New Roman"/>
          <w:sz w:val="28"/>
          <w:szCs w:val="28"/>
        </w:rPr>
        <w:t>бъявлению</w:t>
      </w:r>
      <w:r>
        <w:rPr>
          <w:rFonts w:ascii="Times New Roman" w:hAnsi="Times New Roman" w:cs="Times New Roman"/>
          <w:sz w:val="28"/>
          <w:szCs w:val="28"/>
        </w:rPr>
        <w:t xml:space="preserve"> (далее - заявка);</w:t>
      </w:r>
    </w:p>
    <w:p w:rsidR="00E5143C" w:rsidRDefault="009E11D4" w:rsidP="00E5143C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5143C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r:id="rId18" w:history="1">
        <w:r w:rsidR="00E5143C">
          <w:rPr>
            <w:rFonts w:ascii="Times New Roman" w:hAnsi="Times New Roman" w:cs="Times New Roman"/>
            <w:color w:val="0000FF"/>
            <w:sz w:val="28"/>
            <w:szCs w:val="28"/>
          </w:rPr>
          <w:t>приложении N 2</w:t>
        </w:r>
      </w:hyperlink>
      <w:r w:rsidR="00E5143C">
        <w:rPr>
          <w:rFonts w:ascii="Times New Roman" w:hAnsi="Times New Roman" w:cs="Times New Roman"/>
          <w:sz w:val="28"/>
          <w:szCs w:val="28"/>
        </w:rPr>
        <w:t xml:space="preserve"> к Объявлению;</w:t>
      </w:r>
    </w:p>
    <w:p w:rsidR="009E11D4" w:rsidRPr="00456FCF" w:rsidRDefault="00E5143C" w:rsidP="009E11D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E11D4" w:rsidRPr="00456FCF">
        <w:rPr>
          <w:rFonts w:ascii="Times New Roman" w:hAnsi="Times New Roman" w:cs="Times New Roman"/>
          <w:sz w:val="28"/>
          <w:szCs w:val="28"/>
        </w:rPr>
        <w:t xml:space="preserve">) </w:t>
      </w:r>
      <w:r w:rsidR="009E11D4" w:rsidRPr="00456FCF">
        <w:rPr>
          <w:rFonts w:ascii="Times New Roman" w:hAnsi="Times New Roman" w:cs="Times New Roman"/>
          <w:b/>
          <w:sz w:val="28"/>
          <w:szCs w:val="28"/>
        </w:rPr>
        <w:t>письменное согласие на публикацию</w:t>
      </w:r>
      <w:r w:rsidR="009E11D4" w:rsidRPr="00456FCF">
        <w:rPr>
          <w:rFonts w:ascii="Times New Roman" w:hAnsi="Times New Roman" w:cs="Times New Roman"/>
          <w:sz w:val="28"/>
          <w:szCs w:val="28"/>
        </w:rPr>
        <w:t xml:space="preserve"> (размещение) в информационно-телекоммуникационной сети "Интернет" </w:t>
      </w:r>
      <w:r w:rsidR="009E11D4" w:rsidRPr="00456FCF">
        <w:rPr>
          <w:rFonts w:ascii="Times New Roman" w:hAnsi="Times New Roman" w:cs="Times New Roman"/>
          <w:b/>
          <w:sz w:val="28"/>
          <w:szCs w:val="28"/>
        </w:rPr>
        <w:t>информации о заявителе</w:t>
      </w:r>
      <w:r w:rsidR="009E11D4" w:rsidRPr="00456FCF">
        <w:rPr>
          <w:rFonts w:ascii="Times New Roman" w:hAnsi="Times New Roman" w:cs="Times New Roman"/>
          <w:sz w:val="28"/>
          <w:szCs w:val="28"/>
        </w:rPr>
        <w:t xml:space="preserve">, о подаваемой заявителем заявке, иной информации о заявителе, связанной с соответствующим отбором; </w:t>
      </w:r>
    </w:p>
    <w:p w:rsidR="009E11D4" w:rsidRDefault="00E5143C" w:rsidP="009E11D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E11D4" w:rsidRPr="00456FCF">
        <w:rPr>
          <w:rFonts w:ascii="Times New Roman" w:hAnsi="Times New Roman" w:cs="Times New Roman"/>
          <w:sz w:val="28"/>
          <w:szCs w:val="28"/>
        </w:rPr>
        <w:t xml:space="preserve">) </w:t>
      </w:r>
      <w:r w:rsidR="009E11D4" w:rsidRPr="00456FCF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  <w:r w:rsidR="009E11D4" w:rsidRPr="00456FCF">
        <w:rPr>
          <w:rFonts w:ascii="Times New Roman" w:hAnsi="Times New Roman" w:cs="Times New Roman"/>
          <w:sz w:val="28"/>
          <w:szCs w:val="28"/>
        </w:rPr>
        <w:t>.</w:t>
      </w:r>
    </w:p>
    <w:p w:rsidR="00C44CE1" w:rsidRDefault="00C44CE1" w:rsidP="009E11D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E11D4" w:rsidRDefault="009E11D4" w:rsidP="009E11D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7"/>
      <w:bookmarkEnd w:id="1"/>
      <w:r>
        <w:rPr>
          <w:rFonts w:ascii="Times New Roman" w:hAnsi="Times New Roman" w:cs="Times New Roman"/>
          <w:sz w:val="28"/>
          <w:szCs w:val="28"/>
        </w:rPr>
        <w:t xml:space="preserve"> Документы, которые заявитель вправе представить по собственной инициативе:</w:t>
      </w:r>
    </w:p>
    <w:p w:rsidR="009E11D4" w:rsidRDefault="009E11D4" w:rsidP="009E11D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8D66DD">
        <w:rPr>
          <w:rFonts w:ascii="Times New Roman" w:hAnsi="Times New Roman" w:cs="Times New Roman"/>
          <w:b/>
          <w:sz w:val="28"/>
          <w:szCs w:val="28"/>
        </w:rPr>
        <w:t>выписку из Единого государственного реестра индивидуальных предпринимателей</w:t>
      </w:r>
      <w:r>
        <w:rPr>
          <w:rFonts w:ascii="Times New Roman" w:hAnsi="Times New Roman" w:cs="Times New Roman"/>
          <w:sz w:val="28"/>
          <w:szCs w:val="28"/>
        </w:rPr>
        <w:t xml:space="preserve">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9E11D4" w:rsidRDefault="009E11D4" w:rsidP="009E11D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Pr="008D66DD">
        <w:rPr>
          <w:rFonts w:ascii="Times New Roman" w:hAnsi="Times New Roman" w:cs="Times New Roman"/>
          <w:b/>
          <w:sz w:val="28"/>
          <w:szCs w:val="28"/>
        </w:rPr>
        <w:t>справку о состоянии расчетов по налогам, сборам</w:t>
      </w:r>
      <w:r>
        <w:rPr>
          <w:rFonts w:ascii="Times New Roman" w:hAnsi="Times New Roman" w:cs="Times New Roman"/>
          <w:sz w:val="28"/>
          <w:szCs w:val="28"/>
        </w:rPr>
        <w:t>, страховым взносам, пеням, штрафам на дату подачи заявки;</w:t>
      </w:r>
    </w:p>
    <w:p w:rsidR="009E11D4" w:rsidRDefault="009E11D4" w:rsidP="009E11D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8D66DD">
        <w:rPr>
          <w:rFonts w:ascii="Times New Roman" w:hAnsi="Times New Roman" w:cs="Times New Roman"/>
          <w:b/>
          <w:sz w:val="28"/>
          <w:szCs w:val="28"/>
        </w:rPr>
        <w:t>справку об отсутствии запрашиваемой информации в реестре дисквалифицированных лиц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заявителя, главного бухгалтера заявителя по состоянию на дату не ранее чем за 30 календарных дней до даты подачи заявки (включая дату подачи заявки).</w:t>
      </w:r>
    </w:p>
    <w:p w:rsidR="009E11D4" w:rsidRDefault="009E11D4" w:rsidP="009E11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8D66DD">
        <w:rPr>
          <w:rFonts w:ascii="Times New Roman" w:hAnsi="Times New Roman" w:cs="Times New Roman"/>
          <w:b/>
          <w:sz w:val="28"/>
          <w:szCs w:val="28"/>
        </w:rPr>
        <w:t>выписку из Единого государственного реестра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бизнес-планом и на гидротехническое сооружение (при наличии построенного) и (или) копию договора пользования рыбоводным участком (в случае реализации бизнес-планов по рыбоводству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аквакультуре</w:t>
      </w:r>
      <w:proofErr w:type="spellEnd"/>
      <w:r>
        <w:rPr>
          <w:rFonts w:ascii="Times New Roman" w:hAnsi="Times New Roman" w:cs="Times New Roman"/>
          <w:sz w:val="28"/>
          <w:szCs w:val="28"/>
        </w:rPr>
        <w:t>)).</w:t>
      </w:r>
      <w:proofErr w:type="gramEnd"/>
    </w:p>
    <w:p w:rsidR="009E11D4" w:rsidRDefault="009E11D4" w:rsidP="009E11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8D66DD">
        <w:rPr>
          <w:rFonts w:ascii="Times New Roman" w:hAnsi="Times New Roman" w:cs="Times New Roman"/>
          <w:b/>
          <w:sz w:val="28"/>
          <w:szCs w:val="28"/>
        </w:rPr>
        <w:t>положительное заключение государственной экспертизы на проектную документацию, содержащее оценку сметной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(в случае если средства гранта "Агростартап" или его часть планируется направить на строительство производственных объектов).</w:t>
      </w:r>
    </w:p>
    <w:p w:rsidR="005413FD" w:rsidRDefault="005413FD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должны быть пронумерованы и прошиты, с обратной стороны скреплены печатью заявителя (при наличии печати), подписаны заявителем (руководителем заявителя)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5413FD" w:rsidRDefault="005413FD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представляются лично или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5413FD" w:rsidRPr="00775159" w:rsidRDefault="005413FD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75159" w:rsidRPr="00F57224" w:rsidRDefault="00E52405" w:rsidP="00F57224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F57224" w:rsidRPr="00F57224">
        <w:rPr>
          <w:rFonts w:ascii="Times New Roman" w:hAnsi="Times New Roman" w:cs="Times New Roman"/>
          <w:b/>
          <w:sz w:val="28"/>
          <w:szCs w:val="28"/>
        </w:rPr>
        <w:t>.</w:t>
      </w:r>
      <w:r w:rsidR="005C0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224" w:rsidRPr="00F57224">
        <w:rPr>
          <w:rFonts w:ascii="Times New Roman" w:hAnsi="Times New Roman" w:cs="Times New Roman"/>
          <w:b/>
          <w:sz w:val="28"/>
          <w:szCs w:val="28"/>
        </w:rPr>
        <w:t>Порядок</w:t>
      </w:r>
      <w:r w:rsidR="00775159" w:rsidRPr="00F57224">
        <w:rPr>
          <w:rFonts w:ascii="Times New Roman" w:hAnsi="Times New Roman" w:cs="Times New Roman"/>
          <w:b/>
          <w:sz w:val="28"/>
          <w:szCs w:val="28"/>
        </w:rPr>
        <w:t xml:space="preserve"> отзыва заявок, </w:t>
      </w:r>
      <w:r w:rsidR="00F57224" w:rsidRPr="00F57224">
        <w:rPr>
          <w:rFonts w:ascii="Times New Roman" w:hAnsi="Times New Roman" w:cs="Times New Roman"/>
          <w:b/>
          <w:sz w:val="28"/>
          <w:szCs w:val="28"/>
        </w:rPr>
        <w:t>порядок</w:t>
      </w:r>
      <w:r w:rsidR="00775159" w:rsidRPr="00F57224">
        <w:rPr>
          <w:rFonts w:ascii="Times New Roman" w:hAnsi="Times New Roman" w:cs="Times New Roman"/>
          <w:b/>
          <w:sz w:val="28"/>
          <w:szCs w:val="28"/>
        </w:rPr>
        <w:t xml:space="preserve"> возврата заявок, </w:t>
      </w:r>
      <w:proofErr w:type="gramStart"/>
      <w:r w:rsidR="00F57224" w:rsidRPr="00F57224">
        <w:rPr>
          <w:rFonts w:ascii="Times New Roman" w:hAnsi="Times New Roman" w:cs="Times New Roman"/>
          <w:b/>
          <w:sz w:val="28"/>
          <w:szCs w:val="28"/>
        </w:rPr>
        <w:t>определяющий</w:t>
      </w:r>
      <w:proofErr w:type="gramEnd"/>
      <w:r w:rsidR="00775159" w:rsidRPr="00F57224">
        <w:rPr>
          <w:rFonts w:ascii="Times New Roman" w:hAnsi="Times New Roman" w:cs="Times New Roman"/>
          <w:b/>
          <w:sz w:val="28"/>
          <w:szCs w:val="28"/>
        </w:rPr>
        <w:t xml:space="preserve"> в том числе основания для возврата заявок, </w:t>
      </w:r>
      <w:r w:rsidR="00F57224" w:rsidRPr="00F57224">
        <w:rPr>
          <w:rFonts w:ascii="Times New Roman" w:hAnsi="Times New Roman" w:cs="Times New Roman"/>
          <w:b/>
          <w:sz w:val="28"/>
          <w:szCs w:val="28"/>
        </w:rPr>
        <w:t>порядок</w:t>
      </w:r>
      <w:r w:rsidR="00775159" w:rsidRPr="00F57224">
        <w:rPr>
          <w:rFonts w:ascii="Times New Roman" w:hAnsi="Times New Roman" w:cs="Times New Roman"/>
          <w:b/>
          <w:sz w:val="28"/>
          <w:szCs w:val="28"/>
        </w:rPr>
        <w:t xml:space="preserve"> внесения изменений в заявки</w:t>
      </w:r>
    </w:p>
    <w:p w:rsidR="00F57224" w:rsidRDefault="00F57224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C045D" w:rsidRPr="005C045D" w:rsidRDefault="005C045D" w:rsidP="005C04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045D">
        <w:rPr>
          <w:rFonts w:ascii="Times New Roman" w:hAnsi="Times New Roman" w:cs="Times New Roman"/>
          <w:sz w:val="28"/>
          <w:szCs w:val="28"/>
          <w:lang w:eastAsia="ru-RU"/>
        </w:rPr>
        <w:t xml:space="preserve">Документы могут быть отозваны и в них могут быть внесены изменения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 окончания срока приема заявок,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указанному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5158FD">
        <w:rPr>
          <w:rFonts w:ascii="Times New Roman" w:hAnsi="Times New Roman" w:cs="Times New Roman"/>
          <w:sz w:val="28"/>
          <w:szCs w:val="28"/>
          <w:lang w:eastAsia="ru-RU"/>
        </w:rPr>
        <w:t xml:space="preserve"> разделе 1 настоящего объявления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C045D">
        <w:rPr>
          <w:rFonts w:ascii="Times New Roman" w:hAnsi="Times New Roman" w:cs="Times New Roman"/>
          <w:sz w:val="28"/>
          <w:szCs w:val="28"/>
          <w:lang w:eastAsia="ru-RU"/>
        </w:rPr>
        <w:t xml:space="preserve"> путем направления заявителем письменного уведомления в Министерство.</w:t>
      </w:r>
    </w:p>
    <w:p w:rsidR="005C045D" w:rsidRPr="005C045D" w:rsidRDefault="005C045D" w:rsidP="005C045D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5C045D">
        <w:rPr>
          <w:rFonts w:ascii="Times New Roman" w:hAnsi="Times New Roman" w:cs="Times New Roman"/>
          <w:sz w:val="28"/>
          <w:szCs w:val="28"/>
          <w:lang w:eastAsia="ru-RU"/>
        </w:rPr>
        <w:t>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5413FD" w:rsidRPr="00775159" w:rsidRDefault="005413FD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75159" w:rsidRDefault="00E52405" w:rsidP="00981B0D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81B0D" w:rsidRPr="00981B0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B0D">
        <w:rPr>
          <w:rFonts w:ascii="Times New Roman" w:hAnsi="Times New Roman" w:cs="Times New Roman"/>
          <w:b/>
          <w:sz w:val="28"/>
          <w:szCs w:val="28"/>
        </w:rPr>
        <w:t>П</w:t>
      </w:r>
      <w:r w:rsidR="00775159" w:rsidRPr="00981B0D">
        <w:rPr>
          <w:rFonts w:ascii="Times New Roman" w:hAnsi="Times New Roman" w:cs="Times New Roman"/>
          <w:b/>
          <w:sz w:val="28"/>
          <w:szCs w:val="28"/>
        </w:rPr>
        <w:t>равил</w:t>
      </w:r>
      <w:r w:rsidR="00981B0D">
        <w:rPr>
          <w:rFonts w:ascii="Times New Roman" w:hAnsi="Times New Roman" w:cs="Times New Roman"/>
          <w:b/>
          <w:sz w:val="28"/>
          <w:szCs w:val="28"/>
        </w:rPr>
        <w:t>а</w:t>
      </w:r>
      <w:r w:rsidR="00775159" w:rsidRPr="00981B0D">
        <w:rPr>
          <w:rFonts w:ascii="Times New Roman" w:hAnsi="Times New Roman" w:cs="Times New Roman"/>
          <w:b/>
          <w:sz w:val="28"/>
          <w:szCs w:val="28"/>
        </w:rPr>
        <w:t xml:space="preserve"> рассмотрения и оценки заявок</w:t>
      </w:r>
    </w:p>
    <w:p w:rsidR="00E52405" w:rsidRDefault="00E52405" w:rsidP="00981B0D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405" w:rsidRDefault="00E52405" w:rsidP="00E52405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начала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приема заявок осуществляет прием документов, указанных в </w:t>
      </w:r>
      <w:r w:rsidR="00BC62AB">
        <w:rPr>
          <w:rFonts w:ascii="Times New Roman" w:hAnsi="Times New Roman" w:cs="Times New Roman"/>
          <w:sz w:val="28"/>
          <w:szCs w:val="28"/>
        </w:rPr>
        <w:t>разделе 5 настоящего объявления</w:t>
      </w:r>
      <w:r>
        <w:rPr>
          <w:rFonts w:ascii="Times New Roman" w:hAnsi="Times New Roman" w:cs="Times New Roman"/>
          <w:sz w:val="28"/>
          <w:szCs w:val="28"/>
        </w:rPr>
        <w:t>, и регистрирует заявки в день их поступления в той последовательности, в которой они поступили.</w:t>
      </w:r>
    </w:p>
    <w:p w:rsidR="00981B0D" w:rsidRDefault="00981B0D" w:rsidP="00981B0D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B0D" w:rsidRPr="003E766F" w:rsidRDefault="00981B0D" w:rsidP="003E766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766F">
        <w:rPr>
          <w:rFonts w:ascii="Times New Roman" w:hAnsi="Times New Roman" w:cs="Times New Roman"/>
          <w:bCs/>
          <w:sz w:val="28"/>
          <w:szCs w:val="28"/>
        </w:rPr>
        <w:t>Управление в течение 15 рабочих дней со дня окончания приема заявок проверяет их в порядке их поступления в Министерство на соответств</w:t>
      </w:r>
      <w:r w:rsidR="003E766F" w:rsidRPr="003E766F">
        <w:rPr>
          <w:rFonts w:ascii="Times New Roman" w:hAnsi="Times New Roman" w:cs="Times New Roman"/>
          <w:bCs/>
          <w:sz w:val="28"/>
          <w:szCs w:val="28"/>
        </w:rPr>
        <w:t>ие требованиям и комплектности</w:t>
      </w:r>
      <w:r w:rsidRPr="003E766F">
        <w:rPr>
          <w:rFonts w:ascii="Times New Roman" w:hAnsi="Times New Roman" w:cs="Times New Roman"/>
          <w:bCs/>
          <w:sz w:val="28"/>
          <w:szCs w:val="28"/>
        </w:rPr>
        <w:t xml:space="preserve"> и выносит заключение о соответствии документов и заявителей требованиям и условиям Порядка на рассмотрение конкурсной комиссии.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Отбор заявителей осуществляется на конкурсной основе конкурсной комиссией. Состав конкурсной комиссии, положение о ней определяются Правительством Пензенской области.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В течение 10 рабочих дней со дня поступления заключения конкурсная комиссия проводит заседание по допуску заявителей к участию в конкурсе или об отказе в их допуске к участию в конкурсе.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Основаниями для отказа в допуске к участию в конкурсе являются:</w:t>
      </w:r>
    </w:p>
    <w:p w:rsidR="00981B0D" w:rsidRPr="00981B0D" w:rsidRDefault="00981B0D" w:rsidP="00AD6915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1) несоответствие заявителя требованиям, установленным</w:t>
      </w:r>
      <w:r w:rsidR="00DF7517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9" w:history="1">
        <w:r w:rsidR="00DF7517">
          <w:rPr>
            <w:rFonts w:ascii="Times New Roman" w:hAnsi="Times New Roman" w:cs="Times New Roman"/>
            <w:color w:val="0000FF"/>
            <w:sz w:val="28"/>
            <w:szCs w:val="28"/>
          </w:rPr>
          <w:t>пунктами 1.4</w:t>
        </w:r>
      </w:hyperlink>
      <w:r w:rsidR="00DF7517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="00DF7517">
          <w:rPr>
            <w:rFonts w:ascii="Times New Roman" w:hAnsi="Times New Roman" w:cs="Times New Roman"/>
            <w:color w:val="0000FF"/>
            <w:sz w:val="28"/>
            <w:szCs w:val="28"/>
          </w:rPr>
          <w:t>2.3</w:t>
        </w:r>
      </w:hyperlink>
      <w:r w:rsidR="00DF7517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="00DF7517">
          <w:rPr>
            <w:rFonts w:ascii="Times New Roman" w:hAnsi="Times New Roman" w:cs="Times New Roman"/>
            <w:color w:val="0000FF"/>
            <w:sz w:val="28"/>
            <w:szCs w:val="28"/>
          </w:rPr>
          <w:t>2.4</w:t>
        </w:r>
      </w:hyperlink>
      <w:r w:rsidR="00DF7517">
        <w:rPr>
          <w:rFonts w:ascii="Times New Roman" w:hAnsi="Times New Roman" w:cs="Times New Roman"/>
          <w:sz w:val="28"/>
          <w:szCs w:val="28"/>
        </w:rPr>
        <w:t xml:space="preserve"> </w:t>
      </w:r>
      <w:r w:rsidRPr="00981B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7517">
        <w:rPr>
          <w:rFonts w:ascii="Times New Roman" w:hAnsi="Times New Roman" w:cs="Times New Roman"/>
          <w:bCs/>
          <w:sz w:val="28"/>
          <w:szCs w:val="28"/>
        </w:rPr>
        <w:t>Порядка</w:t>
      </w:r>
      <w:r w:rsidRPr="00D568EC">
        <w:rPr>
          <w:rFonts w:ascii="Times New Roman" w:hAnsi="Times New Roman" w:cs="Times New Roman"/>
          <w:bCs/>
          <w:sz w:val="28"/>
          <w:szCs w:val="28"/>
        </w:rPr>
        <w:t>;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2</w:t>
      </w:r>
      <w:r w:rsidR="00AD6915">
        <w:rPr>
          <w:rFonts w:ascii="Times New Roman" w:hAnsi="Times New Roman" w:cs="Times New Roman"/>
          <w:bCs/>
          <w:sz w:val="28"/>
          <w:szCs w:val="28"/>
        </w:rPr>
        <w:t>)</w:t>
      </w:r>
      <w:r w:rsidR="00AD6915" w:rsidRPr="00AD6915">
        <w:rPr>
          <w:rFonts w:ascii="Times New Roman" w:hAnsi="Times New Roman" w:cs="Times New Roman"/>
          <w:sz w:val="28"/>
          <w:szCs w:val="28"/>
        </w:rPr>
        <w:t xml:space="preserve"> </w:t>
      </w:r>
      <w:r w:rsidR="00AD6915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заявителем документов требованиям, установленным </w:t>
      </w:r>
      <w:hyperlink r:id="rId22" w:history="1">
        <w:r w:rsidR="00AD6915">
          <w:rPr>
            <w:rFonts w:ascii="Times New Roman" w:hAnsi="Times New Roman" w:cs="Times New Roman"/>
            <w:color w:val="0000FF"/>
            <w:sz w:val="28"/>
            <w:szCs w:val="28"/>
          </w:rPr>
          <w:t>подпунктом 2.5.1 пункта 2.5</w:t>
        </w:r>
      </w:hyperlink>
      <w:r w:rsidR="00AD691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3" w:history="1">
        <w:r w:rsidR="00AD6915">
          <w:rPr>
            <w:rFonts w:ascii="Times New Roman" w:hAnsi="Times New Roman" w:cs="Times New Roman"/>
            <w:color w:val="0000FF"/>
            <w:sz w:val="28"/>
            <w:szCs w:val="28"/>
          </w:rPr>
          <w:t>пункта 2.6</w:t>
        </w:r>
      </w:hyperlink>
      <w:r w:rsidR="00AD6915">
        <w:rPr>
          <w:rFonts w:ascii="Times New Roman" w:hAnsi="Times New Roman" w:cs="Times New Roman"/>
          <w:sz w:val="28"/>
          <w:szCs w:val="28"/>
        </w:rPr>
        <w:t>. Порядка</w:t>
      </w:r>
      <w:r w:rsidRPr="00981B0D">
        <w:rPr>
          <w:rFonts w:ascii="Times New Roman" w:hAnsi="Times New Roman" w:cs="Times New Roman"/>
          <w:bCs/>
          <w:sz w:val="28"/>
          <w:szCs w:val="28"/>
        </w:rPr>
        <w:t>;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3) наличие в представленных документах недостоверной информации, в том числе информации о месте нахождения и адресе заявителя;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4) подача заявителем документов с нарушением сроков, установленных в объявлении об отборе;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 xml:space="preserve">Министерство в течение 3 рабочих дней со дня принятия решения конкурсной комиссией письменно уведомляет заявителя о принятом </w:t>
      </w:r>
      <w:proofErr w:type="gramStart"/>
      <w:r w:rsidRPr="00981B0D">
        <w:rPr>
          <w:rFonts w:ascii="Times New Roman" w:hAnsi="Times New Roman" w:cs="Times New Roman"/>
          <w:bCs/>
          <w:sz w:val="28"/>
          <w:szCs w:val="28"/>
        </w:rPr>
        <w:t>решении</w:t>
      </w:r>
      <w:proofErr w:type="gramEnd"/>
      <w:r w:rsidRPr="00981B0D">
        <w:rPr>
          <w:rFonts w:ascii="Times New Roman" w:hAnsi="Times New Roman" w:cs="Times New Roman"/>
          <w:bCs/>
          <w:sz w:val="28"/>
          <w:szCs w:val="28"/>
        </w:rPr>
        <w:t xml:space="preserve"> о допуске заявителя к участию в конкурсе или об отказе в его допуске и передает документы участников конкурса, допущенных к конкурсному отбору, в конкурсную комиссию.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Заявители, допущенные к участию в конкурсе, приглашаются на очное собеседование либо посредством видео-конференц-связи в установленные день и время извещением, размещенным на официальном сайте Министерства не позднее, чем за 5 рабочих дней до проведения собеседования. В данном извещении, в том числе указывается способ проведения собеседования.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Очное собеседование - это личное собеседование между конкурсной комиссией и заявителем, допущенным к участию в нем.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Собеседование может проводиться посредством видео-конференц-связи через информационно-телекоммуникационные сети.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Способ проведения собеседования определяется конкурсной комиссией.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Конкурсная комиссия проводит собеседование с участником конкурса по представленному им на конкурс бизнес-плану.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Если участник конкурса лично не явился на очное собеседование либо на собеседование, проводимое посредством видео-конференц-связи через информационно-телекоммуникационные сети, конкурсная комиссия не оценивает заявку и документы участника конкурса.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lastRenderedPageBreak/>
        <w:t>Конкурсная комиссия оценивает допущенные к отбору заявки и документы путем подсчета баллов, включающего значения каждого из критериев оценки участников конкурса.</w:t>
      </w:r>
      <w:r w:rsidR="005E107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Оценка осуществляется в день заседания конкурсной комиссии после проведения с каждым участником конкурса собеседования.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>Решение по итогам оценки принимается конкурсной комиссией не позднее 5 рабочих дней со дня проведения заседания конкурсной комиссии.</w:t>
      </w:r>
    </w:p>
    <w:p w:rsidR="00981B0D" w:rsidRP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 xml:space="preserve">В целях определения победителей конкурсного отбора используются </w:t>
      </w:r>
      <w:hyperlink r:id="rId24" w:history="1">
        <w:r w:rsidRPr="00981B0D">
          <w:rPr>
            <w:rFonts w:ascii="Times New Roman" w:hAnsi="Times New Roman" w:cs="Times New Roman"/>
            <w:bCs/>
            <w:color w:val="0000FF"/>
            <w:sz w:val="28"/>
            <w:szCs w:val="28"/>
          </w:rPr>
          <w:t>критерии</w:t>
        </w:r>
      </w:hyperlink>
      <w:r w:rsidRPr="00981B0D">
        <w:rPr>
          <w:rFonts w:ascii="Times New Roman" w:hAnsi="Times New Roman" w:cs="Times New Roman"/>
          <w:bCs/>
          <w:sz w:val="28"/>
          <w:szCs w:val="28"/>
        </w:rPr>
        <w:t xml:space="preserve"> конкурсного отбора по балльной шкале оценок (весовому значению в общей оценке) согласно приложению N 5 к Порядку.</w:t>
      </w:r>
    </w:p>
    <w:p w:rsidR="00981B0D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B0D">
        <w:rPr>
          <w:rFonts w:ascii="Times New Roman" w:hAnsi="Times New Roman" w:cs="Times New Roman"/>
          <w:bCs/>
          <w:sz w:val="28"/>
          <w:szCs w:val="28"/>
        </w:rPr>
        <w:t xml:space="preserve">По итогам подсчета баллов и приоритетности получения гранта составляется список победителей исходя из количества баллов, набранных по результатам конкурса, от наибольшего к </w:t>
      </w:r>
      <w:proofErr w:type="gramStart"/>
      <w:r w:rsidRPr="00981B0D">
        <w:rPr>
          <w:rFonts w:ascii="Times New Roman" w:hAnsi="Times New Roman" w:cs="Times New Roman"/>
          <w:bCs/>
          <w:sz w:val="28"/>
          <w:szCs w:val="28"/>
        </w:rPr>
        <w:t>наименьшему</w:t>
      </w:r>
      <w:proofErr w:type="gramEnd"/>
      <w:r w:rsidRPr="00981B0D">
        <w:rPr>
          <w:rFonts w:ascii="Times New Roman" w:hAnsi="Times New Roman" w:cs="Times New Roman"/>
          <w:bCs/>
          <w:sz w:val="28"/>
          <w:szCs w:val="28"/>
        </w:rPr>
        <w:t xml:space="preserve"> (далее - ранжированный список).</w:t>
      </w:r>
    </w:p>
    <w:p w:rsidR="008700DA" w:rsidRDefault="008700DA" w:rsidP="008700D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Гранты предоставляются победителям конкурса в сумме, определенной конкурсной комиссией согласно очередности ранжированного списка в пределах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на соответствующий финансовый год.</w:t>
      </w:r>
    </w:p>
    <w:p w:rsidR="008700DA" w:rsidRDefault="008700DA" w:rsidP="008700D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все присутствующие на заседании члены конкурсной комиссии единогласно проголосовали "против" по </w:t>
      </w:r>
      <w:hyperlink r:id="rId2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критерию 24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приложения N 5 к Порядку, то заявка участника конкурса считается отклоненной и участник конкурса в ранжированный список не включается.</w:t>
      </w:r>
    </w:p>
    <w:p w:rsidR="008700DA" w:rsidRDefault="008700DA" w:rsidP="008700D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равенства значений набранных баллов нескольких победителей конкурса, выше в очередности в ранжированном списке указывается победитель, ранее подавший заявку в конкурсную комиссию.</w:t>
      </w:r>
    </w:p>
    <w:p w:rsidR="00D568EC" w:rsidRDefault="00D568EC" w:rsidP="008700D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75159" w:rsidRDefault="003C4185" w:rsidP="00D568EC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568EC" w:rsidRPr="00D568EC">
        <w:rPr>
          <w:rFonts w:ascii="Times New Roman" w:hAnsi="Times New Roman" w:cs="Times New Roman"/>
          <w:b/>
          <w:sz w:val="28"/>
          <w:szCs w:val="28"/>
        </w:rPr>
        <w:t>.Порядок</w:t>
      </w:r>
      <w:r w:rsidR="00775159" w:rsidRPr="00D568EC">
        <w:rPr>
          <w:rFonts w:ascii="Times New Roman" w:hAnsi="Times New Roman" w:cs="Times New Roman"/>
          <w:b/>
          <w:sz w:val="28"/>
          <w:szCs w:val="28"/>
        </w:rPr>
        <w:t xml:space="preserve"> предоставления заявителям разъяснений положений объявления о проведении отбора, </w:t>
      </w:r>
      <w:r w:rsidR="00D568EC" w:rsidRPr="00D568EC">
        <w:rPr>
          <w:rFonts w:ascii="Times New Roman" w:hAnsi="Times New Roman" w:cs="Times New Roman"/>
          <w:b/>
          <w:sz w:val="28"/>
          <w:szCs w:val="28"/>
        </w:rPr>
        <w:t>дата</w:t>
      </w:r>
      <w:r w:rsidR="00775159" w:rsidRPr="00D568EC">
        <w:rPr>
          <w:rFonts w:ascii="Times New Roman" w:hAnsi="Times New Roman" w:cs="Times New Roman"/>
          <w:b/>
          <w:sz w:val="28"/>
          <w:szCs w:val="28"/>
        </w:rPr>
        <w:t xml:space="preserve"> начала и окончания срока такого предоставления</w:t>
      </w:r>
    </w:p>
    <w:p w:rsidR="00D26B0F" w:rsidRDefault="00D26B0F" w:rsidP="00D26B0F">
      <w:pPr>
        <w:widowControl/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26B0F" w:rsidRPr="00D26B0F" w:rsidRDefault="00D26B0F" w:rsidP="00B11C1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r w:rsidRPr="00D26B0F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разъяснений заявителям положений объ</w:t>
      </w:r>
      <w:r w:rsidR="00FF4784">
        <w:rPr>
          <w:rFonts w:ascii="Times New Roman" w:hAnsi="Times New Roman" w:cs="Times New Roman"/>
          <w:sz w:val="28"/>
          <w:szCs w:val="28"/>
        </w:rPr>
        <w:t>явления проводится Управлением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33B">
        <w:rPr>
          <w:rFonts w:ascii="Times New Roman" w:hAnsi="Times New Roman" w:cs="Times New Roman"/>
          <w:sz w:val="28"/>
          <w:szCs w:val="28"/>
        </w:rPr>
        <w:t>в период</w:t>
      </w:r>
      <w:r w:rsidR="00FF4784">
        <w:rPr>
          <w:rFonts w:ascii="Times New Roman" w:hAnsi="Times New Roman" w:cs="Times New Roman"/>
          <w:sz w:val="28"/>
          <w:szCs w:val="28"/>
        </w:rPr>
        <w:t>,</w:t>
      </w:r>
      <w:r w:rsidR="00EA633B">
        <w:rPr>
          <w:rFonts w:ascii="Times New Roman" w:hAnsi="Times New Roman" w:cs="Times New Roman"/>
          <w:sz w:val="28"/>
          <w:szCs w:val="28"/>
        </w:rPr>
        <w:t xml:space="preserve"> указанный в разделе 1 настоящего объявления</w:t>
      </w:r>
      <w:r w:rsidR="00FF4784">
        <w:rPr>
          <w:rFonts w:ascii="Times New Roman" w:hAnsi="Times New Roman" w:cs="Times New Roman"/>
          <w:sz w:val="28"/>
          <w:szCs w:val="28"/>
        </w:rPr>
        <w:t>,</w:t>
      </w:r>
      <w:r w:rsidR="003C4185">
        <w:rPr>
          <w:rFonts w:ascii="Times New Roman" w:hAnsi="Times New Roman" w:cs="Times New Roman"/>
          <w:sz w:val="28"/>
          <w:szCs w:val="28"/>
        </w:rPr>
        <w:t xml:space="preserve"> в устной</w:t>
      </w:r>
      <w:r w:rsidR="001A37C8">
        <w:rPr>
          <w:rFonts w:ascii="Times New Roman" w:hAnsi="Times New Roman" w:cs="Times New Roman"/>
          <w:sz w:val="28"/>
          <w:szCs w:val="28"/>
        </w:rPr>
        <w:t xml:space="preserve"> форме в день обращения</w:t>
      </w:r>
      <w:r w:rsidR="003C4185">
        <w:rPr>
          <w:rFonts w:ascii="Times New Roman" w:hAnsi="Times New Roman" w:cs="Times New Roman"/>
          <w:sz w:val="28"/>
          <w:szCs w:val="28"/>
        </w:rPr>
        <w:t xml:space="preserve"> </w:t>
      </w:r>
      <w:r w:rsidR="00967E36">
        <w:rPr>
          <w:rFonts w:ascii="Times New Roman" w:hAnsi="Times New Roman" w:cs="Times New Roman"/>
          <w:sz w:val="28"/>
          <w:szCs w:val="28"/>
        </w:rPr>
        <w:t>или</w:t>
      </w:r>
      <w:r w:rsidR="003C4185">
        <w:rPr>
          <w:rFonts w:ascii="Times New Roman" w:hAnsi="Times New Roman" w:cs="Times New Roman"/>
          <w:sz w:val="28"/>
          <w:szCs w:val="28"/>
        </w:rPr>
        <w:t xml:space="preserve"> письменной форме</w:t>
      </w:r>
      <w:r w:rsidR="001A37C8">
        <w:rPr>
          <w:rFonts w:ascii="Times New Roman" w:hAnsi="Times New Roman" w:cs="Times New Roman"/>
          <w:sz w:val="28"/>
          <w:szCs w:val="28"/>
        </w:rPr>
        <w:t xml:space="preserve"> в течение 3 рабочих дней</w:t>
      </w:r>
      <w:r w:rsidR="00FF4784">
        <w:rPr>
          <w:rFonts w:ascii="Times New Roman" w:hAnsi="Times New Roman" w:cs="Times New Roman"/>
          <w:sz w:val="28"/>
          <w:szCs w:val="28"/>
        </w:rPr>
        <w:t xml:space="preserve"> после получения письменного запроса</w:t>
      </w:r>
      <w:r w:rsidR="00967E36">
        <w:rPr>
          <w:rFonts w:ascii="Times New Roman" w:hAnsi="Times New Roman" w:cs="Times New Roman"/>
          <w:sz w:val="28"/>
          <w:szCs w:val="28"/>
        </w:rPr>
        <w:t>.</w:t>
      </w:r>
      <w:r w:rsidR="00EA633B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:rsidR="00D568EC" w:rsidRPr="00775159" w:rsidRDefault="00D568EC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75159" w:rsidRPr="00D26B0F" w:rsidRDefault="00C37857" w:rsidP="00D26B0F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26B0F" w:rsidRPr="00D26B0F">
        <w:rPr>
          <w:rFonts w:ascii="Times New Roman" w:hAnsi="Times New Roman" w:cs="Times New Roman"/>
          <w:b/>
          <w:sz w:val="28"/>
          <w:szCs w:val="28"/>
        </w:rPr>
        <w:t>.</w:t>
      </w:r>
      <w:r w:rsidR="00004F0E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D26B0F" w:rsidRPr="00D26B0F">
        <w:rPr>
          <w:rFonts w:ascii="Times New Roman" w:hAnsi="Times New Roman" w:cs="Times New Roman"/>
          <w:b/>
          <w:sz w:val="28"/>
          <w:szCs w:val="28"/>
        </w:rPr>
        <w:t>рок</w:t>
      </w:r>
      <w:r w:rsidR="00775159" w:rsidRPr="00D26B0F">
        <w:rPr>
          <w:rFonts w:ascii="Times New Roman" w:hAnsi="Times New Roman" w:cs="Times New Roman"/>
          <w:b/>
          <w:sz w:val="28"/>
          <w:szCs w:val="28"/>
        </w:rPr>
        <w:t>, в течение которого заявитель должен подписать соглашение о предоставлении гранта</w:t>
      </w:r>
    </w:p>
    <w:p w:rsidR="00D26B0F" w:rsidRDefault="00D26B0F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6908" w:rsidRPr="00DC4C1A" w:rsidRDefault="007B6908" w:rsidP="007B690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6908">
        <w:rPr>
          <w:rFonts w:ascii="Times New Roman" w:hAnsi="Times New Roman" w:cs="Times New Roman"/>
          <w:bCs/>
          <w:sz w:val="28"/>
          <w:szCs w:val="28"/>
        </w:rPr>
        <w:t xml:space="preserve">В течение десяти рабочих дней со дня признания заявителя победителем конкурса Управление направляет ему проект соглашения о предоставлении гранта (далее - соглашение) либо дополнительного соглашения к соглашению (если соглашение заключалось в текущем году) для подписания </w:t>
      </w:r>
      <w:r w:rsidRPr="007B6908">
        <w:rPr>
          <w:rFonts w:ascii="Times New Roman" w:hAnsi="Times New Roman" w:cs="Times New Roman"/>
          <w:bCs/>
          <w:sz w:val="28"/>
          <w:szCs w:val="28"/>
        </w:rPr>
        <w:lastRenderedPageBreak/>
        <w:t>в государственной интегрированной информационной системе управления общественными финансами "Электронный бюджет"</w:t>
      </w:r>
      <w:r w:rsidR="00DC4C1A">
        <w:rPr>
          <w:rFonts w:ascii="Times New Roman" w:hAnsi="Times New Roman" w:cs="Times New Roman"/>
          <w:bCs/>
          <w:sz w:val="28"/>
          <w:szCs w:val="28"/>
        </w:rPr>
        <w:t>.</w:t>
      </w:r>
    </w:p>
    <w:p w:rsidR="00DC4C1A" w:rsidRDefault="00DC4C1A" w:rsidP="00DC4C1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C1A">
        <w:rPr>
          <w:rFonts w:ascii="Times New Roman" w:hAnsi="Times New Roman" w:cs="Times New Roman"/>
          <w:bCs/>
          <w:sz w:val="28"/>
          <w:szCs w:val="28"/>
        </w:rPr>
        <w:t>Условия и порядок заключения между Министерством и победителем конкурса соглашения.</w:t>
      </w:r>
    </w:p>
    <w:p w:rsidR="00DC4C1A" w:rsidRPr="00DC4C1A" w:rsidRDefault="00DC4C1A" w:rsidP="00DC4C1A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C1A">
        <w:rPr>
          <w:rFonts w:ascii="Times New Roman" w:hAnsi="Times New Roman" w:cs="Times New Roman"/>
          <w:bCs/>
          <w:sz w:val="28"/>
          <w:szCs w:val="28"/>
        </w:rPr>
        <w:t>Соглашение либо дополнительное соглашение к соглашению (если соглашение заключалось в текущем году), в том числе дополнительное соглашение о расторжении соглашения, заключается в соответствии с типовой формой, установленной Министерство</w:t>
      </w:r>
      <w:r>
        <w:rPr>
          <w:rFonts w:ascii="Times New Roman" w:hAnsi="Times New Roman" w:cs="Times New Roman"/>
          <w:bCs/>
          <w:sz w:val="28"/>
          <w:szCs w:val="28"/>
        </w:rPr>
        <w:t>м финансов Российской Федерации.</w:t>
      </w:r>
    </w:p>
    <w:p w:rsidR="00DC4C1A" w:rsidRPr="00DC4C1A" w:rsidRDefault="00DC4C1A" w:rsidP="00DC4C1A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C1A">
        <w:rPr>
          <w:rFonts w:ascii="Times New Roman" w:hAnsi="Times New Roman" w:cs="Times New Roman"/>
          <w:bCs/>
          <w:sz w:val="28"/>
          <w:szCs w:val="28"/>
        </w:rPr>
        <w:t>Обязательными условиями предоставления гранта, включаемыми в соглашение, являются:</w:t>
      </w:r>
    </w:p>
    <w:p w:rsidR="00DC4C1A" w:rsidRPr="00DC4C1A" w:rsidRDefault="00DC4C1A" w:rsidP="00DC4C1A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C1A">
        <w:rPr>
          <w:rFonts w:ascii="Times New Roman" w:hAnsi="Times New Roman" w:cs="Times New Roman"/>
          <w:bCs/>
          <w:sz w:val="28"/>
          <w:szCs w:val="28"/>
        </w:rPr>
        <w:t xml:space="preserve">- осуществление расходов, источником финансового обеспечения которых являются не использованные в отчетном финансовом году остатки гранта, производится в случае принятия Министерством по согласованию с Министерством финансов Пензенской области решения о наличии потребности в указанных средствах в текущем финансовом году </w:t>
      </w:r>
      <w:proofErr w:type="gramStart"/>
      <w:r w:rsidRPr="00DC4C1A">
        <w:rPr>
          <w:rFonts w:ascii="Times New Roman" w:hAnsi="Times New Roman" w:cs="Times New Roman"/>
          <w:bCs/>
          <w:sz w:val="28"/>
          <w:szCs w:val="28"/>
        </w:rPr>
        <w:t>на те</w:t>
      </w:r>
      <w:proofErr w:type="gramEnd"/>
      <w:r w:rsidRPr="00DC4C1A">
        <w:rPr>
          <w:rFonts w:ascii="Times New Roman" w:hAnsi="Times New Roman" w:cs="Times New Roman"/>
          <w:bCs/>
          <w:sz w:val="28"/>
          <w:szCs w:val="28"/>
        </w:rPr>
        <w:t xml:space="preserve"> же цели;</w:t>
      </w:r>
    </w:p>
    <w:p w:rsidR="00DC4C1A" w:rsidRPr="00DC4C1A" w:rsidRDefault="00DC4C1A" w:rsidP="00DC4C1A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C1A">
        <w:rPr>
          <w:rFonts w:ascii="Times New Roman" w:hAnsi="Times New Roman" w:cs="Times New Roman"/>
          <w:bCs/>
          <w:sz w:val="28"/>
          <w:szCs w:val="28"/>
        </w:rPr>
        <w:t xml:space="preserve">- условие о согласовании новых условий соглашения или о расторжении соглашения при </w:t>
      </w:r>
      <w:proofErr w:type="spellStart"/>
      <w:r w:rsidRPr="00DC4C1A">
        <w:rPr>
          <w:rFonts w:ascii="Times New Roman" w:hAnsi="Times New Roman" w:cs="Times New Roman"/>
          <w:bCs/>
          <w:sz w:val="28"/>
          <w:szCs w:val="28"/>
        </w:rPr>
        <w:t>недостижении</w:t>
      </w:r>
      <w:proofErr w:type="spellEnd"/>
      <w:r w:rsidRPr="00DC4C1A">
        <w:rPr>
          <w:rFonts w:ascii="Times New Roman" w:hAnsi="Times New Roman" w:cs="Times New Roman"/>
          <w:bCs/>
          <w:sz w:val="28"/>
          <w:szCs w:val="28"/>
        </w:rPr>
        <w:t xml:space="preserve"> согласия по новым условиям в случае уменьшения Министерству как получателю бюджетных средств ранее доведенных лимитов бюджетных обязательств, указанных в </w:t>
      </w:r>
      <w:hyperlink r:id="rId26" w:history="1">
        <w:r w:rsidRPr="00DC4C1A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пункте 1.5</w:t>
        </w:r>
      </w:hyperlink>
      <w:r w:rsidRPr="00DC4C1A">
        <w:rPr>
          <w:rFonts w:ascii="Times New Roman" w:hAnsi="Times New Roman" w:cs="Times New Roman"/>
          <w:bCs/>
          <w:sz w:val="28"/>
          <w:szCs w:val="28"/>
        </w:rPr>
        <w:t xml:space="preserve"> Порядка, приводящего к невозможности предоставления гранта в размере, определенном в соглашении;</w:t>
      </w:r>
    </w:p>
    <w:p w:rsidR="00DC4C1A" w:rsidRPr="00DC4C1A" w:rsidRDefault="00DC4C1A" w:rsidP="00DC4C1A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C1A">
        <w:rPr>
          <w:rFonts w:ascii="Times New Roman" w:hAnsi="Times New Roman" w:cs="Times New Roman"/>
          <w:bCs/>
          <w:sz w:val="28"/>
          <w:szCs w:val="28"/>
        </w:rPr>
        <w:t>- запрет приобретения получателями гранта - юридическими лицами, а также иными юридическими лицами, получающими средства на основании договоров, заключенных с получателями гранта,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DC4C1A" w:rsidRPr="00DC4C1A" w:rsidRDefault="00DC4C1A" w:rsidP="00DC4C1A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C4C1A">
        <w:rPr>
          <w:rFonts w:ascii="Times New Roman" w:hAnsi="Times New Roman" w:cs="Times New Roman"/>
          <w:bCs/>
          <w:sz w:val="28"/>
          <w:szCs w:val="28"/>
        </w:rPr>
        <w:t>- согласие получателя гранта, а также лиц, получающих средства на основании договоров, заключенных с получателями гранта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них проверки Министерством как получателем бюджетных средств</w:t>
      </w:r>
      <w:proofErr w:type="gramEnd"/>
      <w:r w:rsidRPr="00DC4C1A">
        <w:rPr>
          <w:rFonts w:ascii="Times New Roman" w:hAnsi="Times New Roman" w:cs="Times New Roman"/>
          <w:bCs/>
          <w:sz w:val="28"/>
          <w:szCs w:val="28"/>
        </w:rPr>
        <w:t xml:space="preserve"> и органом государственного (муниципального) финансового </w:t>
      </w:r>
      <w:proofErr w:type="gramStart"/>
      <w:r w:rsidRPr="00DC4C1A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DC4C1A">
        <w:rPr>
          <w:rFonts w:ascii="Times New Roman" w:hAnsi="Times New Roman" w:cs="Times New Roman"/>
          <w:bCs/>
          <w:sz w:val="28"/>
          <w:szCs w:val="28"/>
        </w:rPr>
        <w:t xml:space="preserve"> соблюдением целей, условий и порядка предоставления грантов;</w:t>
      </w:r>
    </w:p>
    <w:p w:rsidR="00DC4C1A" w:rsidRPr="00DC4C1A" w:rsidRDefault="00DC4C1A" w:rsidP="00DC4C1A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C1A">
        <w:rPr>
          <w:rFonts w:ascii="Times New Roman" w:hAnsi="Times New Roman" w:cs="Times New Roman"/>
          <w:bCs/>
          <w:sz w:val="28"/>
          <w:szCs w:val="28"/>
        </w:rPr>
        <w:t>- положения о казначейском сопровождении сре</w:t>
      </w:r>
      <w:proofErr w:type="gramStart"/>
      <w:r w:rsidRPr="00DC4C1A">
        <w:rPr>
          <w:rFonts w:ascii="Times New Roman" w:hAnsi="Times New Roman" w:cs="Times New Roman"/>
          <w:bCs/>
          <w:sz w:val="28"/>
          <w:szCs w:val="28"/>
        </w:rPr>
        <w:t>дств гр</w:t>
      </w:r>
      <w:proofErr w:type="gramEnd"/>
      <w:r w:rsidRPr="00DC4C1A">
        <w:rPr>
          <w:rFonts w:ascii="Times New Roman" w:hAnsi="Times New Roman" w:cs="Times New Roman"/>
          <w:bCs/>
          <w:sz w:val="28"/>
          <w:szCs w:val="28"/>
        </w:rPr>
        <w:t>антов в соответствии с бюджетным законодательством Российской Федерации.</w:t>
      </w:r>
    </w:p>
    <w:p w:rsidR="007B6908" w:rsidRPr="00775159" w:rsidRDefault="007B6908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75159" w:rsidRPr="00F0327D" w:rsidRDefault="00C37857" w:rsidP="00F0327D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0327D" w:rsidRPr="00F0327D">
        <w:rPr>
          <w:rFonts w:ascii="Times New Roman" w:hAnsi="Times New Roman" w:cs="Times New Roman"/>
          <w:b/>
          <w:sz w:val="28"/>
          <w:szCs w:val="28"/>
        </w:rPr>
        <w:t>.Условия</w:t>
      </w:r>
      <w:r w:rsidR="00775159" w:rsidRPr="00F0327D">
        <w:rPr>
          <w:rFonts w:ascii="Times New Roman" w:hAnsi="Times New Roman" w:cs="Times New Roman"/>
          <w:b/>
          <w:sz w:val="28"/>
          <w:szCs w:val="28"/>
        </w:rPr>
        <w:t xml:space="preserve"> признания победителя отбора </w:t>
      </w:r>
      <w:proofErr w:type="gramStart"/>
      <w:r w:rsidR="00775159" w:rsidRPr="00F0327D">
        <w:rPr>
          <w:rFonts w:ascii="Times New Roman" w:hAnsi="Times New Roman" w:cs="Times New Roman"/>
          <w:b/>
          <w:sz w:val="28"/>
          <w:szCs w:val="28"/>
        </w:rPr>
        <w:t>уклонившимся</w:t>
      </w:r>
      <w:proofErr w:type="gramEnd"/>
      <w:r w:rsidR="00775159" w:rsidRPr="00F0327D">
        <w:rPr>
          <w:rFonts w:ascii="Times New Roman" w:hAnsi="Times New Roman" w:cs="Times New Roman"/>
          <w:b/>
          <w:sz w:val="28"/>
          <w:szCs w:val="28"/>
        </w:rPr>
        <w:t xml:space="preserve"> от заключения соглашения</w:t>
      </w:r>
    </w:p>
    <w:p w:rsidR="00F0327D" w:rsidRDefault="00F0327D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327D" w:rsidRDefault="00F0327D" w:rsidP="00F0327D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победителем конкурса соглашения о предоставлении гранта, направленного в соответствии с </w:t>
      </w:r>
      <w:r w:rsidR="00676399">
        <w:rPr>
          <w:rFonts w:ascii="Times New Roman" w:hAnsi="Times New Roman" w:cs="Times New Roman"/>
          <w:bCs/>
          <w:sz w:val="28"/>
          <w:szCs w:val="28"/>
        </w:rPr>
        <w:t>разделом 10 настоящего объявления</w:t>
      </w:r>
      <w:r>
        <w:rPr>
          <w:rFonts w:ascii="Times New Roman" w:hAnsi="Times New Roman" w:cs="Times New Roman"/>
          <w:sz w:val="28"/>
          <w:szCs w:val="28"/>
        </w:rPr>
        <w:t>, в течение 30 рабочих дней со дня признания победителем конкурса, победитель конкурса признается уклонившимся от заключения соглашения и грант по результатам отбора ему не предоставляется.</w:t>
      </w:r>
    </w:p>
    <w:p w:rsidR="00F0327D" w:rsidRPr="00775159" w:rsidRDefault="00F0327D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75159" w:rsidRDefault="009B0E2F" w:rsidP="009B0E2F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E2F">
        <w:rPr>
          <w:rFonts w:ascii="Times New Roman" w:hAnsi="Times New Roman" w:cs="Times New Roman"/>
          <w:b/>
          <w:sz w:val="28"/>
          <w:szCs w:val="28"/>
        </w:rPr>
        <w:t>1</w:t>
      </w:r>
      <w:r w:rsidR="00C3785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.Д</w:t>
      </w:r>
      <w:r w:rsidRPr="009B0E2F">
        <w:rPr>
          <w:rFonts w:ascii="Times New Roman" w:hAnsi="Times New Roman" w:cs="Times New Roman"/>
          <w:b/>
          <w:sz w:val="28"/>
          <w:szCs w:val="28"/>
        </w:rPr>
        <w:t>ата</w:t>
      </w:r>
      <w:r w:rsidR="00775159" w:rsidRPr="009B0E2F">
        <w:rPr>
          <w:rFonts w:ascii="Times New Roman" w:hAnsi="Times New Roman" w:cs="Times New Roman"/>
          <w:b/>
          <w:sz w:val="28"/>
          <w:szCs w:val="28"/>
        </w:rPr>
        <w:t xml:space="preserve"> размещения результатов отбора на едином портале, а также на официальном сайте Министерства в информационно-телекоммуникационной сети "Интернет</w:t>
      </w:r>
      <w:r w:rsidRPr="009B0E2F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B0E2F" w:rsidRDefault="009B0E2F" w:rsidP="009B0E2F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E2F" w:rsidRPr="009B0E2F" w:rsidRDefault="009B0E2F" w:rsidP="009B0E2F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0E2F">
        <w:rPr>
          <w:rFonts w:ascii="Times New Roman" w:hAnsi="Times New Roman" w:cs="Times New Roman"/>
          <w:bCs/>
          <w:sz w:val="28"/>
          <w:szCs w:val="28"/>
        </w:rPr>
        <w:t xml:space="preserve">Управление в срок не позднее 14-го </w:t>
      </w:r>
      <w:proofErr w:type="gramStart"/>
      <w:r w:rsidRPr="009B0E2F">
        <w:rPr>
          <w:rFonts w:ascii="Times New Roman" w:hAnsi="Times New Roman" w:cs="Times New Roman"/>
          <w:bCs/>
          <w:sz w:val="28"/>
          <w:szCs w:val="28"/>
        </w:rPr>
        <w:t>календарного дня, следующего за днем определения победителей отбора обеспечивает</w:t>
      </w:r>
      <w:proofErr w:type="gramEnd"/>
      <w:r w:rsidRPr="009B0E2F">
        <w:rPr>
          <w:rFonts w:ascii="Times New Roman" w:hAnsi="Times New Roman" w:cs="Times New Roman"/>
          <w:bCs/>
          <w:sz w:val="28"/>
          <w:szCs w:val="28"/>
        </w:rPr>
        <w:t xml:space="preserve"> размещение результатов отбора заявок на едином портале, а также на официальном сайте Министерства в информационно-телекоммуникационной сети "Интернет", включая следующие сведения:</w:t>
      </w:r>
    </w:p>
    <w:p w:rsidR="009B0E2F" w:rsidRPr="009B0E2F" w:rsidRDefault="009B0E2F" w:rsidP="009B0E2F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0E2F">
        <w:rPr>
          <w:rFonts w:ascii="Times New Roman" w:hAnsi="Times New Roman" w:cs="Times New Roman"/>
          <w:bCs/>
          <w:sz w:val="28"/>
          <w:szCs w:val="28"/>
        </w:rPr>
        <w:t>дата, время и место проведения рассмотрения заявок;</w:t>
      </w:r>
    </w:p>
    <w:p w:rsidR="009B0E2F" w:rsidRPr="009B0E2F" w:rsidRDefault="009B0E2F" w:rsidP="009B0E2F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0E2F">
        <w:rPr>
          <w:rFonts w:ascii="Times New Roman" w:hAnsi="Times New Roman" w:cs="Times New Roman"/>
          <w:bCs/>
          <w:sz w:val="28"/>
          <w:szCs w:val="28"/>
        </w:rPr>
        <w:t>дата, время и место оценки заявок участников отбора;</w:t>
      </w:r>
    </w:p>
    <w:p w:rsidR="009B0E2F" w:rsidRPr="009B0E2F" w:rsidRDefault="009B0E2F" w:rsidP="009B0E2F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0E2F">
        <w:rPr>
          <w:rFonts w:ascii="Times New Roman" w:hAnsi="Times New Roman" w:cs="Times New Roman"/>
          <w:bCs/>
          <w:sz w:val="28"/>
          <w:szCs w:val="28"/>
        </w:rPr>
        <w:t>информация об участниках отбора, заявки которых были рассмотрены;</w:t>
      </w:r>
    </w:p>
    <w:p w:rsidR="009B0E2F" w:rsidRPr="009B0E2F" w:rsidRDefault="009B0E2F" w:rsidP="009B0E2F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0E2F">
        <w:rPr>
          <w:rFonts w:ascii="Times New Roman" w:hAnsi="Times New Roman" w:cs="Times New Roman"/>
          <w:bCs/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9B0E2F" w:rsidRPr="009B0E2F" w:rsidRDefault="009B0E2F" w:rsidP="009B0E2F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0E2F">
        <w:rPr>
          <w:rFonts w:ascii="Times New Roman" w:hAnsi="Times New Roman" w:cs="Times New Roman"/>
          <w:bCs/>
          <w:sz w:val="28"/>
          <w:szCs w:val="28"/>
        </w:rPr>
        <w:t>последовательность оценки заявок участников отбора, присвоенные заявкам участников отбора значения по каждому из предусмотренных критериев оценки заявок участников отбора, принятое на основании результатов оценки указанных предложений решение о присвоении таким заявкам порядковых номеров;</w:t>
      </w:r>
    </w:p>
    <w:p w:rsidR="009B0E2F" w:rsidRDefault="009B0E2F" w:rsidP="009B0E2F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0E2F">
        <w:rPr>
          <w:rFonts w:ascii="Times New Roman" w:hAnsi="Times New Roman" w:cs="Times New Roman"/>
          <w:bCs/>
          <w:sz w:val="28"/>
          <w:szCs w:val="28"/>
        </w:rPr>
        <w:t>наименование победителя конкурса, с которым заключается соглашение, и размер предоставляемой ему субсидии.</w:t>
      </w:r>
    </w:p>
    <w:p w:rsidR="005E1075" w:rsidRDefault="005E1075" w:rsidP="009B0E2F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E1075" w:rsidRDefault="005E107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8E0B13" w:rsidRDefault="00456FCF" w:rsidP="008E0B13">
      <w:pPr>
        <w:widowControl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8E0B13" w:rsidRDefault="008E0B13" w:rsidP="005D192A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D192A">
        <w:rPr>
          <w:rFonts w:ascii="Times New Roman" w:hAnsi="Times New Roman" w:cs="Times New Roman"/>
          <w:sz w:val="28"/>
          <w:szCs w:val="28"/>
        </w:rPr>
        <w:t>объявлению</w:t>
      </w:r>
    </w:p>
    <w:p w:rsidR="008E0B13" w:rsidRDefault="008E0B13" w:rsidP="008E0B13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8E0B13" w:rsidRDefault="008E0B13" w:rsidP="008E0B13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конкурсе по отбору получателей грантов</w:t>
      </w:r>
    </w:p>
    <w:p w:rsidR="008E0B13" w:rsidRDefault="008E0B13" w:rsidP="008E0B13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"Агростартап" на реализацию проектов создания и развития</w:t>
      </w:r>
    </w:p>
    <w:p w:rsidR="008E0B13" w:rsidRDefault="008E0B13" w:rsidP="008E0B13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Я, ___________________________________________________________________,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(Ф.И.О. полностью, полное название КФХ)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подтверждаю, что: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E0B13" w:rsidRDefault="008E0B13" w:rsidP="008E0B1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согласен с условиями участия и отбора участников регионального проекта "Акселерация субъектов малого и среднего предпринимательства" государственной программы Пензенской области "Развитие агропромышленного комплекса Пензенской области".</w:t>
      </w:r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Соответствую условиям, предъявляемым к заявителям, о чем представляю опись документов на ____ листах.</w:t>
      </w:r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случае признания меня победителем конкурса обязуюсь:</w:t>
      </w:r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зарегистрировать в срок, не превышающий 30 календарных дней после объявления победителем по результатам конкурсного отбора конкурсной комиссией крестьянское (фермерское) хозяйство, отвечающее условиям, предусмотренным </w:t>
      </w:r>
      <w:hyperlink r:id="rId2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1.4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или зарегистрироваться как индивидуальный предприниматель, отвечающий условиям, предусмотренным </w:t>
      </w:r>
      <w:hyperlink r:id="rId2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1.4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в органах Федеральной налоговой службы (в случае, если заявитель не является главой крестьянского (фермерского) хозяйства или индивидуальным предпринимателем);</w:t>
      </w:r>
      <w:proofErr w:type="gramEnd"/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вступление крестьянского (фермерского) хозяйства в члены сельскохозяйственного потребительского кооператива (если часть гранта "Агростартап" направляется на формирование неделимого фонда кооператива);</w:t>
      </w:r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 случае если часть гранта направляется на формирование неделимого фонда сельскохозяйственного потребительского кооператива, заключить Соглашение с сельскохозяйственным потребительским кооперативом,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затрат, предусмотренным Министерством сельского хозяйства Российской Федерации, а также обязательство осуществлять деятельность кооператива в течение пяти лет со дня получения средств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ежегодно представлять в Министерство отчет о результатах своей деятельности по форме и в срок, устанавливаемый Министерством;</w:t>
      </w:r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оплачивать за счет собственных средств не менее 10% стоимости каждого наименования Приобретений, указанных в плане расходов;</w:t>
      </w:r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достигнуть плановых показателей деятельности, предусмотренных бизнес-планом, в том числе количество принятых новых постоянных работников, зарегистрированных в Пенсионном фонде Российской Федерации, и объем производства и реализации сельскохозяйственной продукции, выраженный в натуральных и денежных показателях;</w:t>
      </w:r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грант "Агростартап" в срок не более 18 месяцев со дня его получения, а в случае продления срока использования гранта "Агростартап" по решению Министерства ввиду наступления обстоятельств непреодолимой силы, препятствующих использованию гранта "Агростартап" в установленный срок, до окончания периода, на который осуществлено продление срока, в установленном Министерством порядке;</w:t>
      </w:r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имущество, закупаемое за счет гранта "Агростартап", исключительно на создание и (или) развитие хозяйства;</w:t>
      </w:r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осуществлять реализацию, передачу в аренду, залог и (или) отчуждение имущества, приобретенного с участием гранта "Агростартап" без согласования с Министерством и при ухудшении плановых показателей деятельности, предусмотренных бизнес-планом и соглашением, заключаемым между заявителем и Министерством;</w:t>
      </w:r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деятельность в течение не менее 5 лет со дня получения гранта "Агростартап" на сельской территории или на территории сельской агломерации;</w:t>
      </w:r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плановых показателей деятельности представить до 1 апреля года, следующего за годом, в котором показатель деятельности не был исполнен, письменное обоснование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плановых показателей деятельности;</w:t>
      </w:r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предоставить в случае принятия Министерством решения о необходимости внесения изменений в бизнес-план и соглашение, заключенное между получателем гранта "Агростартап" и Министерством, в Министерство актуализированный бизнес-план в срок, не превышающий 60 календарных дней со дня получения соответствующего решения. Случаи, в которых допускается внесение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бизнес-плана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методика оценки достижения заявителем плановых показателей деятельности, а также меры ответственности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плановых показателей деятельности определяются Министерством.</w:t>
      </w:r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 случае болезни, призыва в Вооруженные Силы Российской Федерации или иных непредвиденных обстоятельств, связанных с </w:t>
      </w:r>
      <w:r>
        <w:rPr>
          <w:rFonts w:ascii="Times New Roman" w:hAnsi="Times New Roman" w:cs="Times New Roman"/>
          <w:sz w:val="28"/>
          <w:szCs w:val="28"/>
        </w:rPr>
        <w:lastRenderedPageBreak/>
        <w:t>отсутствием или с невозможностью осуществления хозяйственной деятельности лично, передать руководство и исполнение обязательств по полученному гранту в доверительное управление члену крестьянского (фермерского) хозяйства или иному лицу полномочия которого устанавливаются в соответствии с действующим законодательством без права продажи имущества, приобретенного за счет гранта "Агростартап";</w:t>
      </w:r>
      <w:proofErr w:type="gramEnd"/>
    </w:p>
    <w:p w:rsidR="008E0B13" w:rsidRDefault="008E0B13" w:rsidP="008E0B13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открыть лицевой счет в Управлении Федерального казначейства по Пензенской области для перечисления гранта.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4. Сумма гранта "Агростартап", необходимая для реализации бизнес-плана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"_________________________________________________________________________"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(полное название бизнес-плана)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(полное название КФХ)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составляет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__________________ (___________________________________) </w:t>
      </w:r>
      <w:proofErr w:type="gramEnd"/>
      <w:r>
        <w:rPr>
          <w:rFonts w:ascii="Courier New" w:hAnsi="Courier New" w:cs="Courier New"/>
          <w:sz w:val="20"/>
          <w:szCs w:val="20"/>
        </w:rPr>
        <w:t>рублей.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(цифрами)                 (прописью)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5. Подтверждаю, что вся информация, содержащаяся в заявке и </w:t>
      </w:r>
      <w:proofErr w:type="gramStart"/>
      <w:r>
        <w:rPr>
          <w:rFonts w:ascii="Courier New" w:hAnsi="Courier New" w:cs="Courier New"/>
          <w:sz w:val="20"/>
          <w:szCs w:val="20"/>
        </w:rPr>
        <w:t>прилагаемых</w:t>
      </w:r>
      <w:proofErr w:type="gramEnd"/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 ней </w:t>
      </w:r>
      <w:proofErr w:type="gramStart"/>
      <w:r>
        <w:rPr>
          <w:rFonts w:ascii="Courier New" w:hAnsi="Courier New" w:cs="Courier New"/>
          <w:sz w:val="20"/>
          <w:szCs w:val="20"/>
        </w:rPr>
        <w:t>документах</w:t>
      </w:r>
      <w:proofErr w:type="gramEnd"/>
      <w:r>
        <w:rPr>
          <w:rFonts w:ascii="Courier New" w:hAnsi="Courier New" w:cs="Courier New"/>
          <w:sz w:val="20"/>
          <w:szCs w:val="20"/>
        </w:rPr>
        <w:t>, является подлинной.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6. Заявитель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(Ф.И.О. полностью)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паспорт __________________________________________________________________.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(серия и номер паспорта, кем и когда выдан паспорт)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7. Адрес места регистрации, адрес фактического жительства: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8. Телефон, e-</w:t>
      </w:r>
      <w:proofErr w:type="spellStart"/>
      <w:r>
        <w:rPr>
          <w:rFonts w:ascii="Courier New" w:hAnsi="Courier New" w:cs="Courier New"/>
          <w:sz w:val="20"/>
          <w:szCs w:val="20"/>
        </w:rPr>
        <w:t>mail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 другие контакты для оперативной связи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9. Доверенные лица, уполномоченные на получение информации о конкурсе и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их контактный телефон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</w:t>
      </w: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E0B13" w:rsidRDefault="008E0B13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C76B9" w:rsidRDefault="00AC76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C76B9" w:rsidRDefault="00AC76B9" w:rsidP="00AC76B9">
      <w:pPr>
        <w:widowControl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</w:p>
    <w:p w:rsidR="00AC76B9" w:rsidRDefault="00AC76B9" w:rsidP="00AC76B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объявлению</w:t>
      </w:r>
    </w:p>
    <w:p w:rsidR="00AC76B9" w:rsidRDefault="00AC76B9" w:rsidP="00AC76B9">
      <w:pPr>
        <w:widowControl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AC76B9" w:rsidRPr="00AC76B9" w:rsidRDefault="00AC76B9" w:rsidP="00AC76B9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C76B9" w:rsidRPr="00AC76B9" w:rsidRDefault="00AC76B9" w:rsidP="00AC76B9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C76B9">
        <w:rPr>
          <w:rFonts w:ascii="Times New Roman" w:hAnsi="Times New Roman" w:cs="Times New Roman"/>
          <w:sz w:val="28"/>
          <w:szCs w:val="28"/>
        </w:rPr>
        <w:t>ПЕРЕЧЕНЬ</w:t>
      </w:r>
    </w:p>
    <w:p w:rsidR="00AC76B9" w:rsidRPr="00AC76B9" w:rsidRDefault="00AC76B9" w:rsidP="00AC76B9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C76B9">
        <w:rPr>
          <w:rFonts w:ascii="Times New Roman" w:hAnsi="Times New Roman" w:cs="Times New Roman"/>
          <w:sz w:val="28"/>
          <w:szCs w:val="28"/>
        </w:rPr>
        <w:t>ДОКУМЕНТОВ, ЯВЛЯЮЩИХСЯ ОСНОВАНИЕМ ДЛЯ ПРЕДОСТАВЛЕНИЯ ГРАНТОВ</w:t>
      </w:r>
    </w:p>
    <w:p w:rsidR="00AC76B9" w:rsidRPr="00AC76B9" w:rsidRDefault="00AC76B9" w:rsidP="00AC76B9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C76B9">
        <w:rPr>
          <w:rFonts w:ascii="Times New Roman" w:hAnsi="Times New Roman" w:cs="Times New Roman"/>
          <w:sz w:val="28"/>
          <w:szCs w:val="28"/>
        </w:rPr>
        <w:t>"АГРОСТАРТАП" НА РЕАЛИЗАЦИЮ ПРОЕКТОВ СОЗДАНИЯ И РАЗВИТИЯ</w:t>
      </w:r>
    </w:p>
    <w:p w:rsidR="00AC76B9" w:rsidRPr="00AC76B9" w:rsidRDefault="00AC76B9" w:rsidP="00AC76B9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C76B9">
        <w:rPr>
          <w:rFonts w:ascii="Times New Roman" w:hAnsi="Times New Roman" w:cs="Times New Roman"/>
          <w:sz w:val="28"/>
          <w:szCs w:val="28"/>
        </w:rPr>
        <w:t>ХОЗЯЙСТВ</w:t>
      </w:r>
    </w:p>
    <w:p w:rsidR="00AC76B9" w:rsidRPr="00AC76B9" w:rsidRDefault="00AC76B9" w:rsidP="00AC76B9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76B9" w:rsidRPr="00AC76B9" w:rsidRDefault="00AC76B9" w:rsidP="00AC76B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6B9">
        <w:rPr>
          <w:rFonts w:ascii="Times New Roman" w:hAnsi="Times New Roman" w:cs="Times New Roman"/>
          <w:sz w:val="28"/>
          <w:szCs w:val="28"/>
        </w:rPr>
        <w:t>Для получения грантов заявители представляют следующие документы:</w:t>
      </w:r>
    </w:p>
    <w:p w:rsidR="00AC76B9" w:rsidRPr="00041EAF" w:rsidRDefault="00AC76B9" w:rsidP="00041EAF">
      <w:pPr>
        <w:widowControl/>
        <w:autoSpaceDE w:val="0"/>
        <w:autoSpaceDN w:val="0"/>
        <w:adjustRightInd w:val="0"/>
        <w:spacing w:before="20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041EAF">
        <w:rPr>
          <w:rFonts w:ascii="Times New Roman" w:hAnsi="Times New Roman" w:cs="Times New Roman"/>
          <w:sz w:val="28"/>
          <w:szCs w:val="28"/>
        </w:rPr>
        <w:t xml:space="preserve">- </w:t>
      </w:r>
      <w:hyperlink r:id="rId29" w:history="1">
        <w:r w:rsidRPr="00041EAF">
          <w:rPr>
            <w:rFonts w:ascii="Times New Roman" w:hAnsi="Times New Roman" w:cs="Times New Roman"/>
            <w:color w:val="0000FF"/>
            <w:sz w:val="28"/>
            <w:szCs w:val="28"/>
          </w:rPr>
          <w:t>анкета</w:t>
        </w:r>
      </w:hyperlink>
      <w:r w:rsidRPr="00041EAF">
        <w:rPr>
          <w:rFonts w:ascii="Times New Roman" w:hAnsi="Times New Roman" w:cs="Times New Roman"/>
          <w:sz w:val="28"/>
          <w:szCs w:val="28"/>
        </w:rPr>
        <w:t xml:space="preserve"> по ф</w:t>
      </w:r>
      <w:r w:rsidR="005C620B" w:rsidRPr="00041EAF">
        <w:rPr>
          <w:rFonts w:ascii="Times New Roman" w:hAnsi="Times New Roman" w:cs="Times New Roman"/>
          <w:sz w:val="28"/>
          <w:szCs w:val="28"/>
        </w:rPr>
        <w:t>орме согласно приложению N 4 к П</w:t>
      </w:r>
      <w:r w:rsidRPr="00041EAF">
        <w:rPr>
          <w:rFonts w:ascii="Times New Roman" w:hAnsi="Times New Roman" w:cs="Times New Roman"/>
          <w:sz w:val="28"/>
          <w:szCs w:val="28"/>
        </w:rPr>
        <w:t>орядку;</w:t>
      </w:r>
    </w:p>
    <w:p w:rsidR="00AC76B9" w:rsidRPr="00AC76B9" w:rsidRDefault="00AC76B9" w:rsidP="00AC76B9">
      <w:pPr>
        <w:widowControl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6B9">
        <w:rPr>
          <w:rFonts w:ascii="Times New Roman" w:hAnsi="Times New Roman" w:cs="Times New Roman"/>
          <w:sz w:val="28"/>
          <w:szCs w:val="28"/>
        </w:rPr>
        <w:t>- проект грантополучателя (бизнес-план), в который включаются направления расходов и условия использования гранта, а также плановые показатели деятельности, обязательство по исполнению которых включается в соглашение о предоставлении гранта, заключаемое между грантополучателем и Министерством (форма проекта грантополучателя (бизнес-плана) определяется Министерством);</w:t>
      </w:r>
    </w:p>
    <w:p w:rsidR="00AC76B9" w:rsidRPr="00AC76B9" w:rsidRDefault="00AC76B9" w:rsidP="00AC76B9">
      <w:pPr>
        <w:widowControl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6B9">
        <w:rPr>
          <w:rFonts w:ascii="Times New Roman" w:hAnsi="Times New Roman" w:cs="Times New Roman"/>
          <w:sz w:val="28"/>
          <w:szCs w:val="28"/>
        </w:rPr>
        <w:t xml:space="preserve">- </w:t>
      </w:r>
      <w:hyperlink r:id="rId30" w:history="1">
        <w:r w:rsidRPr="00AC76B9">
          <w:rPr>
            <w:rFonts w:ascii="Times New Roman" w:hAnsi="Times New Roman" w:cs="Times New Roman"/>
            <w:color w:val="0000FF"/>
            <w:sz w:val="28"/>
            <w:szCs w:val="28"/>
          </w:rPr>
          <w:t>резюме</w:t>
        </w:r>
      </w:hyperlink>
      <w:r w:rsidRPr="00AC76B9">
        <w:rPr>
          <w:rFonts w:ascii="Times New Roman" w:hAnsi="Times New Roman" w:cs="Times New Roman"/>
          <w:sz w:val="28"/>
          <w:szCs w:val="28"/>
        </w:rPr>
        <w:t xml:space="preserve"> бизнес-плана по форме согласно приложению N 6 к Порядку;</w:t>
      </w:r>
    </w:p>
    <w:p w:rsidR="00AC76B9" w:rsidRPr="00AC76B9" w:rsidRDefault="00AC76B9" w:rsidP="00AC76B9">
      <w:pPr>
        <w:widowControl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6B9">
        <w:rPr>
          <w:rFonts w:ascii="Times New Roman" w:hAnsi="Times New Roman" w:cs="Times New Roman"/>
          <w:sz w:val="28"/>
          <w:szCs w:val="28"/>
        </w:rPr>
        <w:t xml:space="preserve">- </w:t>
      </w:r>
      <w:hyperlink r:id="rId31" w:history="1">
        <w:r w:rsidRPr="00AC76B9">
          <w:rPr>
            <w:rFonts w:ascii="Times New Roman" w:hAnsi="Times New Roman" w:cs="Times New Roman"/>
            <w:color w:val="0000FF"/>
            <w:sz w:val="28"/>
            <w:szCs w:val="28"/>
          </w:rPr>
          <w:t>план</w:t>
        </w:r>
      </w:hyperlink>
      <w:r w:rsidRPr="00AC76B9">
        <w:rPr>
          <w:rFonts w:ascii="Times New Roman" w:hAnsi="Times New Roman" w:cs="Times New Roman"/>
          <w:sz w:val="28"/>
          <w:szCs w:val="28"/>
        </w:rPr>
        <w:t xml:space="preserve"> расходов, который является неотъемлемой частью бизнес-плана, с указанием наименований приобретаемого имущества, выполняемых работ, оказываемых услуг (далее - Приобретения) с привлечением сре</w:t>
      </w:r>
      <w:proofErr w:type="gramStart"/>
      <w:r w:rsidRPr="00AC76B9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AC76B9">
        <w:rPr>
          <w:rFonts w:ascii="Times New Roman" w:hAnsi="Times New Roman" w:cs="Times New Roman"/>
          <w:sz w:val="28"/>
          <w:szCs w:val="28"/>
        </w:rPr>
        <w:t>анта "Агростартап", их количества, цены, источников финансирования (средств гранта, собственных и заемных средств) по форме согласно приложению N 7 к Порядку;</w:t>
      </w:r>
    </w:p>
    <w:p w:rsidR="00AC76B9" w:rsidRPr="00AC76B9" w:rsidRDefault="00AC76B9" w:rsidP="00AC76B9">
      <w:pPr>
        <w:widowControl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6B9">
        <w:rPr>
          <w:rFonts w:ascii="Times New Roman" w:hAnsi="Times New Roman" w:cs="Times New Roman"/>
          <w:sz w:val="28"/>
          <w:szCs w:val="28"/>
        </w:rPr>
        <w:t>- выписку с расчетного счета заявителя, открытого в кредитной организации, подтверждающую финансовое обеспечение в размере не менее 10% от общей суммы финансирования плана расходов за счет собственных средств;</w:t>
      </w:r>
    </w:p>
    <w:p w:rsidR="00AC76B9" w:rsidRPr="00AC76B9" w:rsidRDefault="00AC76B9" w:rsidP="00AC76B9">
      <w:pPr>
        <w:widowControl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6B9">
        <w:rPr>
          <w:rFonts w:ascii="Times New Roman" w:hAnsi="Times New Roman" w:cs="Times New Roman"/>
          <w:sz w:val="28"/>
          <w:szCs w:val="28"/>
        </w:rPr>
        <w:t>- копию паспорта гражданина Российской Федерации (всех страниц).</w:t>
      </w:r>
    </w:p>
    <w:p w:rsidR="00AC76B9" w:rsidRPr="00AC76B9" w:rsidRDefault="00AC76B9" w:rsidP="00AC76B9">
      <w:pPr>
        <w:widowControl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6B9">
        <w:rPr>
          <w:rFonts w:ascii="Times New Roman" w:hAnsi="Times New Roman" w:cs="Times New Roman"/>
          <w:sz w:val="28"/>
          <w:szCs w:val="28"/>
        </w:rPr>
        <w:t>Для получения грантов представляются заверенные получателем копии документов.</w:t>
      </w:r>
    </w:p>
    <w:p w:rsidR="008E0B13" w:rsidRPr="00AC76B9" w:rsidRDefault="008E0B13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C50E5" w:rsidRPr="00AC76B9" w:rsidRDefault="00AC50E5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C50E5" w:rsidRPr="00AC76B9" w:rsidRDefault="00AC50E5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C50E5" w:rsidRPr="00AC76B9" w:rsidRDefault="00AC50E5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C50E5" w:rsidRPr="00AC76B9" w:rsidRDefault="00AC50E5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C50E5" w:rsidRPr="00AC76B9" w:rsidRDefault="00AC50E5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C50E5" w:rsidRPr="00AC76B9" w:rsidRDefault="00AC50E5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C50E5" w:rsidRPr="00AC76B9" w:rsidRDefault="00AC50E5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C50E5" w:rsidRPr="00AC76B9" w:rsidRDefault="00AC50E5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C50E5" w:rsidRPr="00AC76B9" w:rsidRDefault="00AC50E5" w:rsidP="008E0B1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AC50E5" w:rsidRPr="00AC76B9" w:rsidSect="0010058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A5E6C"/>
    <w:multiLevelType w:val="hybridMultilevel"/>
    <w:tmpl w:val="D8E20C84"/>
    <w:lvl w:ilvl="0" w:tplc="95F8D1E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9643E83"/>
    <w:multiLevelType w:val="hybridMultilevel"/>
    <w:tmpl w:val="84B0B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76788"/>
    <w:multiLevelType w:val="hybridMultilevel"/>
    <w:tmpl w:val="8A64A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C4930"/>
    <w:multiLevelType w:val="hybridMultilevel"/>
    <w:tmpl w:val="4694F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B6F47"/>
    <w:multiLevelType w:val="hybridMultilevel"/>
    <w:tmpl w:val="1248B300"/>
    <w:lvl w:ilvl="0" w:tplc="C31451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B7C78CB"/>
    <w:multiLevelType w:val="hybridMultilevel"/>
    <w:tmpl w:val="8B444526"/>
    <w:lvl w:ilvl="0" w:tplc="6D0E53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2D55FF1"/>
    <w:multiLevelType w:val="hybridMultilevel"/>
    <w:tmpl w:val="D86C4DF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59"/>
    <w:rsid w:val="00004F0E"/>
    <w:rsid w:val="000410F7"/>
    <w:rsid w:val="00041EAF"/>
    <w:rsid w:val="00062BD3"/>
    <w:rsid w:val="000D420C"/>
    <w:rsid w:val="001318D3"/>
    <w:rsid w:val="001552A9"/>
    <w:rsid w:val="00166572"/>
    <w:rsid w:val="001A37C8"/>
    <w:rsid w:val="0021563C"/>
    <w:rsid w:val="00226672"/>
    <w:rsid w:val="003308D9"/>
    <w:rsid w:val="003B231F"/>
    <w:rsid w:val="003C4185"/>
    <w:rsid w:val="003E766F"/>
    <w:rsid w:val="003F1E2C"/>
    <w:rsid w:val="0040322A"/>
    <w:rsid w:val="00411103"/>
    <w:rsid w:val="00441C35"/>
    <w:rsid w:val="00456FCF"/>
    <w:rsid w:val="00457FB6"/>
    <w:rsid w:val="004E2AF8"/>
    <w:rsid w:val="004F4B0B"/>
    <w:rsid w:val="00504F8C"/>
    <w:rsid w:val="005158FD"/>
    <w:rsid w:val="00524B25"/>
    <w:rsid w:val="005413FD"/>
    <w:rsid w:val="00573B2D"/>
    <w:rsid w:val="005C045D"/>
    <w:rsid w:val="005C2E95"/>
    <w:rsid w:val="005C620B"/>
    <w:rsid w:val="005C7734"/>
    <w:rsid w:val="005D192A"/>
    <w:rsid w:val="005D7074"/>
    <w:rsid w:val="005E1075"/>
    <w:rsid w:val="00647B16"/>
    <w:rsid w:val="00651C6D"/>
    <w:rsid w:val="00676399"/>
    <w:rsid w:val="00682905"/>
    <w:rsid w:val="00746027"/>
    <w:rsid w:val="00775159"/>
    <w:rsid w:val="007B6908"/>
    <w:rsid w:val="007D6119"/>
    <w:rsid w:val="007F47FF"/>
    <w:rsid w:val="008700DA"/>
    <w:rsid w:val="008B2018"/>
    <w:rsid w:val="008D1D91"/>
    <w:rsid w:val="008D66DD"/>
    <w:rsid w:val="008E0B13"/>
    <w:rsid w:val="008E78FB"/>
    <w:rsid w:val="00967E36"/>
    <w:rsid w:val="00981B0D"/>
    <w:rsid w:val="009A42DA"/>
    <w:rsid w:val="009B0E2F"/>
    <w:rsid w:val="009E11D4"/>
    <w:rsid w:val="00A45672"/>
    <w:rsid w:val="00A57B11"/>
    <w:rsid w:val="00AA67F0"/>
    <w:rsid w:val="00AB30EC"/>
    <w:rsid w:val="00AC50E5"/>
    <w:rsid w:val="00AC76B9"/>
    <w:rsid w:val="00AD6915"/>
    <w:rsid w:val="00AF1ACC"/>
    <w:rsid w:val="00B11C1A"/>
    <w:rsid w:val="00B224E4"/>
    <w:rsid w:val="00B41E84"/>
    <w:rsid w:val="00B72FE8"/>
    <w:rsid w:val="00B93916"/>
    <w:rsid w:val="00BC62AB"/>
    <w:rsid w:val="00C37857"/>
    <w:rsid w:val="00C44CE1"/>
    <w:rsid w:val="00C7128E"/>
    <w:rsid w:val="00C765FE"/>
    <w:rsid w:val="00C93BCF"/>
    <w:rsid w:val="00C93C2A"/>
    <w:rsid w:val="00CE1F42"/>
    <w:rsid w:val="00CE7D52"/>
    <w:rsid w:val="00D26B0F"/>
    <w:rsid w:val="00D3204F"/>
    <w:rsid w:val="00D568EC"/>
    <w:rsid w:val="00D71736"/>
    <w:rsid w:val="00DA2528"/>
    <w:rsid w:val="00DC4C1A"/>
    <w:rsid w:val="00DD1271"/>
    <w:rsid w:val="00DF7517"/>
    <w:rsid w:val="00E419D8"/>
    <w:rsid w:val="00E5143C"/>
    <w:rsid w:val="00E52405"/>
    <w:rsid w:val="00E90CD5"/>
    <w:rsid w:val="00EA2604"/>
    <w:rsid w:val="00EA633B"/>
    <w:rsid w:val="00F02704"/>
    <w:rsid w:val="00F0327D"/>
    <w:rsid w:val="00F11362"/>
    <w:rsid w:val="00F57224"/>
    <w:rsid w:val="00FC19AF"/>
    <w:rsid w:val="00FE24C6"/>
    <w:rsid w:val="00FF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B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3B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1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B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3B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1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cx.pnzreg.ru" TargetMode="External"/><Relationship Id="rId13" Type="http://schemas.openxmlformats.org/officeDocument/2006/relationships/hyperlink" Target="consultantplus://offline/ref=FBD19C707DB2B9498B1ADE808D49D1B3011ACE49B8755E0D7676203A402B163A3B4561A0CC9BB7B952F6D65E0547B8947186EDFB604D6FF88CF5CCBF0FT1K" TargetMode="External"/><Relationship Id="rId18" Type="http://schemas.openxmlformats.org/officeDocument/2006/relationships/hyperlink" Target="consultantplus://offline/ref=E8083DA959FD875508022FFFF5DEC3839865260088E0EFE85B940FDDFF0D2CCC0CF4251AADD77D13C97EA0A85D232BB2125492845E3FAA28ADE3BAD9J1pDF" TargetMode="External"/><Relationship Id="rId26" Type="http://schemas.openxmlformats.org/officeDocument/2006/relationships/hyperlink" Target="consultantplus://offline/ref=778324F230DCB874DE7E1F9AF13746B985ADE81607A8DB05C4A3298CECD2A1E40BED1538E3B81F9BB10BD0800027B6577E88E92F72DC637579392AED1CJ0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D53E6454CF8BEBEACF78964FEC6566DD452A53B9E748752E0A038AFCD30DDDDDC2830C460804FEA9BE361A20055654EEE0D0C320B1F9C5CDD3BD01Cv1BDG" TargetMode="External"/><Relationship Id="rId7" Type="http://schemas.openxmlformats.org/officeDocument/2006/relationships/hyperlink" Target="mailto:msh_penza@mail.ru" TargetMode="External"/><Relationship Id="rId12" Type="http://schemas.openxmlformats.org/officeDocument/2006/relationships/hyperlink" Target="consultantplus://offline/ref=FBD19C707DB2B9498B1ADE808D49D1B3011ACE49B8755E017072203A402B163A3B4561A0CC9BB7B952F4D3590247B8947186EDFB604D6FF88CF5CCBF0FT1K" TargetMode="External"/><Relationship Id="rId17" Type="http://schemas.openxmlformats.org/officeDocument/2006/relationships/hyperlink" Target="consultantplus://offline/ref=FBD19C707DB2B9498B1ADE808D49D1B3011ACE49B87451097573203A402B163A3B4561A0CC9BB7B952FED55A0547B8947186EDFB604D6FF88CF5CCBF0FT1K" TargetMode="External"/><Relationship Id="rId25" Type="http://schemas.openxmlformats.org/officeDocument/2006/relationships/hyperlink" Target="consultantplus://offline/ref=EBEB569CF6378F033FBD8EA5162BF22CCC971DEC3851F4163984F874333E8A8748DD02C9E660B05F8B3E7BF3090B1FF90C7A1C3B6BC322FBA6D2D0FDs0E4G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BD19C707DB2B9498B1ADE808D49D1B3011ACE49B87451097573203A402B163A3B4561A0CC9BB7B952FED75A0C47B8947186EDFB604D6FF88CF5CCBF0FT1K" TargetMode="External"/><Relationship Id="rId20" Type="http://schemas.openxmlformats.org/officeDocument/2006/relationships/hyperlink" Target="consultantplus://offline/ref=FD53E6454CF8BEBEACF78964FEC6566DD452A53B9E748752E0A038AFCD30DDDDDC2830C460804FEA9BE361AD0455654EEE0D0C320B1F9C5CDD3BD01Cv1BDG" TargetMode="External"/><Relationship Id="rId29" Type="http://schemas.openxmlformats.org/officeDocument/2006/relationships/hyperlink" Target="consultantplus://offline/ref=6BB3C080A98FC7D05E9288EBF0A07FDE8E859D7C157EF38EB768A7893B07252902050DB6B61F14B2C85DD3F05434170F3B157ECF9094C3D603C71D32e4nF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BD19C707DB2B9498B1AC08D9B258FBC0319904DBD76525E2924266D1F7B106F7B0567F58BDCBDBB5AFD820E4019E1C436CDE0FE7D516FFE09T3K" TargetMode="External"/><Relationship Id="rId24" Type="http://schemas.openxmlformats.org/officeDocument/2006/relationships/hyperlink" Target="consultantplus://offline/ref=F9AECD7B75A015E0CAE6ACB10A70EBDE9FCE21F4065939E1BD44EF9D01FD00069AF38FD85F5AAAAA441A6B6D6974F2E5B3CD7554B70BEF29A4E8FB49GAU4L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BD19C707DB2B9498B1ADE808D49D1B3011ACE49B87451097573203A402B163A3B4561A0CC9BB7B952FED75A0C47B8947186EDFB604D6FF88CF5CCBF0FT1K" TargetMode="External"/><Relationship Id="rId23" Type="http://schemas.openxmlformats.org/officeDocument/2006/relationships/hyperlink" Target="consultantplus://offline/ref=E390BA4A3FF2BCFD2DC07D26559782B1A29FEC730FD03A3FBA4771B285588E75D9DD0049C6FFFDB673026ACE3CC015858D114BE29B022243F21B9B8F2DC7G" TargetMode="External"/><Relationship Id="rId28" Type="http://schemas.openxmlformats.org/officeDocument/2006/relationships/hyperlink" Target="consultantplus://offline/ref=7A402554858C4944F1F19782FA0950382E30F986017A97E4D693D7B758EAD041EC6D05BE638390FD934C6CB94AED5DC0F98E4855240E4862E83E6559UBV0H" TargetMode="External"/><Relationship Id="rId10" Type="http://schemas.openxmlformats.org/officeDocument/2006/relationships/hyperlink" Target="consultantplus://offline/ref=FBD19C707DB2B9498B1AC08D9B258FBC03169743BF75525E2924266D1F7B106F69053FF98EDCA4B856E8D45F0604TDK" TargetMode="External"/><Relationship Id="rId19" Type="http://schemas.openxmlformats.org/officeDocument/2006/relationships/hyperlink" Target="consultantplus://offline/ref=FD53E6454CF8BEBEACF78964FEC6566DD452A53B9E748752E0A038AFCD30DDDDDC2830C460804FEA9BE361AF0B55654EEE0D0C320B1F9C5CDD3BD01Cv1BDG" TargetMode="External"/><Relationship Id="rId31" Type="http://schemas.openxmlformats.org/officeDocument/2006/relationships/hyperlink" Target="consultantplus://offline/ref=6BB3C080A98FC7D05E9288EBF0A07FDE8E859D7C157EF38EB768A7893B07252902050DB6B61F14B2C85DD3FF5134170F3B157ECF9094C3D603C71D32e4n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BD19C707DB2B9498B1ADE808D49D1B3011ACE49B87451097573203A402B163A3B4561A0CC9BB7B952FED75A0247B8947186EDFB604D6FF88CF5CCBF0FT1K" TargetMode="External"/><Relationship Id="rId14" Type="http://schemas.openxmlformats.org/officeDocument/2006/relationships/hyperlink" Target="consultantplus://offline/ref=FBD19C707DB2B9498B1ADE808D49D1B3011ACE49B87451097573203A402B163A3B4561A0CC9BB7B952FED5570047B8947186EDFB604D6FF88CF5CCBF0FT1K" TargetMode="External"/><Relationship Id="rId22" Type="http://schemas.openxmlformats.org/officeDocument/2006/relationships/hyperlink" Target="consultantplus://offline/ref=E390BA4A3FF2BCFD2DC07D26559782B1A29FEC730FD03A3FBA4771B285588E75D9DD0049C6FFFDB673026ACD3EC015858D114BE29B022243F21B9B8F2DC7G" TargetMode="External"/><Relationship Id="rId27" Type="http://schemas.openxmlformats.org/officeDocument/2006/relationships/hyperlink" Target="consultantplus://offline/ref=7A402554858C4944F1F19782FA0950382E30F986017A97E4D693D7B758EAD041EC6D05BE638390FD934C6CB94AED5DC0F98E4855240E4862E83E6559UBV0H" TargetMode="External"/><Relationship Id="rId30" Type="http://schemas.openxmlformats.org/officeDocument/2006/relationships/hyperlink" Target="consultantplus://offline/ref=6BB3C080A98FC7D05E9288EBF0A07FDE8E859D7C157EF38EB768A7893B07252902050DB6B61F14B2C85DD3FF5434170F3B157ECF9094C3D603C71D32e4n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C22E4-E96D-46F9-BDFF-E5CFD540D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16</Pages>
  <Words>5671</Words>
  <Characters>32328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52</cp:revision>
  <cp:lastPrinted>2021-04-21T12:10:00Z</cp:lastPrinted>
  <dcterms:created xsi:type="dcterms:W3CDTF">2021-04-19T14:35:00Z</dcterms:created>
  <dcterms:modified xsi:type="dcterms:W3CDTF">2021-04-21T12:24:00Z</dcterms:modified>
</cp:coreProperties>
</file>