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FC" w:rsidRDefault="00FB14FC" w:rsidP="00697A70">
      <w:pPr>
        <w:spacing w:line="360" w:lineRule="auto"/>
        <w:jc w:val="center"/>
      </w:pPr>
      <w:bookmarkStart w:id="0" w:name="_Hlk20740648"/>
      <w:bookmarkStart w:id="1" w:name="_GoBack"/>
      <w:bookmarkEnd w:id="0"/>
      <w:bookmarkEnd w:id="1"/>
    </w:p>
    <w:p w:rsidR="006F4164" w:rsidRPr="006F4164" w:rsidRDefault="006F4164" w:rsidP="00697A70">
      <w:pPr>
        <w:spacing w:line="360" w:lineRule="auto"/>
        <w:jc w:val="center"/>
        <w:rPr>
          <w:sz w:val="96"/>
          <w:szCs w:val="96"/>
          <w:lang w:val="en-US"/>
        </w:rPr>
      </w:pPr>
    </w:p>
    <w:p w:rsidR="00FB14FC" w:rsidRPr="00FB14FC" w:rsidRDefault="00FB14FC" w:rsidP="00697A70">
      <w:pPr>
        <w:spacing w:line="360" w:lineRule="auto"/>
        <w:jc w:val="center"/>
        <w:rPr>
          <w:sz w:val="96"/>
          <w:szCs w:val="96"/>
        </w:rPr>
      </w:pPr>
      <w:r w:rsidRPr="00FB14FC">
        <w:rPr>
          <w:sz w:val="96"/>
          <w:szCs w:val="96"/>
        </w:rPr>
        <w:t>БИЗНЕС-</w:t>
      </w:r>
      <w:r w:rsidR="009950D5">
        <w:rPr>
          <w:sz w:val="96"/>
          <w:szCs w:val="96"/>
        </w:rPr>
        <w:t>К</w:t>
      </w:r>
      <w:r w:rsidR="00E81FEC">
        <w:rPr>
          <w:sz w:val="96"/>
          <w:szCs w:val="96"/>
        </w:rPr>
        <w:t>ОНЦЕПЦИЯ</w:t>
      </w:r>
    </w:p>
    <w:p w:rsidR="00FB14FC" w:rsidRPr="00FB14FC" w:rsidRDefault="00FB14FC" w:rsidP="00697A70">
      <w:pPr>
        <w:spacing w:line="360" w:lineRule="auto"/>
        <w:jc w:val="center"/>
        <w:rPr>
          <w:sz w:val="48"/>
          <w:szCs w:val="48"/>
        </w:rPr>
      </w:pPr>
    </w:p>
    <w:p w:rsidR="00E81FEC" w:rsidRPr="0093103B" w:rsidRDefault="00980362" w:rsidP="00697A70">
      <w:pPr>
        <w:autoSpaceDE w:val="0"/>
        <w:autoSpaceDN w:val="0"/>
        <w:adjustRightInd w:val="0"/>
        <w:spacing w:line="360" w:lineRule="auto"/>
        <w:jc w:val="center"/>
        <w:rPr>
          <w:sz w:val="48"/>
          <w:szCs w:val="48"/>
        </w:rPr>
      </w:pPr>
      <w:bookmarkStart w:id="2" w:name="_Hlk19616524"/>
      <w:r w:rsidRPr="0093103B">
        <w:rPr>
          <w:sz w:val="48"/>
          <w:szCs w:val="48"/>
        </w:rPr>
        <w:t>«</w:t>
      </w:r>
      <w:r w:rsidR="0002166E">
        <w:rPr>
          <w:b/>
          <w:bCs/>
          <w:sz w:val="48"/>
          <w:szCs w:val="48"/>
        </w:rPr>
        <w:t>Разведение</w:t>
      </w:r>
      <w:r w:rsidR="007B4C0C">
        <w:rPr>
          <w:b/>
          <w:bCs/>
          <w:sz w:val="48"/>
          <w:szCs w:val="48"/>
        </w:rPr>
        <w:t xml:space="preserve"> КРС</w:t>
      </w:r>
      <w:r w:rsidR="0002166E">
        <w:rPr>
          <w:b/>
          <w:bCs/>
          <w:sz w:val="48"/>
          <w:szCs w:val="48"/>
        </w:rPr>
        <w:t xml:space="preserve"> молочного направления</w:t>
      </w:r>
      <w:r w:rsidR="007B4C0C">
        <w:rPr>
          <w:b/>
          <w:bCs/>
          <w:sz w:val="48"/>
          <w:szCs w:val="48"/>
        </w:rPr>
        <w:t>»</w:t>
      </w:r>
    </w:p>
    <w:p w:rsidR="00FB14FC" w:rsidRPr="0093103B" w:rsidRDefault="00FB14FC" w:rsidP="00697A70">
      <w:pPr>
        <w:pStyle w:val="1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bookmarkEnd w:id="2"/>
    <w:p w:rsidR="00FB14FC" w:rsidRDefault="00FB14FC" w:rsidP="00697A70">
      <w:pPr>
        <w:spacing w:line="360" w:lineRule="auto"/>
      </w:pPr>
    </w:p>
    <w:p w:rsidR="00FB14FC" w:rsidRDefault="00FB14FC" w:rsidP="00697A70">
      <w:pPr>
        <w:tabs>
          <w:tab w:val="left" w:pos="4455"/>
        </w:tabs>
        <w:spacing w:line="360" w:lineRule="auto"/>
      </w:pPr>
    </w:p>
    <w:p w:rsidR="00FB14FC" w:rsidRDefault="00FB14FC" w:rsidP="00697A70">
      <w:pPr>
        <w:tabs>
          <w:tab w:val="left" w:pos="4455"/>
        </w:tabs>
        <w:spacing w:line="360" w:lineRule="auto"/>
      </w:pPr>
    </w:p>
    <w:p w:rsidR="00636883" w:rsidRDefault="005D6C40" w:rsidP="00697A70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осуществления деятельности необходимо </w:t>
      </w:r>
      <w:r w:rsidR="00E81FEC">
        <w:rPr>
          <w:b/>
          <w:sz w:val="32"/>
          <w:szCs w:val="32"/>
        </w:rPr>
        <w:t>зарегистрироваться в</w:t>
      </w:r>
      <w:r>
        <w:rPr>
          <w:b/>
          <w:sz w:val="32"/>
          <w:szCs w:val="32"/>
        </w:rPr>
        <w:t xml:space="preserve"> качестве</w:t>
      </w:r>
      <w:r w:rsidR="009F13F8">
        <w:rPr>
          <w:b/>
          <w:sz w:val="32"/>
          <w:szCs w:val="32"/>
        </w:rPr>
        <w:t xml:space="preserve"> </w:t>
      </w:r>
      <w:r w:rsidR="00E81FEC">
        <w:rPr>
          <w:b/>
          <w:sz w:val="32"/>
          <w:szCs w:val="32"/>
        </w:rPr>
        <w:t>самозанятого гражданина</w:t>
      </w:r>
      <w:r w:rsidR="00060784">
        <w:rPr>
          <w:b/>
          <w:sz w:val="32"/>
          <w:szCs w:val="32"/>
        </w:rPr>
        <w:t>.</w:t>
      </w:r>
    </w:p>
    <w:p w:rsidR="00636883" w:rsidRDefault="00636883" w:rsidP="00697A70">
      <w:pPr>
        <w:spacing w:line="360" w:lineRule="auto"/>
        <w:ind w:firstLine="708"/>
        <w:jc w:val="both"/>
        <w:rPr>
          <w:b/>
          <w:sz w:val="32"/>
          <w:szCs w:val="32"/>
        </w:rPr>
      </w:pPr>
    </w:p>
    <w:p w:rsidR="0077198A" w:rsidRDefault="0077198A" w:rsidP="00697A70">
      <w:pPr>
        <w:tabs>
          <w:tab w:val="left" w:pos="4455"/>
        </w:tabs>
        <w:spacing w:line="360" w:lineRule="auto"/>
      </w:pPr>
    </w:p>
    <w:p w:rsidR="0077198A" w:rsidRDefault="0077198A" w:rsidP="00697A70">
      <w:pPr>
        <w:tabs>
          <w:tab w:val="left" w:pos="4455"/>
        </w:tabs>
        <w:spacing w:line="360" w:lineRule="auto"/>
      </w:pPr>
    </w:p>
    <w:p w:rsidR="00FB14FC" w:rsidRDefault="00FB14FC" w:rsidP="00697A70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096D45" w:rsidRDefault="00096D45" w:rsidP="00697A70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096D45" w:rsidRDefault="00096D45" w:rsidP="00697A70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096D45" w:rsidRPr="00FB14FC" w:rsidRDefault="00096D45" w:rsidP="00697A70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6F4164" w:rsidRDefault="009950D5" w:rsidP="00697A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114D4">
        <w:rPr>
          <w:sz w:val="28"/>
          <w:szCs w:val="28"/>
        </w:rPr>
        <w:t>2</w:t>
      </w:r>
      <w:r w:rsidR="006F4164" w:rsidRPr="006F4164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6F4164">
        <w:rPr>
          <w:sz w:val="28"/>
          <w:szCs w:val="28"/>
        </w:rPr>
        <w:br w:type="page"/>
      </w:r>
    </w:p>
    <w:p w:rsidR="006F4164" w:rsidRPr="006D39E4" w:rsidRDefault="006F4164" w:rsidP="00697A70">
      <w:pPr>
        <w:spacing w:line="360" w:lineRule="auto"/>
        <w:jc w:val="both"/>
        <w:rPr>
          <w:b/>
          <w:sz w:val="40"/>
          <w:szCs w:val="40"/>
        </w:rPr>
      </w:pPr>
      <w:r w:rsidRPr="006D39E4">
        <w:rPr>
          <w:b/>
          <w:sz w:val="40"/>
          <w:szCs w:val="40"/>
        </w:rPr>
        <w:lastRenderedPageBreak/>
        <w:t>Шаг 1.</w:t>
      </w:r>
    </w:p>
    <w:p w:rsidR="006F4164" w:rsidRPr="006D39E4" w:rsidRDefault="006F4164" w:rsidP="00697A70">
      <w:pPr>
        <w:spacing w:line="360" w:lineRule="auto"/>
        <w:jc w:val="both"/>
        <w:rPr>
          <w:b/>
          <w:sz w:val="40"/>
          <w:szCs w:val="40"/>
        </w:rPr>
      </w:pPr>
      <w:r w:rsidRPr="006D39E4">
        <w:rPr>
          <w:b/>
          <w:sz w:val="40"/>
          <w:szCs w:val="40"/>
        </w:rPr>
        <w:t>Зарегистрироваться в качестве самозанятого гражданина в 2021 году.</w:t>
      </w:r>
    </w:p>
    <w:p w:rsidR="006F4164" w:rsidRPr="006D39E4" w:rsidRDefault="006F4164" w:rsidP="00697A70">
      <w:pPr>
        <w:suppressAutoHyphens w:val="0"/>
        <w:spacing w:line="360" w:lineRule="auto"/>
        <w:ind w:firstLine="708"/>
        <w:jc w:val="both"/>
        <w:rPr>
          <w:sz w:val="20"/>
          <w:szCs w:val="20"/>
          <w:highlight w:val="yellow"/>
          <w:lang w:eastAsia="ru-RU"/>
        </w:rPr>
      </w:pPr>
    </w:p>
    <w:p w:rsidR="006F4164" w:rsidRPr="008D5599" w:rsidRDefault="006F4164" w:rsidP="00697A70">
      <w:pPr>
        <w:suppressAutoHyphens w:val="0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D5599">
        <w:rPr>
          <w:color w:val="000000"/>
          <w:sz w:val="28"/>
          <w:szCs w:val="28"/>
          <w:shd w:val="clear" w:color="auto" w:fill="FFFFFF"/>
        </w:rPr>
        <w:t>Процедура регистрации самозанятых граждан без ИП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2021 году прописана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7E6D47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Налоговым кодексом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РФ,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частности п.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7.3 ст.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83.</w:t>
      </w:r>
    </w:p>
    <w:p w:rsidR="006F4164" w:rsidRPr="008D5599" w:rsidRDefault="006F4164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Постановка на учёт осуществляется в отделении ИФНС по месту постоянной регистрации такого гражданина, при этом он может подать заявление, обратившись в любой налоговый орган, по своему усмотрению</w:t>
      </w:r>
    </w:p>
    <w:p w:rsidR="006F4164" w:rsidRPr="008D5599" w:rsidRDefault="006F4164" w:rsidP="00697A70">
      <w:pPr>
        <w:suppressAutoHyphens w:val="0"/>
        <w:spacing w:line="360" w:lineRule="auto"/>
        <w:ind w:firstLine="708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Список документов:</w:t>
      </w:r>
    </w:p>
    <w:p w:rsidR="006F4164" w:rsidRPr="008D5599" w:rsidRDefault="006F4164" w:rsidP="00697A70">
      <w:pPr>
        <w:suppressAutoHyphens w:val="0"/>
        <w:spacing w:line="360" w:lineRule="auto"/>
        <w:ind w:firstLine="708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-  ИНН;</w:t>
      </w:r>
    </w:p>
    <w:p w:rsidR="006F4164" w:rsidRPr="008D5599" w:rsidRDefault="006F4164" w:rsidP="00697A70">
      <w:pPr>
        <w:suppressAutoHyphens w:val="0"/>
        <w:spacing w:line="360" w:lineRule="auto"/>
        <w:ind w:firstLine="708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-  документ, удостоверяющий личность (паспорт);</w:t>
      </w:r>
    </w:p>
    <w:p w:rsidR="006F4164" w:rsidRPr="008D5599" w:rsidRDefault="006F4164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- заявление по форме КНД 1112541:</w:t>
      </w:r>
    </w:p>
    <w:p w:rsidR="006F4164" w:rsidRPr="008D5599" w:rsidRDefault="006F4164" w:rsidP="00697A70">
      <w:pPr>
        <w:suppressAutoHyphens w:val="0"/>
        <w:spacing w:line="360" w:lineRule="auto"/>
        <w:ind w:firstLine="708"/>
        <w:jc w:val="both"/>
        <w:rPr>
          <w:b/>
          <w:sz w:val="28"/>
          <w:szCs w:val="28"/>
        </w:rPr>
      </w:pPr>
      <w:r w:rsidRPr="008D5599">
        <w:rPr>
          <w:color w:val="000000"/>
          <w:sz w:val="28"/>
          <w:szCs w:val="28"/>
          <w:shd w:val="clear" w:color="auto" w:fill="FFFFFF"/>
        </w:rPr>
        <w:t>Форма данного документа утверждена приказом ФНС России от 31.03.2017 № ММВ-7-14/270.</w:t>
      </w:r>
    </w:p>
    <w:p w:rsidR="006F4164" w:rsidRPr="003E51ED" w:rsidRDefault="006F4164" w:rsidP="00697A70">
      <w:pPr>
        <w:spacing w:line="360" w:lineRule="auto"/>
        <w:jc w:val="both"/>
        <w:rPr>
          <w:b/>
          <w:sz w:val="28"/>
          <w:szCs w:val="28"/>
        </w:rPr>
      </w:pPr>
      <w:r w:rsidRPr="003E51ED">
        <w:rPr>
          <w:noProof/>
          <w:lang w:eastAsia="ru-RU"/>
        </w:rPr>
        <w:drawing>
          <wp:inline distT="0" distB="0" distL="0" distR="0">
            <wp:extent cx="5619750" cy="3010900"/>
            <wp:effectExtent l="19050" t="0" r="0" b="0"/>
            <wp:docPr id="1" name="Рисунок 6" descr="Заявление о постановке на учет для самозанятых гражд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вление о постановке на учет для самозанятых гражд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56" cy="30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64" w:rsidRDefault="006F4164" w:rsidP="00697A70">
      <w:pPr>
        <w:suppressAutoHyphens w:val="0"/>
        <w:spacing w:line="360" w:lineRule="auto"/>
        <w:jc w:val="both"/>
        <w:rPr>
          <w:b/>
          <w:bCs/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 xml:space="preserve">Оформиться в качестве самозанятого гражданина можно абсолютно </w:t>
      </w:r>
      <w:r w:rsidRPr="008D5599">
        <w:rPr>
          <w:b/>
          <w:bCs/>
          <w:sz w:val="28"/>
          <w:szCs w:val="28"/>
          <w:lang w:eastAsia="ru-RU"/>
        </w:rPr>
        <w:t>бесплатно</w:t>
      </w:r>
      <w:r>
        <w:rPr>
          <w:b/>
          <w:bCs/>
          <w:sz w:val="28"/>
          <w:szCs w:val="28"/>
          <w:lang w:eastAsia="ru-RU"/>
        </w:rPr>
        <w:t>.</w:t>
      </w:r>
    </w:p>
    <w:p w:rsidR="006F4164" w:rsidRPr="008D5599" w:rsidRDefault="006F4164" w:rsidP="00697A70">
      <w:pPr>
        <w:spacing w:line="360" w:lineRule="auto"/>
        <w:jc w:val="both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Подробно о регистрации здесь:</w:t>
      </w:r>
    </w:p>
    <w:p w:rsidR="006F4164" w:rsidRDefault="008764B5" w:rsidP="00697A70">
      <w:pPr>
        <w:spacing w:line="360" w:lineRule="auto"/>
        <w:jc w:val="both"/>
        <w:rPr>
          <w:b/>
          <w:sz w:val="40"/>
          <w:szCs w:val="40"/>
          <w:highlight w:val="yellow"/>
        </w:rPr>
      </w:pPr>
      <w:hyperlink r:id="rId10" w:history="1">
        <w:r w:rsidR="006F4164" w:rsidRPr="008D5599">
          <w:rPr>
            <w:rStyle w:val="ac"/>
            <w:sz w:val="28"/>
            <w:szCs w:val="28"/>
          </w:rPr>
          <w:t>https://nalog-nalog.ru/samozanyatye/kak-stat-samozanyatym-poshagovaya-instrukciya/</w:t>
        </w:r>
      </w:hyperlink>
      <w:r w:rsidR="006F4164">
        <w:rPr>
          <w:sz w:val="28"/>
          <w:szCs w:val="28"/>
        </w:rPr>
        <w:t>.</w:t>
      </w:r>
      <w:r w:rsidR="006F4164" w:rsidRPr="008D5599">
        <w:rPr>
          <w:sz w:val="28"/>
          <w:szCs w:val="28"/>
        </w:rPr>
        <w:t xml:space="preserve"> </w:t>
      </w:r>
      <w:r w:rsidR="006F4164">
        <w:rPr>
          <w:b/>
          <w:sz w:val="40"/>
          <w:szCs w:val="40"/>
          <w:highlight w:val="yellow"/>
        </w:rPr>
        <w:br w:type="page"/>
      </w:r>
    </w:p>
    <w:p w:rsidR="00B77283" w:rsidRPr="006F4164" w:rsidRDefault="00B77283" w:rsidP="00697A70">
      <w:pPr>
        <w:shd w:val="clear" w:color="auto" w:fill="FFFFFF"/>
        <w:suppressAutoHyphens w:val="0"/>
        <w:spacing w:line="360" w:lineRule="auto"/>
        <w:jc w:val="both"/>
        <w:rPr>
          <w:b/>
          <w:color w:val="262626"/>
          <w:sz w:val="40"/>
          <w:szCs w:val="40"/>
          <w:lang w:eastAsia="ru-RU"/>
        </w:rPr>
      </w:pPr>
      <w:r w:rsidRPr="006F4164">
        <w:rPr>
          <w:b/>
          <w:sz w:val="40"/>
          <w:szCs w:val="40"/>
        </w:rPr>
        <w:lastRenderedPageBreak/>
        <w:t xml:space="preserve">Шаг </w:t>
      </w:r>
      <w:r w:rsidR="00E80046" w:rsidRPr="006F4164">
        <w:rPr>
          <w:b/>
          <w:sz w:val="40"/>
          <w:szCs w:val="40"/>
        </w:rPr>
        <w:t>2</w:t>
      </w:r>
      <w:r w:rsidR="003678A8" w:rsidRPr="006F4164">
        <w:rPr>
          <w:b/>
          <w:sz w:val="40"/>
          <w:szCs w:val="40"/>
        </w:rPr>
        <w:t>.</w:t>
      </w:r>
    </w:p>
    <w:p w:rsidR="00B77283" w:rsidRPr="006F4164" w:rsidRDefault="00B77283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 w:rsidRPr="006F4164">
        <w:rPr>
          <w:b/>
          <w:sz w:val="40"/>
          <w:szCs w:val="40"/>
          <w:lang w:eastAsia="ru-RU"/>
        </w:rPr>
        <w:t>Рассчитать затраты</w:t>
      </w:r>
      <w:r w:rsidR="003678A8" w:rsidRPr="006F4164">
        <w:rPr>
          <w:b/>
          <w:sz w:val="40"/>
          <w:szCs w:val="40"/>
          <w:lang w:eastAsia="ru-RU"/>
        </w:rPr>
        <w:t>,</w:t>
      </w:r>
      <w:r w:rsidRPr="006F4164">
        <w:rPr>
          <w:b/>
          <w:sz w:val="40"/>
          <w:szCs w:val="40"/>
          <w:lang w:eastAsia="ru-RU"/>
        </w:rPr>
        <w:t xml:space="preserve"> необходимые для реализации проекта</w:t>
      </w:r>
      <w:r w:rsidR="00F1138E" w:rsidRPr="006F4164">
        <w:rPr>
          <w:b/>
          <w:sz w:val="40"/>
          <w:szCs w:val="40"/>
          <w:lang w:eastAsia="ru-RU"/>
        </w:rPr>
        <w:t>.</w:t>
      </w:r>
    </w:p>
    <w:tbl>
      <w:tblPr>
        <w:tblStyle w:val="a4"/>
        <w:tblW w:w="5000" w:type="pct"/>
        <w:tblLook w:val="01E0"/>
      </w:tblPr>
      <w:tblGrid>
        <w:gridCol w:w="3693"/>
        <w:gridCol w:w="2363"/>
        <w:gridCol w:w="1604"/>
        <w:gridCol w:w="2193"/>
      </w:tblGrid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64" w:rsidRPr="006F4164" w:rsidRDefault="006F4164" w:rsidP="00697A70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F4164">
              <w:rPr>
                <w:b/>
                <w:sz w:val="28"/>
                <w:szCs w:val="28"/>
                <w:lang w:eastAsia="en-US"/>
              </w:rPr>
              <w:t>Наименование затрат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64" w:rsidRPr="006F4164" w:rsidRDefault="006F4164" w:rsidP="00697A70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F4164">
              <w:rPr>
                <w:b/>
                <w:sz w:val="28"/>
                <w:szCs w:val="28"/>
                <w:lang w:eastAsia="en-US"/>
              </w:rPr>
              <w:t>Количественные показатели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64" w:rsidRPr="006F4164" w:rsidRDefault="006F4164" w:rsidP="00697A70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F4164">
              <w:rPr>
                <w:b/>
                <w:sz w:val="28"/>
                <w:szCs w:val="28"/>
                <w:lang w:eastAsia="en-US"/>
              </w:rPr>
              <w:t>Цена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64" w:rsidRPr="006F4164" w:rsidRDefault="006F4164" w:rsidP="00697A70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F4164">
              <w:rPr>
                <w:b/>
                <w:sz w:val="28"/>
                <w:szCs w:val="28"/>
                <w:lang w:eastAsia="en-US"/>
              </w:rPr>
              <w:t>Сумма</w:t>
            </w:r>
          </w:p>
        </w:tc>
      </w:tr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 xml:space="preserve">1. Покупка коровы </w:t>
            </w:r>
          </w:p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1 гол.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val="en-US" w:eastAsia="en-US"/>
              </w:rPr>
              <w:t>80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6F4164">
              <w:rPr>
                <w:sz w:val="28"/>
                <w:szCs w:val="28"/>
                <w:lang w:eastAsia="en-US"/>
              </w:rPr>
              <w:t>000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F4164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Default="006F4164" w:rsidP="00697A70">
            <w:pPr>
              <w:spacing w:line="360" w:lineRule="auto"/>
              <w:rPr>
                <w:sz w:val="28"/>
                <w:szCs w:val="28"/>
                <w:lang w:val="en-US" w:eastAsia="en-US"/>
              </w:rPr>
            </w:pPr>
            <w:r w:rsidRPr="006F4164">
              <w:rPr>
                <w:sz w:val="28"/>
                <w:szCs w:val="28"/>
                <w:lang w:val="en-US" w:eastAsia="en-US"/>
              </w:rPr>
              <w:t>80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6F4164">
              <w:rPr>
                <w:sz w:val="28"/>
                <w:szCs w:val="28"/>
                <w:lang w:eastAsia="en-US"/>
              </w:rPr>
              <w:t>000 руб.</w:t>
            </w:r>
          </w:p>
          <w:p w:rsidR="00D61952" w:rsidRDefault="00D61952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(на 5 лет) </w:t>
            </w:r>
          </w:p>
          <w:p w:rsidR="00D61952" w:rsidRPr="00D61952" w:rsidRDefault="00D61952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16 000 руб.</w:t>
            </w:r>
          </w:p>
        </w:tc>
      </w:tr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2. Комбинированные корма на год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F4331C" w:rsidRDefault="006F4164" w:rsidP="00697A70">
            <w:pPr>
              <w:spacing w:line="360" w:lineRule="auto"/>
              <w:rPr>
                <w:sz w:val="28"/>
                <w:szCs w:val="28"/>
                <w:lang w:val="en-US"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1</w:t>
            </w:r>
            <w:r w:rsidR="00F4331C">
              <w:rPr>
                <w:sz w:val="28"/>
                <w:szCs w:val="28"/>
                <w:lang w:val="en-US" w:eastAsia="en-US"/>
              </w:rPr>
              <w:t xml:space="preserve"> </w:t>
            </w:r>
            <w:r w:rsidRPr="006F4164">
              <w:rPr>
                <w:sz w:val="28"/>
                <w:szCs w:val="28"/>
                <w:lang w:eastAsia="en-US"/>
              </w:rPr>
              <w:t>400 кг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12 руб. за 1 кг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6F4164">
              <w:rPr>
                <w:sz w:val="28"/>
                <w:szCs w:val="28"/>
                <w:lang w:eastAsia="en-US"/>
              </w:rPr>
              <w:t>800 руб.</w:t>
            </w:r>
          </w:p>
        </w:tc>
      </w:tr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3. Сено (зимне-стойловый период 220 дней)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F4331C" w:rsidRDefault="00F4331C" w:rsidP="00697A70">
            <w:pPr>
              <w:spacing w:line="360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3 </w:t>
            </w:r>
            <w:r w:rsidR="008D05FD">
              <w:rPr>
                <w:sz w:val="28"/>
                <w:szCs w:val="28"/>
                <w:lang w:val="en-US" w:eastAsia="en-US"/>
              </w:rPr>
              <w:t>5</w:t>
            </w:r>
            <w:r w:rsidR="006F4164" w:rsidRPr="006F4164">
              <w:rPr>
                <w:sz w:val="28"/>
                <w:szCs w:val="28"/>
                <w:lang w:eastAsia="en-US"/>
              </w:rPr>
              <w:t>00 кг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3 руб. за 1 кг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8D05FD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</w:t>
            </w:r>
            <w:r w:rsidR="006F4164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val="en-US" w:eastAsia="en-US"/>
              </w:rPr>
              <w:t>5</w:t>
            </w:r>
            <w:r w:rsidR="006F4164" w:rsidRPr="006F4164">
              <w:rPr>
                <w:sz w:val="28"/>
                <w:szCs w:val="28"/>
                <w:lang w:val="en-US" w:eastAsia="en-US"/>
              </w:rPr>
              <w:t>0</w:t>
            </w:r>
            <w:r w:rsidR="006F4164" w:rsidRPr="006F4164">
              <w:rPr>
                <w:sz w:val="28"/>
                <w:szCs w:val="28"/>
                <w:lang w:eastAsia="en-US"/>
              </w:rPr>
              <w:t>0 руб.</w:t>
            </w:r>
          </w:p>
        </w:tc>
      </w:tr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6F4164">
              <w:rPr>
                <w:sz w:val="28"/>
                <w:szCs w:val="28"/>
                <w:lang w:eastAsia="en-US"/>
              </w:rPr>
              <w:t xml:space="preserve">. Ветеринарное сопровождение </w:t>
            </w:r>
            <w:r w:rsidRPr="006F4164">
              <w:rPr>
                <w:sz w:val="28"/>
                <w:szCs w:val="28"/>
              </w:rPr>
              <w:t>(вакцинация,</w:t>
            </w:r>
            <w:r w:rsidR="00B5514E">
              <w:rPr>
                <w:sz w:val="28"/>
                <w:szCs w:val="28"/>
              </w:rPr>
              <w:t xml:space="preserve"> </w:t>
            </w:r>
            <w:r w:rsidRPr="006F4164">
              <w:rPr>
                <w:sz w:val="28"/>
                <w:szCs w:val="28"/>
              </w:rPr>
              <w:t>вет. препараты, БВД, репелленты и т.д.)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1 гол.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6F4164">
              <w:rPr>
                <w:sz w:val="28"/>
                <w:szCs w:val="28"/>
                <w:lang w:eastAsia="en-US"/>
              </w:rPr>
              <w:t>000 руб.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6F4164">
              <w:rPr>
                <w:sz w:val="28"/>
                <w:szCs w:val="28"/>
                <w:lang w:eastAsia="en-US"/>
              </w:rPr>
              <w:t>000 руб.</w:t>
            </w:r>
          </w:p>
        </w:tc>
      </w:tr>
      <w:tr w:rsidR="006F4164" w:rsidRPr="009777FF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9777FF" w:rsidRDefault="009777FF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9777FF">
              <w:rPr>
                <w:b/>
                <w:bCs/>
                <w:sz w:val="28"/>
                <w:szCs w:val="28"/>
                <w:lang w:eastAsia="en-US"/>
              </w:rPr>
              <w:t>Единовременные затраты</w:t>
            </w:r>
            <w:r w:rsidR="006F4164" w:rsidRPr="009777FF"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9777FF" w:rsidRDefault="006F4164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9777FF" w:rsidRDefault="006F4164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9777FF" w:rsidRDefault="006F4164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9777FF">
              <w:rPr>
                <w:b/>
                <w:sz w:val="28"/>
                <w:szCs w:val="28"/>
                <w:lang w:eastAsia="en-US"/>
              </w:rPr>
              <w:t>1</w:t>
            </w:r>
            <w:r w:rsidR="00F4331C" w:rsidRPr="009777FF">
              <w:rPr>
                <w:b/>
                <w:sz w:val="28"/>
                <w:szCs w:val="28"/>
                <w:lang w:val="en-US" w:eastAsia="en-US"/>
              </w:rPr>
              <w:t>0</w:t>
            </w:r>
            <w:r w:rsidR="004613F2" w:rsidRPr="009777FF">
              <w:rPr>
                <w:b/>
                <w:sz w:val="28"/>
                <w:szCs w:val="28"/>
                <w:lang w:val="en-US" w:eastAsia="en-US"/>
              </w:rPr>
              <w:t>9</w:t>
            </w:r>
            <w:r w:rsidRPr="009777FF">
              <w:rPr>
                <w:b/>
                <w:sz w:val="28"/>
                <w:szCs w:val="28"/>
                <w:lang w:eastAsia="en-US"/>
              </w:rPr>
              <w:t> </w:t>
            </w:r>
            <w:r w:rsidR="004613F2" w:rsidRPr="009777FF">
              <w:rPr>
                <w:b/>
                <w:sz w:val="28"/>
                <w:szCs w:val="28"/>
                <w:lang w:val="en-US" w:eastAsia="en-US"/>
              </w:rPr>
              <w:t>3</w:t>
            </w:r>
            <w:r w:rsidRPr="009777FF">
              <w:rPr>
                <w:b/>
                <w:sz w:val="28"/>
                <w:szCs w:val="28"/>
                <w:lang w:eastAsia="en-US"/>
              </w:rPr>
              <w:t>00 руб.</w:t>
            </w:r>
          </w:p>
        </w:tc>
      </w:tr>
      <w:tr w:rsidR="009777FF" w:rsidRPr="009777FF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FF" w:rsidRPr="009777FF" w:rsidRDefault="009777FF" w:rsidP="00697A70">
            <w:pPr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9777FF">
              <w:rPr>
                <w:b/>
                <w:bCs/>
                <w:sz w:val="28"/>
                <w:szCs w:val="28"/>
                <w:lang w:eastAsia="en-US"/>
              </w:rPr>
              <w:t>Затраты на год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FF" w:rsidRPr="009777FF" w:rsidRDefault="009777FF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FF" w:rsidRPr="009777FF" w:rsidRDefault="009777FF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FF" w:rsidRPr="009777FF" w:rsidRDefault="009777FF" w:rsidP="00697A70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45 300 руб.</w:t>
            </w:r>
          </w:p>
        </w:tc>
      </w:tr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F4164">
              <w:rPr>
                <w:sz w:val="28"/>
                <w:szCs w:val="28"/>
                <w:lang w:eastAsia="en-US"/>
              </w:rPr>
              <w:t>7. Прочие расходы (вода, электроэнергия и т.д.) – 3%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9777FF" w:rsidP="009777F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F4164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359</w:t>
            </w:r>
            <w:r w:rsidR="006F4164">
              <w:rPr>
                <w:sz w:val="28"/>
                <w:szCs w:val="28"/>
                <w:lang w:eastAsia="en-US"/>
              </w:rPr>
              <w:t xml:space="preserve"> </w:t>
            </w:r>
            <w:r w:rsidR="006F4164" w:rsidRPr="006F4164">
              <w:rPr>
                <w:sz w:val="28"/>
                <w:szCs w:val="28"/>
                <w:lang w:eastAsia="en-US"/>
              </w:rPr>
              <w:t>руб.</w:t>
            </w:r>
          </w:p>
        </w:tc>
      </w:tr>
      <w:tr w:rsidR="006F4164" w:rsidRPr="006F4164" w:rsidTr="006F4164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6F4164" w:rsidP="00697A70">
            <w:pPr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6F4164">
              <w:rPr>
                <w:b/>
                <w:bCs/>
                <w:sz w:val="28"/>
                <w:szCs w:val="28"/>
                <w:lang w:eastAsia="en-US"/>
              </w:rPr>
              <w:t>ВСЕГО ЗАТРАТ: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64" w:rsidRPr="006F4164" w:rsidRDefault="006F4164" w:rsidP="00697A70">
            <w:pPr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64" w:rsidRPr="006F4164" w:rsidRDefault="009777FF" w:rsidP="009777FF">
            <w:pPr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46</w:t>
            </w:r>
            <w:r w:rsidR="006F4164">
              <w:rPr>
                <w:b/>
                <w:bCs/>
                <w:sz w:val="28"/>
                <w:szCs w:val="28"/>
                <w:lang w:eastAsia="en-US"/>
              </w:rPr>
              <w:t> </w:t>
            </w:r>
            <w:r>
              <w:rPr>
                <w:b/>
                <w:bCs/>
                <w:sz w:val="28"/>
                <w:szCs w:val="28"/>
                <w:lang w:eastAsia="en-US"/>
              </w:rPr>
              <w:t>65</w:t>
            </w:r>
            <w:r w:rsidR="004613F2">
              <w:rPr>
                <w:b/>
                <w:bCs/>
                <w:sz w:val="28"/>
                <w:szCs w:val="28"/>
                <w:lang w:val="en-US" w:eastAsia="en-US"/>
              </w:rPr>
              <w:t>9</w:t>
            </w:r>
            <w:r w:rsidR="006F4164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F4164" w:rsidRPr="006F4164">
              <w:rPr>
                <w:b/>
                <w:bCs/>
                <w:sz w:val="28"/>
                <w:szCs w:val="28"/>
                <w:lang w:eastAsia="en-US"/>
              </w:rPr>
              <w:t>руб.</w:t>
            </w:r>
          </w:p>
        </w:tc>
      </w:tr>
    </w:tbl>
    <w:p w:rsidR="005E1EB3" w:rsidRDefault="005E1EB3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</w:rPr>
      </w:pPr>
    </w:p>
    <w:p w:rsidR="005E1EB3" w:rsidRDefault="005E1EB3" w:rsidP="00697A70">
      <w:pPr>
        <w:suppressAutoHyphens w:val="0"/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DF7E34" w:rsidRPr="00B77283" w:rsidRDefault="00DF7E34" w:rsidP="00697A70">
      <w:pPr>
        <w:shd w:val="clear" w:color="auto" w:fill="FFFFFF"/>
        <w:suppressAutoHyphens w:val="0"/>
        <w:spacing w:line="360" w:lineRule="auto"/>
        <w:jc w:val="both"/>
        <w:rPr>
          <w:b/>
          <w:color w:val="262626"/>
          <w:sz w:val="40"/>
          <w:szCs w:val="40"/>
          <w:lang w:eastAsia="ru-RU"/>
        </w:rPr>
      </w:pPr>
      <w:r w:rsidRPr="00B77283">
        <w:rPr>
          <w:b/>
          <w:sz w:val="40"/>
          <w:szCs w:val="40"/>
        </w:rPr>
        <w:lastRenderedPageBreak/>
        <w:t>Шаг</w:t>
      </w:r>
      <w:r>
        <w:rPr>
          <w:b/>
          <w:sz w:val="40"/>
          <w:szCs w:val="40"/>
        </w:rPr>
        <w:t xml:space="preserve"> 3.</w:t>
      </w:r>
    </w:p>
    <w:p w:rsidR="00DF7E34" w:rsidRDefault="00DF7E34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 xml:space="preserve">Подготовка помещения для содержания </w:t>
      </w:r>
      <w:r w:rsidR="00E249FF">
        <w:rPr>
          <w:b/>
          <w:sz w:val="40"/>
          <w:szCs w:val="40"/>
          <w:lang w:eastAsia="ru-RU"/>
        </w:rPr>
        <w:t>коров</w:t>
      </w:r>
      <w:r>
        <w:rPr>
          <w:b/>
          <w:sz w:val="40"/>
          <w:szCs w:val="40"/>
          <w:lang w:eastAsia="ru-RU"/>
        </w:rPr>
        <w:t>.</w:t>
      </w:r>
    </w:p>
    <w:p w:rsidR="001F6AC5" w:rsidRPr="00FA6CD7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FA6CD7">
        <w:rPr>
          <w:sz w:val="28"/>
          <w:szCs w:val="28"/>
        </w:rPr>
        <w:t xml:space="preserve">Правила содержания крупного рогатого скота в целях его воспроизводства, выращивания и реализации в хозяйствах открытого типа (к ним относятся подсобные и крестьянские (фермерские) хозяйства с содержанием скота до 500 голов) регламентированы </w:t>
      </w:r>
      <w:hyperlink r:id="rId11" w:history="1">
        <w:r w:rsidRPr="00FA6CD7">
          <w:rPr>
            <w:sz w:val="28"/>
            <w:szCs w:val="28"/>
          </w:rPr>
          <w:t>приказом Министерства сельского хозяйства Российской Федерации от 13.12.2016 № 551 «Об утверждении ветеринарных правил содержания крупного рогатого скота в целях его воспроизводства, выращивания и реализации»</w:t>
        </w:r>
      </w:hyperlink>
      <w:r w:rsidRPr="00FA6CD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FA6CD7">
        <w:rPr>
          <w:sz w:val="28"/>
          <w:szCs w:val="28"/>
        </w:rPr>
        <w:t>Приказ).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FA6CD7">
        <w:rPr>
          <w:sz w:val="28"/>
          <w:szCs w:val="28"/>
        </w:rPr>
        <w:t xml:space="preserve">В соответствии с требованиями Приказа установлены </w:t>
      </w:r>
      <w:r w:rsidRPr="00FA6CD7">
        <w:rPr>
          <w:b/>
          <w:bCs/>
          <w:sz w:val="28"/>
          <w:szCs w:val="28"/>
        </w:rPr>
        <w:t>правила размещения хозяйства по содержанию КРС</w:t>
      </w:r>
      <w:r w:rsidRPr="00FA6CD7">
        <w:rPr>
          <w:sz w:val="28"/>
          <w:szCs w:val="28"/>
        </w:rPr>
        <w:t>: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хозяйство не должно находиться на месте бывшего скотомогильника, полигона твердых бытовых отходов, предприятий по обработке кожевенного сырья или очистительного сооружения;</w:t>
      </w:r>
    </w:p>
    <w:p w:rsidR="001F6AC5" w:rsidRPr="00FA6CD7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территория хозяйства должна быть огорожена, обеспечивая невозможность проникновения диких животных, должна быть оборудована на въезде дезинфекционным барьером или установкой (за исключением хозяйств, на которых расположен жилой дом).</w:t>
      </w:r>
    </w:p>
    <w:p w:rsidR="001F6AC5" w:rsidRDefault="001F6AC5" w:rsidP="00697A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6CD7">
        <w:rPr>
          <w:b/>
          <w:bCs/>
          <w:sz w:val="28"/>
          <w:szCs w:val="28"/>
        </w:rPr>
        <w:t>Животноводческое помещение хозяйства должно быть: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оборудовано естественной или принудительной вентиляцией;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стены, перегородки и перекрытия в нем должны быть устойчивы к воздействию дезсредств и влажности, а также не должны выделять вредных веществ;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минимальное расстояние от стен помещения до границ соседнего участка должно быть: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FA6CD7">
        <w:rPr>
          <w:sz w:val="28"/>
          <w:szCs w:val="28"/>
        </w:rPr>
        <w:t>не менее 10 метров при содержании в помещении до 5 голов скота;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FA6CD7">
        <w:rPr>
          <w:sz w:val="28"/>
          <w:szCs w:val="28"/>
        </w:rPr>
        <w:t>не менее 20 метров при содержании до 8 голов скота;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FA6CD7">
        <w:rPr>
          <w:sz w:val="28"/>
          <w:szCs w:val="28"/>
        </w:rPr>
        <w:t>не менее 30 метров при содержании до 10 голов скота;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FA6CD7">
        <w:rPr>
          <w:sz w:val="28"/>
          <w:szCs w:val="28"/>
        </w:rPr>
        <w:t>не менее 40 метров при содержании до 15 голов скота.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FA6CD7">
        <w:rPr>
          <w:sz w:val="28"/>
          <w:szCs w:val="28"/>
        </w:rPr>
        <w:t xml:space="preserve"> при входе в помещение должен быть дезковрик для дезинфекции обуви (по ширине прохода и длиной не менее 1 метра);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уничтожение насекомых (дезинсекция), клещей (дезакаризация) и грызунов (дератизация) в помещениях необходимо проводить не реже 1 раза в год, либо же при их визуальном обнаружении;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навоз из помещений необходимо убирать и складировать на площадках для биотермического обеззараживания, расположенных на территории хозяйства и оборудованных в соответствии с правилами;</w:t>
      </w:r>
    </w:p>
    <w:p w:rsidR="001F6AC5" w:rsidRPr="00FA6CD7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при посещении помещений и работы в них необходимо использовать чистые и продезинфицированные рабочие одежды и обувь, в которых запрещается выходить и выносить их за территорию хозяйства.</w:t>
      </w:r>
    </w:p>
    <w:p w:rsidR="001F6AC5" w:rsidRDefault="001F6AC5" w:rsidP="00697A7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6CD7">
        <w:rPr>
          <w:b/>
          <w:bCs/>
          <w:sz w:val="28"/>
          <w:szCs w:val="28"/>
        </w:rPr>
        <w:t>Выгульные площадки: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располагаться у продольных стен здания для содержания КРС или на отдельной площадке;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оборудуются поилками и кормушками, расположенными так, чтобы при загрузке их кормами транспортные средства не заезжали на выгульные площадки;</w:t>
      </w:r>
    </w:p>
    <w:p w:rsidR="001F6AC5" w:rsidRPr="00FA6CD7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A6CD7">
        <w:rPr>
          <w:sz w:val="28"/>
          <w:szCs w:val="28"/>
        </w:rPr>
        <w:t xml:space="preserve"> могут быть оснащены навесами, в том числе и трехстенными, ветрозащитными устройствами и легкими зарытыми помещениями.</w:t>
      </w:r>
    </w:p>
    <w:p w:rsidR="00DF7E34" w:rsidRPr="00F1138E" w:rsidRDefault="00321D44" w:rsidP="00697A70">
      <w:pPr>
        <w:spacing w:line="360" w:lineRule="auto"/>
        <w:ind w:firstLine="708"/>
        <w:jc w:val="center"/>
        <w:rPr>
          <w:b/>
          <w:sz w:val="40"/>
          <w:szCs w:val="4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3675" cy="2050257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7335a1877b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05" cy="20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EB" w:rsidRDefault="00B943EB" w:rsidP="00697A70">
      <w:pPr>
        <w:spacing w:line="360" w:lineRule="auto"/>
        <w:rPr>
          <w:sz w:val="40"/>
          <w:szCs w:val="40"/>
        </w:rPr>
      </w:pPr>
    </w:p>
    <w:p w:rsidR="009F13F8" w:rsidRDefault="009F13F8" w:rsidP="00697A70">
      <w:pPr>
        <w:spacing w:line="360" w:lineRule="auto"/>
        <w:rPr>
          <w:sz w:val="40"/>
          <w:szCs w:val="40"/>
        </w:rPr>
      </w:pPr>
    </w:p>
    <w:p w:rsidR="009F13F8" w:rsidRPr="00DF7E34" w:rsidRDefault="009F13F8" w:rsidP="00697A70">
      <w:pPr>
        <w:spacing w:line="360" w:lineRule="auto"/>
        <w:rPr>
          <w:sz w:val="40"/>
          <w:szCs w:val="40"/>
        </w:rPr>
        <w:sectPr w:rsidR="009F13F8" w:rsidRPr="00DF7E34" w:rsidSect="006F4164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DF7E34" w:rsidRPr="00B77283" w:rsidRDefault="00DF7E34" w:rsidP="00697A70">
      <w:pPr>
        <w:shd w:val="clear" w:color="auto" w:fill="FFFFFF"/>
        <w:suppressAutoHyphens w:val="0"/>
        <w:spacing w:line="360" w:lineRule="auto"/>
        <w:jc w:val="both"/>
        <w:rPr>
          <w:b/>
          <w:color w:val="262626"/>
          <w:sz w:val="40"/>
          <w:szCs w:val="40"/>
          <w:lang w:eastAsia="ru-RU"/>
        </w:rPr>
      </w:pPr>
      <w:r w:rsidRPr="00B77283">
        <w:rPr>
          <w:b/>
          <w:sz w:val="40"/>
          <w:szCs w:val="40"/>
        </w:rPr>
        <w:lastRenderedPageBreak/>
        <w:t>Шаг</w:t>
      </w:r>
      <w:r>
        <w:rPr>
          <w:b/>
          <w:sz w:val="40"/>
          <w:szCs w:val="40"/>
        </w:rPr>
        <w:t xml:space="preserve"> 4.</w:t>
      </w:r>
    </w:p>
    <w:p w:rsidR="004940B9" w:rsidRDefault="00DF7E34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 xml:space="preserve">Закупка </w:t>
      </w:r>
      <w:r w:rsidR="004940B9">
        <w:rPr>
          <w:b/>
          <w:sz w:val="40"/>
          <w:szCs w:val="40"/>
          <w:lang w:eastAsia="ru-RU"/>
        </w:rPr>
        <w:t>КРС и ветеринарное обслуживание.</w:t>
      </w:r>
    </w:p>
    <w:p w:rsidR="009E0C06" w:rsidRDefault="00B92E21" w:rsidP="00697A70">
      <w:pPr>
        <w:shd w:val="clear" w:color="auto" w:fill="FFFFFF"/>
        <w:suppressAutoHyphens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закупке КРС можно получить на официальном сайте Министерства сельского хозяйства Пензенской области </w:t>
      </w:r>
      <w:hyperlink r:id="rId13" w:history="1">
        <w:r w:rsidR="00234F08" w:rsidRPr="009E3057">
          <w:rPr>
            <w:rStyle w:val="ac"/>
            <w:sz w:val="28"/>
            <w:szCs w:val="28"/>
          </w:rPr>
          <w:t>https://mcx.pnzreg.ru/</w:t>
        </w:r>
      </w:hyperlink>
      <w:r w:rsidR="00234F08">
        <w:rPr>
          <w:sz w:val="28"/>
          <w:szCs w:val="28"/>
        </w:rPr>
        <w:t xml:space="preserve">. </w:t>
      </w:r>
    </w:p>
    <w:p w:rsidR="001F6AC5" w:rsidRDefault="001F6AC5" w:rsidP="00697A70">
      <w:pPr>
        <w:spacing w:line="360" w:lineRule="auto"/>
        <w:ind w:firstLine="709"/>
        <w:jc w:val="both"/>
        <w:rPr>
          <w:sz w:val="28"/>
          <w:szCs w:val="28"/>
        </w:rPr>
      </w:pPr>
    </w:p>
    <w:p w:rsidR="00BE1E0B" w:rsidRDefault="002F2EB1" w:rsidP="00697A70">
      <w:pPr>
        <w:spacing w:line="360" w:lineRule="auto"/>
        <w:ind w:firstLine="709"/>
        <w:jc w:val="both"/>
        <w:rPr>
          <w:sz w:val="28"/>
          <w:szCs w:val="28"/>
        </w:rPr>
      </w:pPr>
      <w:r w:rsidRPr="001D762A">
        <w:rPr>
          <w:sz w:val="28"/>
          <w:szCs w:val="28"/>
        </w:rPr>
        <w:t xml:space="preserve">Ветеринарное обслуживание и содержание осуществляется в соответствии с </w:t>
      </w:r>
      <w:hyperlink r:id="rId14" w:history="1">
        <w:r w:rsidR="00BE1E0B" w:rsidRPr="00FA6CD7">
          <w:rPr>
            <w:sz w:val="28"/>
            <w:szCs w:val="28"/>
          </w:rPr>
          <w:t>приказом Министерства сельского хозяйства Российской Федерации от 13.12.2016 № 551 «Об утверждении ветеринарных правил содержания крупного рогатого скота в целях его воспроизводства, выращивания и реализации»</w:t>
        </w:r>
      </w:hyperlink>
      <w:r w:rsidR="00BE1E0B">
        <w:rPr>
          <w:sz w:val="28"/>
          <w:szCs w:val="28"/>
        </w:rPr>
        <w:t>.</w:t>
      </w:r>
    </w:p>
    <w:p w:rsidR="00E108EF" w:rsidRDefault="00C956EB" w:rsidP="00697A7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всем вопросам по ветеринарному обслуживанию обращаться в ГБУ «Станция по борьбе с болезнями животных» вашего района. </w:t>
      </w:r>
      <w:r w:rsidR="001B68B4">
        <w:rPr>
          <w:sz w:val="28"/>
          <w:szCs w:val="28"/>
        </w:rPr>
        <w:t xml:space="preserve">Адреса и контакты можно найти на сайте управления ветеринарии </w:t>
      </w:r>
      <w:r w:rsidR="001F6AC5">
        <w:rPr>
          <w:sz w:val="28"/>
          <w:szCs w:val="28"/>
        </w:rPr>
        <w:t>Пензенской</w:t>
      </w:r>
      <w:r w:rsidR="001B68B4">
        <w:rPr>
          <w:sz w:val="28"/>
          <w:szCs w:val="28"/>
        </w:rPr>
        <w:t xml:space="preserve"> области  </w:t>
      </w:r>
      <w:hyperlink r:id="rId15" w:history="1">
        <w:r w:rsidR="00E108EF" w:rsidRPr="009E3057">
          <w:rPr>
            <w:rStyle w:val="ac"/>
            <w:b/>
            <w:sz w:val="28"/>
            <w:szCs w:val="28"/>
          </w:rPr>
          <w:t>https://vet.pnzreg.ru/</w:t>
        </w:r>
      </w:hyperlink>
      <w:r w:rsidR="00E108EF">
        <w:rPr>
          <w:b/>
          <w:sz w:val="28"/>
          <w:szCs w:val="28"/>
        </w:rPr>
        <w:t>.</w:t>
      </w:r>
    </w:p>
    <w:p w:rsidR="00C956EB" w:rsidRPr="001D762A" w:rsidRDefault="00C956EB" w:rsidP="00697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среднем ветеринарное обслуживание в год составляет около </w:t>
      </w:r>
      <w:r w:rsidR="00BE1E0B">
        <w:rPr>
          <w:sz w:val="28"/>
          <w:szCs w:val="28"/>
        </w:rPr>
        <w:t>2 000</w:t>
      </w:r>
      <w:r>
        <w:rPr>
          <w:sz w:val="28"/>
          <w:szCs w:val="28"/>
        </w:rPr>
        <w:t xml:space="preserve"> рублей. </w:t>
      </w:r>
    </w:p>
    <w:p w:rsidR="002F2EB1" w:rsidRDefault="002F2EB1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07103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47" cy="15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70" w:rsidRDefault="00697A70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</w:rPr>
      </w:pPr>
    </w:p>
    <w:p w:rsidR="00F01C19" w:rsidRPr="00726FAE" w:rsidRDefault="00F01C19" w:rsidP="00697A70">
      <w:pPr>
        <w:shd w:val="clear" w:color="auto" w:fill="FFFFFF"/>
        <w:suppressAutoHyphens w:val="0"/>
        <w:spacing w:line="360" w:lineRule="auto"/>
        <w:jc w:val="both"/>
        <w:rPr>
          <w:b/>
          <w:color w:val="262626"/>
          <w:sz w:val="40"/>
          <w:szCs w:val="40"/>
          <w:lang w:eastAsia="ru-RU"/>
        </w:rPr>
      </w:pPr>
      <w:r w:rsidRPr="00726FAE">
        <w:rPr>
          <w:b/>
          <w:sz w:val="40"/>
          <w:szCs w:val="40"/>
        </w:rPr>
        <w:t>Шаг</w:t>
      </w:r>
      <w:r w:rsidR="00E108EF" w:rsidRPr="00726FAE">
        <w:rPr>
          <w:b/>
          <w:sz w:val="40"/>
          <w:szCs w:val="40"/>
        </w:rPr>
        <w:t xml:space="preserve"> </w:t>
      </w:r>
      <w:r w:rsidR="00314974" w:rsidRPr="00726FAE">
        <w:rPr>
          <w:b/>
          <w:sz w:val="40"/>
          <w:szCs w:val="40"/>
        </w:rPr>
        <w:t>5</w:t>
      </w:r>
      <w:r w:rsidRPr="00726FAE">
        <w:rPr>
          <w:b/>
          <w:sz w:val="40"/>
          <w:szCs w:val="40"/>
        </w:rPr>
        <w:t>.</w:t>
      </w:r>
    </w:p>
    <w:p w:rsidR="00F01C19" w:rsidRPr="00726FAE" w:rsidRDefault="00F01C19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 w:rsidRPr="00726FAE">
        <w:rPr>
          <w:b/>
          <w:sz w:val="40"/>
          <w:szCs w:val="40"/>
          <w:lang w:eastAsia="ru-RU"/>
        </w:rPr>
        <w:t>Закупка кормов.</w:t>
      </w:r>
    </w:p>
    <w:p w:rsidR="00503D47" w:rsidRPr="00726FAE" w:rsidRDefault="00503D47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 xml:space="preserve">Корма </w:t>
      </w:r>
      <w:r w:rsidR="009D6281" w:rsidRPr="00726FAE">
        <w:rPr>
          <w:sz w:val="28"/>
          <w:szCs w:val="28"/>
          <w:lang w:eastAsia="ru-RU"/>
        </w:rPr>
        <w:t>можно приобрести</w:t>
      </w:r>
      <w:r w:rsidRPr="00726FAE">
        <w:rPr>
          <w:sz w:val="28"/>
          <w:szCs w:val="28"/>
          <w:lang w:eastAsia="ru-RU"/>
        </w:rPr>
        <w:t>:</w:t>
      </w:r>
    </w:p>
    <w:p w:rsidR="006B4866" w:rsidRPr="00726FAE" w:rsidRDefault="006B4866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 xml:space="preserve">– </w:t>
      </w:r>
      <w:r w:rsidR="009D6281" w:rsidRPr="00726FAE">
        <w:rPr>
          <w:sz w:val="28"/>
          <w:szCs w:val="28"/>
          <w:lang w:eastAsia="ru-RU"/>
        </w:rPr>
        <w:t>у сельхозтоваропроизводителей, занимающихся растениеводством и животноводством;</w:t>
      </w:r>
    </w:p>
    <w:p w:rsidR="009D6281" w:rsidRPr="00726FAE" w:rsidRDefault="009D6281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>– глав ЛПХ при наличии излишков кормов;</w:t>
      </w:r>
    </w:p>
    <w:p w:rsidR="009D6281" w:rsidRPr="00726FAE" w:rsidRDefault="009D6281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lastRenderedPageBreak/>
        <w:t>– на специализированных рынках.</w:t>
      </w:r>
    </w:p>
    <w:p w:rsidR="009D6281" w:rsidRPr="00726FAE" w:rsidRDefault="009D6281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>Кроме того, корма можно заготовить самостоятельно.</w:t>
      </w:r>
    </w:p>
    <w:p w:rsidR="00276211" w:rsidRPr="00726FAE" w:rsidRDefault="00276211" w:rsidP="00697A70">
      <w:pPr>
        <w:suppressAutoHyphens w:val="0"/>
        <w:spacing w:line="360" w:lineRule="auto"/>
        <w:rPr>
          <w:lang w:eastAsia="ru-RU"/>
        </w:rPr>
      </w:pPr>
    </w:p>
    <w:p w:rsidR="009D6281" w:rsidRPr="00726FAE" w:rsidRDefault="009D6281" w:rsidP="00697A70">
      <w:pPr>
        <w:suppressAutoHyphens w:val="0"/>
        <w:spacing w:line="360" w:lineRule="auto"/>
        <w:ind w:firstLine="709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>Расчет затрат на кормление:</w:t>
      </w:r>
    </w:p>
    <w:p w:rsidR="00F01C19" w:rsidRPr="00726FAE" w:rsidRDefault="00F01C19" w:rsidP="00697A70">
      <w:pPr>
        <w:suppressAutoHyphens w:val="0"/>
        <w:spacing w:line="360" w:lineRule="auto"/>
        <w:ind w:firstLine="709"/>
        <w:rPr>
          <w:lang w:eastAsia="ru-RU"/>
        </w:rPr>
      </w:pPr>
      <w:r w:rsidRPr="00726FAE">
        <w:rPr>
          <w:sz w:val="28"/>
          <w:szCs w:val="28"/>
          <w:lang w:eastAsia="ru-RU"/>
        </w:rPr>
        <w:t xml:space="preserve">комбикорм </w:t>
      </w:r>
      <w:r w:rsidR="009D6281" w:rsidRPr="00726FAE">
        <w:rPr>
          <w:sz w:val="28"/>
          <w:szCs w:val="28"/>
          <w:lang w:eastAsia="ru-RU"/>
        </w:rPr>
        <w:t>1 400 кг</w:t>
      </w:r>
      <w:r w:rsidRPr="00726FAE">
        <w:rPr>
          <w:sz w:val="28"/>
          <w:szCs w:val="28"/>
          <w:lang w:eastAsia="ru-RU"/>
        </w:rPr>
        <w:t>*1</w:t>
      </w:r>
      <w:r w:rsidR="006D7861" w:rsidRPr="00726FAE">
        <w:rPr>
          <w:sz w:val="28"/>
          <w:szCs w:val="28"/>
          <w:lang w:eastAsia="ru-RU"/>
        </w:rPr>
        <w:t>2</w:t>
      </w:r>
      <w:r w:rsidR="009D6281" w:rsidRPr="00726FAE">
        <w:rPr>
          <w:sz w:val="28"/>
          <w:szCs w:val="28"/>
          <w:lang w:eastAsia="ru-RU"/>
        </w:rPr>
        <w:t xml:space="preserve"> </w:t>
      </w:r>
      <w:r w:rsidRPr="00726FAE">
        <w:rPr>
          <w:sz w:val="28"/>
          <w:szCs w:val="28"/>
          <w:lang w:eastAsia="ru-RU"/>
        </w:rPr>
        <w:t>рублей</w:t>
      </w:r>
      <w:r w:rsidR="009D6281" w:rsidRPr="00726FAE">
        <w:rPr>
          <w:sz w:val="28"/>
          <w:szCs w:val="28"/>
          <w:lang w:eastAsia="ru-RU"/>
        </w:rPr>
        <w:t xml:space="preserve">/кг </w:t>
      </w:r>
      <w:r w:rsidRPr="00726FAE">
        <w:rPr>
          <w:sz w:val="28"/>
          <w:szCs w:val="28"/>
          <w:lang w:eastAsia="ru-RU"/>
        </w:rPr>
        <w:t>=</w:t>
      </w:r>
      <w:r w:rsidR="009D6281" w:rsidRPr="00726FAE">
        <w:rPr>
          <w:sz w:val="28"/>
          <w:szCs w:val="28"/>
          <w:lang w:eastAsia="ru-RU"/>
        </w:rPr>
        <w:t xml:space="preserve"> 16 800</w:t>
      </w:r>
      <w:r w:rsidRPr="00726FAE">
        <w:rPr>
          <w:sz w:val="28"/>
          <w:szCs w:val="28"/>
          <w:lang w:eastAsia="ru-RU"/>
        </w:rPr>
        <w:t xml:space="preserve"> рублей;</w:t>
      </w:r>
    </w:p>
    <w:p w:rsidR="009D6281" w:rsidRPr="00726FAE" w:rsidRDefault="00F01C19" w:rsidP="00697A70">
      <w:pPr>
        <w:tabs>
          <w:tab w:val="left" w:pos="2220"/>
        </w:tabs>
        <w:suppressAutoHyphens w:val="0"/>
        <w:spacing w:line="360" w:lineRule="auto"/>
        <w:ind w:firstLine="709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>грубые корма</w:t>
      </w:r>
      <w:r w:rsidR="006D7861" w:rsidRPr="00726FAE">
        <w:rPr>
          <w:sz w:val="28"/>
          <w:szCs w:val="28"/>
          <w:lang w:eastAsia="ru-RU"/>
        </w:rPr>
        <w:t xml:space="preserve"> (сено, солома</w:t>
      </w:r>
      <w:r w:rsidR="009D6281" w:rsidRPr="00726FAE">
        <w:rPr>
          <w:sz w:val="28"/>
          <w:szCs w:val="28"/>
          <w:lang w:eastAsia="ru-RU"/>
        </w:rPr>
        <w:t xml:space="preserve"> в зимне-стойловый период 220 дней</w:t>
      </w:r>
      <w:r w:rsidR="006D7861" w:rsidRPr="00726FAE">
        <w:rPr>
          <w:sz w:val="28"/>
          <w:szCs w:val="28"/>
          <w:lang w:eastAsia="ru-RU"/>
        </w:rPr>
        <w:t xml:space="preserve">) </w:t>
      </w:r>
    </w:p>
    <w:p w:rsidR="00F01C19" w:rsidRPr="00726FAE" w:rsidRDefault="00F4331C" w:rsidP="00697A70">
      <w:pPr>
        <w:tabs>
          <w:tab w:val="left" w:pos="2220"/>
        </w:tabs>
        <w:suppressAutoHyphens w:val="0"/>
        <w:spacing w:line="360" w:lineRule="auto"/>
        <w:ind w:firstLine="709"/>
        <w:rPr>
          <w:sz w:val="28"/>
          <w:szCs w:val="28"/>
          <w:lang w:eastAsia="ru-RU"/>
        </w:rPr>
      </w:pPr>
      <w:r w:rsidRPr="00F4331C">
        <w:rPr>
          <w:sz w:val="28"/>
          <w:szCs w:val="28"/>
          <w:lang w:eastAsia="ru-RU"/>
        </w:rPr>
        <w:t>3</w:t>
      </w:r>
      <w:r w:rsidR="009D6281" w:rsidRPr="00726FAE">
        <w:rPr>
          <w:sz w:val="28"/>
          <w:szCs w:val="28"/>
          <w:lang w:eastAsia="ru-RU"/>
        </w:rPr>
        <w:t xml:space="preserve"> </w:t>
      </w:r>
      <w:r w:rsidR="004613F2" w:rsidRPr="004613F2">
        <w:rPr>
          <w:sz w:val="28"/>
          <w:szCs w:val="28"/>
          <w:lang w:eastAsia="ru-RU"/>
        </w:rPr>
        <w:t>5</w:t>
      </w:r>
      <w:r w:rsidR="009D6281" w:rsidRPr="00726FAE">
        <w:rPr>
          <w:sz w:val="28"/>
          <w:szCs w:val="28"/>
          <w:lang w:eastAsia="ru-RU"/>
        </w:rPr>
        <w:t>00</w:t>
      </w:r>
      <w:r w:rsidR="00276211" w:rsidRPr="00726FAE">
        <w:rPr>
          <w:sz w:val="28"/>
          <w:szCs w:val="28"/>
          <w:lang w:eastAsia="ru-RU"/>
        </w:rPr>
        <w:t xml:space="preserve"> кг</w:t>
      </w:r>
      <w:r w:rsidR="006D7861" w:rsidRPr="00726FAE">
        <w:rPr>
          <w:sz w:val="28"/>
          <w:szCs w:val="28"/>
          <w:lang w:eastAsia="ru-RU"/>
        </w:rPr>
        <w:t>*</w:t>
      </w:r>
      <w:r w:rsidR="009D6281" w:rsidRPr="00726FAE">
        <w:rPr>
          <w:sz w:val="28"/>
          <w:szCs w:val="28"/>
          <w:lang w:eastAsia="ru-RU"/>
        </w:rPr>
        <w:t>3</w:t>
      </w:r>
      <w:r w:rsidR="00F01C19" w:rsidRPr="00726FAE">
        <w:rPr>
          <w:sz w:val="28"/>
          <w:szCs w:val="28"/>
          <w:lang w:eastAsia="ru-RU"/>
        </w:rPr>
        <w:t xml:space="preserve"> руб.</w:t>
      </w:r>
      <w:r w:rsidR="009D6281" w:rsidRPr="00726FAE">
        <w:rPr>
          <w:sz w:val="28"/>
          <w:szCs w:val="28"/>
          <w:lang w:eastAsia="ru-RU"/>
        </w:rPr>
        <w:t>/кг</w:t>
      </w:r>
      <w:r w:rsidR="00F01C19" w:rsidRPr="00726FAE">
        <w:rPr>
          <w:sz w:val="28"/>
          <w:szCs w:val="28"/>
          <w:lang w:eastAsia="ru-RU"/>
        </w:rPr>
        <w:t xml:space="preserve"> =</w:t>
      </w:r>
      <w:r w:rsidR="004613F2" w:rsidRPr="004613F2">
        <w:rPr>
          <w:sz w:val="28"/>
          <w:szCs w:val="28"/>
          <w:lang w:eastAsia="ru-RU"/>
        </w:rPr>
        <w:t>10</w:t>
      </w:r>
      <w:r w:rsidR="009D6281" w:rsidRPr="00726FAE">
        <w:rPr>
          <w:sz w:val="28"/>
          <w:szCs w:val="28"/>
          <w:lang w:eastAsia="ru-RU"/>
        </w:rPr>
        <w:t> </w:t>
      </w:r>
      <w:r w:rsidR="004613F2" w:rsidRPr="004613F2">
        <w:rPr>
          <w:sz w:val="28"/>
          <w:szCs w:val="28"/>
          <w:lang w:eastAsia="ru-RU"/>
        </w:rPr>
        <w:t>5</w:t>
      </w:r>
      <w:r w:rsidR="009D6281" w:rsidRPr="00726FAE">
        <w:rPr>
          <w:sz w:val="28"/>
          <w:szCs w:val="28"/>
          <w:lang w:eastAsia="ru-RU"/>
        </w:rPr>
        <w:t xml:space="preserve">00 </w:t>
      </w:r>
      <w:r w:rsidR="00F01C19" w:rsidRPr="00726FAE">
        <w:rPr>
          <w:sz w:val="28"/>
          <w:szCs w:val="28"/>
          <w:lang w:eastAsia="ru-RU"/>
        </w:rPr>
        <w:t>рублей.</w:t>
      </w:r>
    </w:p>
    <w:p w:rsidR="00F01C19" w:rsidRPr="00726FAE" w:rsidRDefault="00F01C19" w:rsidP="00697A70">
      <w:pPr>
        <w:tabs>
          <w:tab w:val="left" w:pos="7500"/>
        </w:tabs>
        <w:suppressAutoHyphens w:val="0"/>
        <w:spacing w:line="360" w:lineRule="auto"/>
        <w:ind w:firstLine="709"/>
        <w:rPr>
          <w:b/>
          <w:bCs/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 xml:space="preserve">ИТОГО: на </w:t>
      </w:r>
      <w:r w:rsidR="009D6281" w:rsidRPr="00726FAE">
        <w:rPr>
          <w:sz w:val="28"/>
          <w:szCs w:val="28"/>
          <w:lang w:eastAsia="ru-RU"/>
        </w:rPr>
        <w:t>1</w:t>
      </w:r>
      <w:r w:rsidRPr="00726FAE">
        <w:rPr>
          <w:sz w:val="28"/>
          <w:szCs w:val="28"/>
          <w:lang w:eastAsia="ru-RU"/>
        </w:rPr>
        <w:t xml:space="preserve"> голов</w:t>
      </w:r>
      <w:r w:rsidR="009D6281" w:rsidRPr="00726FAE">
        <w:rPr>
          <w:sz w:val="28"/>
          <w:szCs w:val="28"/>
          <w:lang w:eastAsia="ru-RU"/>
        </w:rPr>
        <w:t xml:space="preserve">у в год </w:t>
      </w:r>
      <w:r w:rsidR="009D6281" w:rsidRPr="00726FAE">
        <w:rPr>
          <w:b/>
          <w:bCs/>
          <w:sz w:val="28"/>
          <w:szCs w:val="28"/>
          <w:lang w:eastAsia="ru-RU"/>
        </w:rPr>
        <w:t>2</w:t>
      </w:r>
      <w:r w:rsidR="004613F2" w:rsidRPr="004613F2">
        <w:rPr>
          <w:b/>
          <w:bCs/>
          <w:sz w:val="28"/>
          <w:szCs w:val="28"/>
          <w:lang w:eastAsia="ru-RU"/>
        </w:rPr>
        <w:t>7</w:t>
      </w:r>
      <w:r w:rsidR="00E64CFD" w:rsidRPr="00726FAE">
        <w:rPr>
          <w:b/>
          <w:bCs/>
          <w:sz w:val="28"/>
          <w:szCs w:val="28"/>
          <w:lang w:eastAsia="ru-RU"/>
        </w:rPr>
        <w:t> </w:t>
      </w:r>
      <w:r w:rsidR="004613F2" w:rsidRPr="004613F2">
        <w:rPr>
          <w:b/>
          <w:bCs/>
          <w:sz w:val="28"/>
          <w:szCs w:val="28"/>
          <w:lang w:eastAsia="ru-RU"/>
        </w:rPr>
        <w:t>3</w:t>
      </w:r>
      <w:r w:rsidR="009D6281" w:rsidRPr="00726FAE">
        <w:rPr>
          <w:b/>
          <w:bCs/>
          <w:sz w:val="28"/>
          <w:szCs w:val="28"/>
          <w:lang w:eastAsia="ru-RU"/>
        </w:rPr>
        <w:t>00</w:t>
      </w:r>
      <w:r w:rsidRPr="00726FAE">
        <w:rPr>
          <w:b/>
          <w:bCs/>
          <w:sz w:val="28"/>
          <w:szCs w:val="28"/>
          <w:lang w:eastAsia="ru-RU"/>
        </w:rPr>
        <w:t xml:space="preserve"> рублей.</w:t>
      </w:r>
    </w:p>
    <w:p w:rsidR="004613F2" w:rsidRPr="004613F2" w:rsidRDefault="00090C53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726FAE">
        <w:rPr>
          <w:sz w:val="28"/>
          <w:szCs w:val="28"/>
        </w:rPr>
        <w:t>У</w:t>
      </w:r>
      <w:r w:rsidR="00061091" w:rsidRPr="00726FAE">
        <w:rPr>
          <w:sz w:val="28"/>
          <w:szCs w:val="28"/>
        </w:rPr>
        <w:t>дой одной коровы</w:t>
      </w:r>
      <w:r w:rsidR="009D6281" w:rsidRPr="00726FAE">
        <w:rPr>
          <w:sz w:val="28"/>
          <w:szCs w:val="28"/>
        </w:rPr>
        <w:t xml:space="preserve"> </w:t>
      </w:r>
      <w:r w:rsidR="00061091" w:rsidRPr="00726FAE">
        <w:rPr>
          <w:sz w:val="28"/>
          <w:szCs w:val="28"/>
        </w:rPr>
        <w:t>составляет</w:t>
      </w:r>
      <w:r w:rsidR="00E64CFD" w:rsidRPr="00726FAE">
        <w:rPr>
          <w:sz w:val="28"/>
          <w:szCs w:val="28"/>
        </w:rPr>
        <w:t xml:space="preserve"> </w:t>
      </w:r>
      <w:r w:rsidR="009D6281" w:rsidRPr="00726FAE">
        <w:rPr>
          <w:sz w:val="28"/>
          <w:szCs w:val="28"/>
        </w:rPr>
        <w:t>5 </w:t>
      </w:r>
      <w:r w:rsidR="00E64CFD" w:rsidRPr="00726FAE">
        <w:rPr>
          <w:sz w:val="28"/>
          <w:szCs w:val="28"/>
        </w:rPr>
        <w:t>000 кг в год</w:t>
      </w:r>
      <w:r w:rsidR="004613F2">
        <w:rPr>
          <w:sz w:val="28"/>
          <w:szCs w:val="28"/>
        </w:rPr>
        <w:t>.</w:t>
      </w:r>
    </w:p>
    <w:p w:rsidR="004613F2" w:rsidRDefault="004613F2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726FAE">
        <w:rPr>
          <w:sz w:val="28"/>
          <w:szCs w:val="28"/>
        </w:rPr>
        <w:t>На выпойку теленка расходуется 100 л молока.</w:t>
      </w:r>
    </w:p>
    <w:p w:rsidR="004613F2" w:rsidRDefault="004613F2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товарного молока составит 4 900 кг.</w:t>
      </w:r>
    </w:p>
    <w:p w:rsidR="004613F2" w:rsidRDefault="004613F2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молока можно осуществлять на рынках и ярмарках, </w:t>
      </w:r>
      <w:r w:rsidR="003911C6">
        <w:rPr>
          <w:sz w:val="28"/>
          <w:szCs w:val="28"/>
        </w:rPr>
        <w:t xml:space="preserve">местному </w:t>
      </w:r>
      <w:r>
        <w:rPr>
          <w:sz w:val="28"/>
          <w:szCs w:val="28"/>
        </w:rPr>
        <w:t>населению, а также через специализированных закупщиков (сборщиков) молока у населения.</w:t>
      </w:r>
    </w:p>
    <w:p w:rsidR="004613F2" w:rsidRDefault="004613F2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726FAE">
        <w:rPr>
          <w:sz w:val="28"/>
          <w:szCs w:val="28"/>
        </w:rPr>
        <w:t>Перечень закупщиков молока можно уточнить в управлениях (отделах) по развитию сельского хозяйства администрации вашего района.</w:t>
      </w:r>
    </w:p>
    <w:p w:rsidR="00B007AF" w:rsidRDefault="00B007AF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реализации молока </w:t>
      </w:r>
      <w:r w:rsidR="00F03BA1">
        <w:rPr>
          <w:sz w:val="28"/>
          <w:szCs w:val="28"/>
        </w:rPr>
        <w:t xml:space="preserve">на рынках и ярмарках </w:t>
      </w:r>
      <w:r>
        <w:rPr>
          <w:sz w:val="28"/>
          <w:szCs w:val="28"/>
        </w:rPr>
        <w:t>владельцу личного подсобного хозяйства необходимо пройти регистрацию в ФГИС «Меркурий». Для этого следует обратиться в городскую или районную станцию по борьбе с болезнями животных и оставить свои данные для регистрации.</w:t>
      </w:r>
    </w:p>
    <w:p w:rsidR="00F03BA1" w:rsidRPr="00726FAE" w:rsidRDefault="00F03BA1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молока через специализированных закупщиков (сборщиков) молока в городской или районной станции по борьбе с болезнями животных необходимо получить справку о благополучии хозяйства.</w:t>
      </w:r>
    </w:p>
    <w:p w:rsidR="009D6281" w:rsidRPr="00726FAE" w:rsidRDefault="004613F2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реализации молока на рынке его цена составит не менее</w:t>
      </w:r>
      <w:r w:rsidR="00E64CFD" w:rsidRPr="00726FAE">
        <w:rPr>
          <w:sz w:val="28"/>
          <w:szCs w:val="28"/>
        </w:rPr>
        <w:t xml:space="preserve"> </w:t>
      </w:r>
      <w:r w:rsidR="009D6281" w:rsidRPr="00726FAE">
        <w:rPr>
          <w:sz w:val="28"/>
          <w:szCs w:val="28"/>
        </w:rPr>
        <w:t>5</w:t>
      </w:r>
      <w:r w:rsidR="00E64CFD" w:rsidRPr="00726FAE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E64CFD" w:rsidRPr="00726FAE">
        <w:rPr>
          <w:sz w:val="28"/>
          <w:szCs w:val="28"/>
        </w:rPr>
        <w:t>руб</w:t>
      </w:r>
      <w:r w:rsidR="009D6281" w:rsidRPr="00726FAE">
        <w:rPr>
          <w:sz w:val="28"/>
          <w:szCs w:val="28"/>
        </w:rPr>
        <w:t>.</w:t>
      </w:r>
      <w:r w:rsidR="00E64CFD" w:rsidRPr="00726FAE">
        <w:rPr>
          <w:sz w:val="28"/>
          <w:szCs w:val="28"/>
        </w:rPr>
        <w:t>/литр</w:t>
      </w:r>
      <w:r>
        <w:rPr>
          <w:sz w:val="28"/>
          <w:szCs w:val="28"/>
        </w:rPr>
        <w:t xml:space="preserve">, при реализации через закупщиков </w:t>
      </w:r>
      <w:r w:rsidR="00806DB3">
        <w:rPr>
          <w:sz w:val="28"/>
          <w:szCs w:val="28"/>
        </w:rPr>
        <w:t>средняя цена</w:t>
      </w:r>
      <w:r>
        <w:rPr>
          <w:sz w:val="28"/>
          <w:szCs w:val="28"/>
        </w:rPr>
        <w:t xml:space="preserve"> </w:t>
      </w:r>
      <w:r w:rsidR="00806DB3">
        <w:rPr>
          <w:sz w:val="28"/>
          <w:szCs w:val="28"/>
        </w:rPr>
        <w:t>23</w:t>
      </w:r>
      <w:r>
        <w:rPr>
          <w:sz w:val="28"/>
          <w:szCs w:val="28"/>
        </w:rPr>
        <w:t xml:space="preserve"> руб./л</w:t>
      </w:r>
      <w:r w:rsidR="00061091" w:rsidRPr="00726FAE">
        <w:rPr>
          <w:sz w:val="28"/>
          <w:szCs w:val="28"/>
        </w:rPr>
        <w:t xml:space="preserve">. </w:t>
      </w:r>
    </w:p>
    <w:p w:rsidR="002213D3" w:rsidRPr="008B42A9" w:rsidRDefault="00061091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726FAE">
        <w:rPr>
          <w:sz w:val="28"/>
          <w:szCs w:val="28"/>
        </w:rPr>
        <w:t>Г</w:t>
      </w:r>
      <w:r w:rsidR="00E64CFD" w:rsidRPr="00726FAE">
        <w:rPr>
          <w:sz w:val="28"/>
          <w:szCs w:val="28"/>
        </w:rPr>
        <w:t xml:space="preserve">одовой доход от </w:t>
      </w:r>
      <w:r w:rsidR="004613F2">
        <w:rPr>
          <w:sz w:val="28"/>
          <w:szCs w:val="28"/>
        </w:rPr>
        <w:t xml:space="preserve">реализации </w:t>
      </w:r>
      <w:r w:rsidR="009D6281" w:rsidRPr="00726FAE">
        <w:rPr>
          <w:sz w:val="28"/>
          <w:szCs w:val="28"/>
        </w:rPr>
        <w:t>товарного молока</w:t>
      </w:r>
      <w:r w:rsidR="00E64CFD" w:rsidRPr="00726FAE">
        <w:rPr>
          <w:sz w:val="28"/>
          <w:szCs w:val="28"/>
        </w:rPr>
        <w:t xml:space="preserve"> составит</w:t>
      </w:r>
      <w:r w:rsidR="009D6281" w:rsidRPr="00726FAE">
        <w:rPr>
          <w:sz w:val="28"/>
          <w:szCs w:val="28"/>
        </w:rPr>
        <w:t xml:space="preserve"> </w:t>
      </w:r>
      <w:r w:rsidR="004613F2">
        <w:rPr>
          <w:sz w:val="28"/>
          <w:szCs w:val="28"/>
        </w:rPr>
        <w:t xml:space="preserve">                    </w:t>
      </w:r>
      <w:r w:rsidR="008B42A9" w:rsidRPr="008B42A9">
        <w:rPr>
          <w:sz w:val="28"/>
          <w:szCs w:val="28"/>
        </w:rPr>
        <w:t>2</w:t>
      </w:r>
      <w:r w:rsidR="009D6281" w:rsidRPr="008B42A9">
        <w:rPr>
          <w:sz w:val="28"/>
          <w:szCs w:val="28"/>
        </w:rPr>
        <w:t> </w:t>
      </w:r>
      <w:r w:rsidR="008B42A9" w:rsidRPr="008B42A9">
        <w:rPr>
          <w:sz w:val="28"/>
          <w:szCs w:val="28"/>
        </w:rPr>
        <w:t>450</w:t>
      </w:r>
      <w:r w:rsidR="009D6281" w:rsidRPr="008B42A9">
        <w:rPr>
          <w:sz w:val="28"/>
          <w:szCs w:val="28"/>
        </w:rPr>
        <w:t xml:space="preserve"> кг*50 руб./л</w:t>
      </w:r>
      <w:r w:rsidR="00726FAE" w:rsidRPr="008B42A9">
        <w:rPr>
          <w:sz w:val="28"/>
          <w:szCs w:val="28"/>
        </w:rPr>
        <w:t xml:space="preserve"> </w:t>
      </w:r>
      <w:r w:rsidR="008B42A9" w:rsidRPr="008B42A9">
        <w:rPr>
          <w:sz w:val="28"/>
          <w:szCs w:val="28"/>
        </w:rPr>
        <w:t>+ 2 450 кг*</w:t>
      </w:r>
      <w:r w:rsidR="00806DB3">
        <w:rPr>
          <w:sz w:val="28"/>
          <w:szCs w:val="28"/>
        </w:rPr>
        <w:t>23</w:t>
      </w:r>
      <w:r w:rsidR="008B42A9" w:rsidRPr="008B42A9">
        <w:rPr>
          <w:sz w:val="28"/>
          <w:szCs w:val="28"/>
        </w:rPr>
        <w:t xml:space="preserve"> руб./л </w:t>
      </w:r>
      <w:r w:rsidR="009D6281" w:rsidRPr="008B42A9">
        <w:rPr>
          <w:sz w:val="28"/>
          <w:szCs w:val="28"/>
        </w:rPr>
        <w:t>=</w:t>
      </w:r>
      <w:r w:rsidR="00726FAE" w:rsidRPr="008B42A9">
        <w:rPr>
          <w:sz w:val="28"/>
          <w:szCs w:val="28"/>
        </w:rPr>
        <w:t xml:space="preserve"> </w:t>
      </w:r>
      <w:r w:rsidR="008B42A9" w:rsidRPr="008B42A9">
        <w:rPr>
          <w:b/>
          <w:sz w:val="28"/>
          <w:szCs w:val="28"/>
        </w:rPr>
        <w:t>1</w:t>
      </w:r>
      <w:r w:rsidR="00806DB3">
        <w:rPr>
          <w:b/>
          <w:sz w:val="28"/>
          <w:szCs w:val="28"/>
        </w:rPr>
        <w:t>78</w:t>
      </w:r>
      <w:r w:rsidR="00726FAE" w:rsidRPr="008B42A9">
        <w:rPr>
          <w:b/>
          <w:sz w:val="28"/>
          <w:szCs w:val="28"/>
        </w:rPr>
        <w:t> </w:t>
      </w:r>
      <w:r w:rsidR="00806DB3">
        <w:rPr>
          <w:b/>
          <w:sz w:val="28"/>
          <w:szCs w:val="28"/>
        </w:rPr>
        <w:t>85</w:t>
      </w:r>
      <w:r w:rsidR="009D6281" w:rsidRPr="008B42A9">
        <w:rPr>
          <w:b/>
          <w:sz w:val="28"/>
          <w:szCs w:val="28"/>
        </w:rPr>
        <w:t>0</w:t>
      </w:r>
      <w:r w:rsidR="00726FAE" w:rsidRPr="008B42A9">
        <w:rPr>
          <w:b/>
          <w:sz w:val="28"/>
          <w:szCs w:val="28"/>
        </w:rPr>
        <w:t> </w:t>
      </w:r>
      <w:r w:rsidR="00E64CFD" w:rsidRPr="008B42A9">
        <w:rPr>
          <w:b/>
          <w:sz w:val="28"/>
          <w:szCs w:val="28"/>
        </w:rPr>
        <w:t>руб.</w:t>
      </w:r>
    </w:p>
    <w:p w:rsidR="002213D3" w:rsidRPr="008B42A9" w:rsidRDefault="00726FAE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8B42A9">
        <w:rPr>
          <w:sz w:val="28"/>
          <w:szCs w:val="28"/>
        </w:rPr>
        <w:t>Реализация т</w:t>
      </w:r>
      <w:r w:rsidR="002213D3" w:rsidRPr="008B42A9">
        <w:rPr>
          <w:sz w:val="28"/>
          <w:szCs w:val="28"/>
          <w:lang w:eastAsia="ru-RU"/>
        </w:rPr>
        <w:t xml:space="preserve">еленка </w:t>
      </w:r>
      <w:r w:rsidRPr="008B42A9">
        <w:rPr>
          <w:sz w:val="28"/>
          <w:szCs w:val="28"/>
          <w:lang w:eastAsia="ru-RU"/>
        </w:rPr>
        <w:t xml:space="preserve">в живом весе составит </w:t>
      </w:r>
      <w:r w:rsidRPr="008B42A9">
        <w:rPr>
          <w:b/>
          <w:sz w:val="28"/>
          <w:szCs w:val="28"/>
          <w:lang w:eastAsia="ru-RU"/>
        </w:rPr>
        <w:t>10 000 руб.</w:t>
      </w:r>
    </w:p>
    <w:p w:rsidR="00726FAE" w:rsidRPr="008B42A9" w:rsidRDefault="00726FAE" w:rsidP="00697A70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B42A9">
        <w:rPr>
          <w:b/>
          <w:sz w:val="28"/>
          <w:szCs w:val="28"/>
          <w:lang w:eastAsia="ru-RU"/>
        </w:rPr>
        <w:t xml:space="preserve">ИТОГО выручка составит </w:t>
      </w:r>
      <w:r w:rsidR="008B42A9" w:rsidRPr="008B42A9">
        <w:rPr>
          <w:b/>
          <w:sz w:val="28"/>
          <w:szCs w:val="28"/>
          <w:lang w:eastAsia="ru-RU"/>
        </w:rPr>
        <w:t>1</w:t>
      </w:r>
      <w:r w:rsidR="00806DB3">
        <w:rPr>
          <w:b/>
          <w:sz w:val="28"/>
          <w:szCs w:val="28"/>
          <w:lang w:eastAsia="ru-RU"/>
        </w:rPr>
        <w:t>88</w:t>
      </w:r>
      <w:r w:rsidRPr="008B42A9">
        <w:rPr>
          <w:b/>
          <w:sz w:val="28"/>
          <w:szCs w:val="28"/>
          <w:lang w:eastAsia="ru-RU"/>
        </w:rPr>
        <w:t> </w:t>
      </w:r>
      <w:r w:rsidR="00806DB3">
        <w:rPr>
          <w:b/>
          <w:sz w:val="28"/>
          <w:szCs w:val="28"/>
          <w:lang w:eastAsia="ru-RU"/>
        </w:rPr>
        <w:t>85</w:t>
      </w:r>
      <w:r w:rsidRPr="008B42A9">
        <w:rPr>
          <w:b/>
          <w:sz w:val="28"/>
          <w:szCs w:val="28"/>
          <w:lang w:eastAsia="ru-RU"/>
        </w:rPr>
        <w:t>0 руб.</w:t>
      </w:r>
    </w:p>
    <w:p w:rsidR="00B007AF" w:rsidRPr="00E108EF" w:rsidRDefault="00B007AF" w:rsidP="00697A70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highlight w:val="yellow"/>
        </w:rPr>
      </w:pPr>
    </w:p>
    <w:p w:rsidR="00060C5A" w:rsidRPr="00726FAE" w:rsidRDefault="00213DAA" w:rsidP="00697A70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 w:rsidRPr="00726FAE">
        <w:rPr>
          <w:b/>
          <w:sz w:val="40"/>
          <w:szCs w:val="40"/>
        </w:rPr>
        <w:lastRenderedPageBreak/>
        <w:t xml:space="preserve">Шаг </w:t>
      </w:r>
      <w:r w:rsidR="00314974" w:rsidRPr="00726FAE">
        <w:rPr>
          <w:b/>
          <w:sz w:val="40"/>
          <w:szCs w:val="40"/>
        </w:rPr>
        <w:t>6</w:t>
      </w:r>
      <w:r w:rsidRPr="00726FAE">
        <w:rPr>
          <w:b/>
          <w:sz w:val="40"/>
          <w:szCs w:val="40"/>
        </w:rPr>
        <w:t xml:space="preserve">. </w:t>
      </w:r>
    </w:p>
    <w:p w:rsidR="004349A2" w:rsidRPr="00726FAE" w:rsidRDefault="00213DAA" w:rsidP="00697A70">
      <w:pPr>
        <w:shd w:val="clear" w:color="auto" w:fill="FFFFFF"/>
        <w:suppressAutoHyphens w:val="0"/>
        <w:spacing w:line="360" w:lineRule="auto"/>
        <w:jc w:val="both"/>
        <w:rPr>
          <w:b/>
          <w:color w:val="FF0000"/>
          <w:sz w:val="40"/>
          <w:szCs w:val="40"/>
        </w:rPr>
      </w:pPr>
      <w:r w:rsidRPr="00726FAE">
        <w:rPr>
          <w:b/>
          <w:sz w:val="40"/>
          <w:szCs w:val="40"/>
        </w:rPr>
        <w:t>Расчет налоговых платежей в бюджет</w:t>
      </w:r>
      <w:r w:rsidR="00FF5283" w:rsidRPr="00726FAE">
        <w:rPr>
          <w:b/>
          <w:sz w:val="40"/>
          <w:szCs w:val="40"/>
        </w:rPr>
        <w:t xml:space="preserve"> в год</w:t>
      </w:r>
    </w:p>
    <w:tbl>
      <w:tblPr>
        <w:tblStyle w:val="a4"/>
        <w:tblW w:w="10201" w:type="dxa"/>
        <w:tblLook w:val="04A0"/>
      </w:tblPr>
      <w:tblGrid>
        <w:gridCol w:w="1555"/>
        <w:gridCol w:w="8646"/>
      </w:tblGrid>
      <w:tr w:rsidR="00213DAA" w:rsidRPr="00726FAE" w:rsidTr="00971011">
        <w:tc>
          <w:tcPr>
            <w:tcW w:w="1555" w:type="dxa"/>
          </w:tcPr>
          <w:p w:rsidR="00213DAA" w:rsidRPr="00726FAE" w:rsidRDefault="00213DAA" w:rsidP="00697A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6FAE">
              <w:rPr>
                <w:sz w:val="28"/>
                <w:szCs w:val="28"/>
              </w:rPr>
              <w:t>Вид налога</w:t>
            </w:r>
          </w:p>
        </w:tc>
        <w:tc>
          <w:tcPr>
            <w:tcW w:w="8646" w:type="dxa"/>
          </w:tcPr>
          <w:p w:rsidR="00213DAA" w:rsidRPr="00726FAE" w:rsidRDefault="00213DAA" w:rsidP="00697A70">
            <w:pPr>
              <w:spacing w:line="360" w:lineRule="auto"/>
              <w:rPr>
                <w:sz w:val="28"/>
                <w:szCs w:val="28"/>
              </w:rPr>
            </w:pPr>
            <w:r w:rsidRPr="00726FAE">
              <w:rPr>
                <w:sz w:val="28"/>
                <w:szCs w:val="28"/>
              </w:rPr>
              <w:t>Как рассчитать</w:t>
            </w:r>
          </w:p>
        </w:tc>
      </w:tr>
      <w:tr w:rsidR="00B31FF7" w:rsidRPr="00726FAE" w:rsidTr="00283463">
        <w:trPr>
          <w:trHeight w:val="581"/>
        </w:trPr>
        <w:tc>
          <w:tcPr>
            <w:tcW w:w="1555" w:type="dxa"/>
          </w:tcPr>
          <w:p w:rsidR="00B31FF7" w:rsidRPr="00726FAE" w:rsidRDefault="00B31FF7" w:rsidP="00697A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6FAE">
              <w:rPr>
                <w:sz w:val="28"/>
                <w:szCs w:val="28"/>
              </w:rPr>
              <w:t>НПД</w:t>
            </w:r>
          </w:p>
        </w:tc>
        <w:tc>
          <w:tcPr>
            <w:tcW w:w="8646" w:type="dxa"/>
          </w:tcPr>
          <w:p w:rsidR="00B31FF7" w:rsidRPr="00726FAE" w:rsidRDefault="00B31FF7" w:rsidP="00697A70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726FAE">
              <w:rPr>
                <w:sz w:val="28"/>
                <w:szCs w:val="28"/>
                <w:lang w:eastAsia="ru-RU"/>
              </w:rPr>
              <w:t>Сумма дохода*4</w:t>
            </w:r>
            <w:r w:rsidR="00CF7F66">
              <w:rPr>
                <w:sz w:val="28"/>
                <w:szCs w:val="28"/>
                <w:lang w:eastAsia="ru-RU"/>
              </w:rPr>
              <w:t> </w:t>
            </w:r>
            <w:r w:rsidRPr="00726FAE">
              <w:rPr>
                <w:sz w:val="28"/>
                <w:szCs w:val="28"/>
                <w:lang w:eastAsia="ru-RU"/>
              </w:rPr>
              <w:t>%</w:t>
            </w:r>
          </w:p>
        </w:tc>
      </w:tr>
    </w:tbl>
    <w:p w:rsidR="00726FAE" w:rsidRDefault="00726FAE" w:rsidP="00697A70">
      <w:pPr>
        <w:spacing w:line="360" w:lineRule="auto"/>
        <w:rPr>
          <w:sz w:val="28"/>
          <w:szCs w:val="28"/>
        </w:rPr>
      </w:pPr>
      <w:r w:rsidRPr="00726FAE">
        <w:rPr>
          <w:sz w:val="28"/>
          <w:szCs w:val="28"/>
          <w:lang w:eastAsia="ru-RU"/>
        </w:rPr>
        <w:t xml:space="preserve">Подробный расчет здесь: </w:t>
      </w:r>
      <w:hyperlink r:id="rId17" w:history="1">
        <w:r w:rsidRPr="00726FAE">
          <w:rPr>
            <w:rStyle w:val="ac"/>
            <w:sz w:val="28"/>
            <w:szCs w:val="28"/>
          </w:rPr>
          <w:t>https://www.center-pss.ru/math/nalog/nalognpd.htm</w:t>
        </w:r>
      </w:hyperlink>
      <w:r w:rsidR="00697A70">
        <w:t>.</w:t>
      </w:r>
    </w:p>
    <w:p w:rsidR="00283463" w:rsidRPr="00726FAE" w:rsidRDefault="00036297" w:rsidP="00697A70">
      <w:pPr>
        <w:spacing w:line="360" w:lineRule="auto"/>
        <w:rPr>
          <w:b/>
          <w:sz w:val="40"/>
          <w:szCs w:val="40"/>
        </w:rPr>
      </w:pPr>
      <w:r w:rsidRPr="00726FAE">
        <w:rPr>
          <w:b/>
          <w:sz w:val="40"/>
          <w:szCs w:val="40"/>
        </w:rPr>
        <w:t xml:space="preserve">Шаг </w:t>
      </w:r>
      <w:r w:rsidR="00314974" w:rsidRPr="00726FAE">
        <w:rPr>
          <w:b/>
          <w:sz w:val="40"/>
          <w:szCs w:val="40"/>
        </w:rPr>
        <w:t>7</w:t>
      </w:r>
      <w:r w:rsidRPr="00726FAE">
        <w:rPr>
          <w:b/>
          <w:sz w:val="40"/>
          <w:szCs w:val="40"/>
        </w:rPr>
        <w:t>.</w:t>
      </w:r>
    </w:p>
    <w:p w:rsidR="00B77283" w:rsidRPr="00726FAE" w:rsidRDefault="00036297" w:rsidP="00697A70">
      <w:pPr>
        <w:spacing w:line="360" w:lineRule="auto"/>
        <w:rPr>
          <w:b/>
          <w:sz w:val="40"/>
          <w:szCs w:val="40"/>
        </w:rPr>
      </w:pPr>
      <w:r w:rsidRPr="00726FAE">
        <w:rPr>
          <w:b/>
          <w:sz w:val="40"/>
          <w:szCs w:val="40"/>
        </w:rPr>
        <w:t>Финансовые результаты деятельности</w:t>
      </w:r>
      <w:r w:rsidR="00F1138E" w:rsidRPr="00726FAE">
        <w:rPr>
          <w:b/>
          <w:sz w:val="40"/>
          <w:szCs w:val="40"/>
        </w:rPr>
        <w:t>.</w:t>
      </w:r>
    </w:p>
    <w:tbl>
      <w:tblPr>
        <w:tblW w:w="7103" w:type="dxa"/>
        <w:tblInd w:w="93" w:type="dxa"/>
        <w:tblLook w:val="04A0"/>
      </w:tblPr>
      <w:tblGrid>
        <w:gridCol w:w="920"/>
        <w:gridCol w:w="3631"/>
        <w:gridCol w:w="2552"/>
      </w:tblGrid>
      <w:tr w:rsidR="000C412B" w:rsidRPr="00726FAE" w:rsidTr="00726FAE">
        <w:trPr>
          <w:trHeight w:val="8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2B" w:rsidRPr="00726FAE" w:rsidRDefault="000C412B" w:rsidP="00697A70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2B" w:rsidRPr="00726FAE" w:rsidRDefault="000C412B" w:rsidP="00697A70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0C412B" w:rsidRPr="00726FAE" w:rsidRDefault="000C412B" w:rsidP="00697A70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12B" w:rsidRPr="00726FAE" w:rsidRDefault="00C2562B" w:rsidP="00697A70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Сумма (руб.)</w:t>
            </w:r>
          </w:p>
        </w:tc>
      </w:tr>
      <w:tr w:rsidR="0010080D" w:rsidRPr="00726FAE" w:rsidTr="00726FAE">
        <w:trPr>
          <w:trHeight w:val="7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726FAE" w:rsidRDefault="0010080D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726FAE" w:rsidRDefault="0010080D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 xml:space="preserve">Выручка от </w:t>
            </w:r>
            <w:r w:rsidR="00220E5A" w:rsidRPr="00726FAE">
              <w:rPr>
                <w:color w:val="000000"/>
                <w:sz w:val="28"/>
                <w:szCs w:val="28"/>
                <w:lang w:eastAsia="ru-RU"/>
              </w:rPr>
              <w:t>продажи</w:t>
            </w:r>
            <w:r w:rsidR="00726FAE" w:rsidRPr="00726FAE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26FAE">
              <w:rPr>
                <w:color w:val="000000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0D" w:rsidRPr="00726FAE" w:rsidRDefault="008B42A9" w:rsidP="00697A70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06DB3">
              <w:rPr>
                <w:b/>
                <w:bCs/>
                <w:color w:val="000000"/>
                <w:sz w:val="28"/>
                <w:szCs w:val="28"/>
                <w:lang w:eastAsia="ru-RU"/>
              </w:rPr>
              <w:t>88</w:t>
            </w:r>
            <w:r w:rsidR="00726FAE" w:rsidRPr="00726FA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806DB3">
              <w:rPr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  <w:r w:rsidR="00E64CFD" w:rsidRPr="00726FAE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726FAE" w:rsidRPr="00726FA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6FAE" w:rsidRPr="00726FAE" w:rsidTr="00726FAE">
        <w:trPr>
          <w:trHeight w:val="7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AE" w:rsidRPr="00726FAE" w:rsidRDefault="00726FAE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AE" w:rsidRPr="00726FAE" w:rsidRDefault="00726FAE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Затраты,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AE" w:rsidRPr="00726FAE" w:rsidRDefault="006C57A9" w:rsidP="006C57A9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  <w:r w:rsidR="00726FAE" w:rsidRPr="00726FA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  <w:r w:rsidR="004613F2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726FAE" w:rsidRPr="00726FA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080D" w:rsidRPr="00726FAE" w:rsidTr="00726FAE">
        <w:trPr>
          <w:trHeight w:val="7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726FAE" w:rsidRDefault="0010080D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 2.2</w:t>
            </w:r>
          </w:p>
        </w:tc>
        <w:tc>
          <w:tcPr>
            <w:tcW w:w="3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726FAE" w:rsidRDefault="0010080D" w:rsidP="00FE29CD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Налоги, (руб</w:t>
            </w:r>
            <w:r w:rsidR="00CF7F66" w:rsidRPr="00726FAE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726FAE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0D" w:rsidRPr="00726FAE" w:rsidRDefault="006C57A9" w:rsidP="006C57A9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5 687,64</w:t>
            </w:r>
          </w:p>
        </w:tc>
      </w:tr>
      <w:tr w:rsidR="0010080D" w:rsidRPr="00726FAE" w:rsidTr="00726FAE">
        <w:trPr>
          <w:trHeight w:val="4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726FAE" w:rsidRDefault="0010080D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3A3DC3" w:rsidRPr="00726FAE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726FAE" w:rsidRDefault="0010080D" w:rsidP="00697A70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6FAE">
              <w:rPr>
                <w:color w:val="000000"/>
                <w:sz w:val="28"/>
                <w:szCs w:val="28"/>
                <w:lang w:eastAsia="ru-RU"/>
              </w:rPr>
              <w:t>Чистая прибыль, (руб</w:t>
            </w:r>
            <w:r w:rsidR="00CF7F66" w:rsidRPr="00726FAE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726FAE">
              <w:rPr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0D" w:rsidRPr="00726FAE" w:rsidRDefault="006C57A9" w:rsidP="006C57A9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136</w:t>
            </w:r>
            <w:r w:rsidR="008B42A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505</w:t>
            </w:r>
            <w:r w:rsidR="008B42A9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8B42A9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26FAE" w:rsidRPr="00726FA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6FAE" w:rsidRPr="00726FAE" w:rsidRDefault="00726FAE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6D7861" w:rsidRPr="00726FAE" w:rsidRDefault="006D7861" w:rsidP="00697A7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26FAE">
        <w:rPr>
          <w:sz w:val="28"/>
          <w:szCs w:val="28"/>
          <w:lang w:eastAsia="ru-RU"/>
        </w:rPr>
        <w:t xml:space="preserve">Обязательства и ответственность по содержанию скота берет на себя </w:t>
      </w:r>
      <w:r w:rsidR="00EE711F" w:rsidRPr="00726FAE">
        <w:rPr>
          <w:sz w:val="28"/>
          <w:szCs w:val="28"/>
          <w:lang w:eastAsia="ru-RU"/>
        </w:rPr>
        <w:t>самозанятый гражданин</w:t>
      </w:r>
      <w:r w:rsidRPr="00726FAE">
        <w:rPr>
          <w:sz w:val="28"/>
          <w:szCs w:val="28"/>
          <w:lang w:eastAsia="ru-RU"/>
        </w:rPr>
        <w:t xml:space="preserve"> в рамках договора купли-продажи. Если по результатам ветеринарной экспертизы падежа, выявятся последствия, вызванные неправильным уходом, рационом – ответственность </w:t>
      </w:r>
      <w:r w:rsidR="00EE711F" w:rsidRPr="00726FAE">
        <w:rPr>
          <w:sz w:val="28"/>
          <w:szCs w:val="28"/>
          <w:lang w:eastAsia="ru-RU"/>
        </w:rPr>
        <w:t>самоз</w:t>
      </w:r>
      <w:r w:rsidR="00EE140B" w:rsidRPr="00726FAE">
        <w:rPr>
          <w:sz w:val="28"/>
          <w:szCs w:val="28"/>
          <w:lang w:eastAsia="ru-RU"/>
        </w:rPr>
        <w:t>а</w:t>
      </w:r>
      <w:r w:rsidR="00EE711F" w:rsidRPr="00726FAE">
        <w:rPr>
          <w:sz w:val="28"/>
          <w:szCs w:val="28"/>
          <w:lang w:eastAsia="ru-RU"/>
        </w:rPr>
        <w:t>нятого</w:t>
      </w:r>
      <w:r w:rsidRPr="00726FAE">
        <w:rPr>
          <w:sz w:val="28"/>
          <w:szCs w:val="28"/>
          <w:lang w:eastAsia="ru-RU"/>
        </w:rPr>
        <w:t>. Если причины в заболеваниях, не связных с содержанием, а полученными в хозяйстве – поставщике, то в рамках гарантийных обязательств, прописанных в договоре.</w:t>
      </w:r>
    </w:p>
    <w:sectPr w:rsidR="006D7861" w:rsidRPr="00726FAE" w:rsidSect="006F416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4F5" w:rsidRDefault="00D024F5" w:rsidP="00F64FAC">
      <w:r>
        <w:separator/>
      </w:r>
    </w:p>
  </w:endnote>
  <w:endnote w:type="continuationSeparator" w:id="1">
    <w:p w:rsidR="00D024F5" w:rsidRDefault="00D024F5" w:rsidP="00F64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4F5" w:rsidRDefault="00D024F5" w:rsidP="00F64FAC">
      <w:r>
        <w:separator/>
      </w:r>
    </w:p>
  </w:footnote>
  <w:footnote w:type="continuationSeparator" w:id="1">
    <w:p w:rsidR="00D024F5" w:rsidRDefault="00D024F5" w:rsidP="00F64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3A5"/>
    <w:multiLevelType w:val="multilevel"/>
    <w:tmpl w:val="09B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251C"/>
    <w:multiLevelType w:val="singleLevel"/>
    <w:tmpl w:val="DC2619B0"/>
    <w:lvl w:ilvl="0">
      <w:numFmt w:val="bullet"/>
      <w:lvlText w:val="-"/>
      <w:lvlJc w:val="left"/>
      <w:pPr>
        <w:tabs>
          <w:tab w:val="num" w:pos="702"/>
        </w:tabs>
        <w:ind w:left="702" w:hanging="495"/>
      </w:pPr>
      <w:rPr>
        <w:rFonts w:hint="default"/>
      </w:rPr>
    </w:lvl>
  </w:abstractNum>
  <w:abstractNum w:abstractNumId="2">
    <w:nsid w:val="0B1F4340"/>
    <w:multiLevelType w:val="hybridMultilevel"/>
    <w:tmpl w:val="15CC9408"/>
    <w:lvl w:ilvl="0" w:tplc="B14A1384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B7429B"/>
    <w:multiLevelType w:val="hybridMultilevel"/>
    <w:tmpl w:val="0F1E6692"/>
    <w:lvl w:ilvl="0" w:tplc="59BE2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C3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ED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81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87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CA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20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CB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CD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B03A75"/>
    <w:multiLevelType w:val="hybridMultilevel"/>
    <w:tmpl w:val="25209E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E3050F5"/>
    <w:multiLevelType w:val="hybridMultilevel"/>
    <w:tmpl w:val="38A8D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F2BD0"/>
    <w:multiLevelType w:val="hybridMultilevel"/>
    <w:tmpl w:val="08F8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C2A2B"/>
    <w:multiLevelType w:val="hybridMultilevel"/>
    <w:tmpl w:val="D944B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96BD3"/>
    <w:multiLevelType w:val="multilevel"/>
    <w:tmpl w:val="8B5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C1577D"/>
    <w:multiLevelType w:val="hybridMultilevel"/>
    <w:tmpl w:val="7D02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2298C"/>
    <w:multiLevelType w:val="multilevel"/>
    <w:tmpl w:val="4AF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1047D"/>
    <w:multiLevelType w:val="hybridMultilevel"/>
    <w:tmpl w:val="A0C8A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A1237"/>
    <w:multiLevelType w:val="hybridMultilevel"/>
    <w:tmpl w:val="54AE14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06554EA"/>
    <w:multiLevelType w:val="hybridMultilevel"/>
    <w:tmpl w:val="7E1A0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897"/>
    <w:rsid w:val="00001874"/>
    <w:rsid w:val="0000496C"/>
    <w:rsid w:val="00004DB3"/>
    <w:rsid w:val="00013720"/>
    <w:rsid w:val="000142BE"/>
    <w:rsid w:val="000156A8"/>
    <w:rsid w:val="0001744D"/>
    <w:rsid w:val="0002166E"/>
    <w:rsid w:val="00022260"/>
    <w:rsid w:val="00023439"/>
    <w:rsid w:val="0002442E"/>
    <w:rsid w:val="00025678"/>
    <w:rsid w:val="0002616F"/>
    <w:rsid w:val="000302A9"/>
    <w:rsid w:val="00030708"/>
    <w:rsid w:val="000312B3"/>
    <w:rsid w:val="00032102"/>
    <w:rsid w:val="00036297"/>
    <w:rsid w:val="00036950"/>
    <w:rsid w:val="00050175"/>
    <w:rsid w:val="0005155F"/>
    <w:rsid w:val="00051882"/>
    <w:rsid w:val="00060784"/>
    <w:rsid w:val="00060C5A"/>
    <w:rsid w:val="00061091"/>
    <w:rsid w:val="00061113"/>
    <w:rsid w:val="000678AB"/>
    <w:rsid w:val="00067F3D"/>
    <w:rsid w:val="00070386"/>
    <w:rsid w:val="00081B2C"/>
    <w:rsid w:val="00090C53"/>
    <w:rsid w:val="00091540"/>
    <w:rsid w:val="00091C78"/>
    <w:rsid w:val="000925AF"/>
    <w:rsid w:val="00093F9F"/>
    <w:rsid w:val="00094814"/>
    <w:rsid w:val="00096D45"/>
    <w:rsid w:val="000A08C8"/>
    <w:rsid w:val="000A4CFD"/>
    <w:rsid w:val="000B3557"/>
    <w:rsid w:val="000B4D1C"/>
    <w:rsid w:val="000B667E"/>
    <w:rsid w:val="000B6892"/>
    <w:rsid w:val="000B6928"/>
    <w:rsid w:val="000B7793"/>
    <w:rsid w:val="000C2A80"/>
    <w:rsid w:val="000C412B"/>
    <w:rsid w:val="000D4C14"/>
    <w:rsid w:val="000E48DD"/>
    <w:rsid w:val="000E53F7"/>
    <w:rsid w:val="000F1C77"/>
    <w:rsid w:val="0010080D"/>
    <w:rsid w:val="0011265C"/>
    <w:rsid w:val="00115ED2"/>
    <w:rsid w:val="00121DF3"/>
    <w:rsid w:val="00123CE5"/>
    <w:rsid w:val="00125D6F"/>
    <w:rsid w:val="00131482"/>
    <w:rsid w:val="00133627"/>
    <w:rsid w:val="00133C22"/>
    <w:rsid w:val="001357DD"/>
    <w:rsid w:val="001419AF"/>
    <w:rsid w:val="00143401"/>
    <w:rsid w:val="00154FE9"/>
    <w:rsid w:val="0016290F"/>
    <w:rsid w:val="00162976"/>
    <w:rsid w:val="00165008"/>
    <w:rsid w:val="001651E3"/>
    <w:rsid w:val="00165798"/>
    <w:rsid w:val="00170F86"/>
    <w:rsid w:val="00171496"/>
    <w:rsid w:val="00171C60"/>
    <w:rsid w:val="0017408A"/>
    <w:rsid w:val="00176F05"/>
    <w:rsid w:val="00197C1C"/>
    <w:rsid w:val="001A01AE"/>
    <w:rsid w:val="001A084D"/>
    <w:rsid w:val="001A2B85"/>
    <w:rsid w:val="001A48D5"/>
    <w:rsid w:val="001A4E5E"/>
    <w:rsid w:val="001A5653"/>
    <w:rsid w:val="001B543F"/>
    <w:rsid w:val="001B65C5"/>
    <w:rsid w:val="001B68B4"/>
    <w:rsid w:val="001C0DF2"/>
    <w:rsid w:val="001C420B"/>
    <w:rsid w:val="001D0472"/>
    <w:rsid w:val="001D15F1"/>
    <w:rsid w:val="001D3011"/>
    <w:rsid w:val="001D715E"/>
    <w:rsid w:val="001D77E6"/>
    <w:rsid w:val="001E3025"/>
    <w:rsid w:val="001E77DF"/>
    <w:rsid w:val="001F433E"/>
    <w:rsid w:val="001F5A3B"/>
    <w:rsid w:val="001F6AC5"/>
    <w:rsid w:val="001F78B9"/>
    <w:rsid w:val="00201DC5"/>
    <w:rsid w:val="00210C50"/>
    <w:rsid w:val="00211516"/>
    <w:rsid w:val="00213DAA"/>
    <w:rsid w:val="00215671"/>
    <w:rsid w:val="00215CFA"/>
    <w:rsid w:val="00220E5A"/>
    <w:rsid w:val="002213D3"/>
    <w:rsid w:val="00221AED"/>
    <w:rsid w:val="00221E59"/>
    <w:rsid w:val="00222BCE"/>
    <w:rsid w:val="002255EE"/>
    <w:rsid w:val="00234E5F"/>
    <w:rsid w:val="00234F08"/>
    <w:rsid w:val="00236EB8"/>
    <w:rsid w:val="00241660"/>
    <w:rsid w:val="00243179"/>
    <w:rsid w:val="002463CC"/>
    <w:rsid w:val="0025217C"/>
    <w:rsid w:val="002549EF"/>
    <w:rsid w:val="00255829"/>
    <w:rsid w:val="0025653E"/>
    <w:rsid w:val="0026028D"/>
    <w:rsid w:val="00261692"/>
    <w:rsid w:val="00261AFF"/>
    <w:rsid w:val="00261CFF"/>
    <w:rsid w:val="00262DFF"/>
    <w:rsid w:val="002650B7"/>
    <w:rsid w:val="00265606"/>
    <w:rsid w:val="002657E5"/>
    <w:rsid w:val="0027333F"/>
    <w:rsid w:val="00276211"/>
    <w:rsid w:val="00276655"/>
    <w:rsid w:val="0027744C"/>
    <w:rsid w:val="00283463"/>
    <w:rsid w:val="00283733"/>
    <w:rsid w:val="00292875"/>
    <w:rsid w:val="002A0CC3"/>
    <w:rsid w:val="002A23F3"/>
    <w:rsid w:val="002A28D8"/>
    <w:rsid w:val="002A6F16"/>
    <w:rsid w:val="002B6EA8"/>
    <w:rsid w:val="002C4B12"/>
    <w:rsid w:val="002D29AD"/>
    <w:rsid w:val="002D5DCC"/>
    <w:rsid w:val="002D7B87"/>
    <w:rsid w:val="002E0BF6"/>
    <w:rsid w:val="002E0EF1"/>
    <w:rsid w:val="002E2314"/>
    <w:rsid w:val="002E5378"/>
    <w:rsid w:val="002E6AD2"/>
    <w:rsid w:val="002F10E2"/>
    <w:rsid w:val="002F2EB1"/>
    <w:rsid w:val="002F4AE0"/>
    <w:rsid w:val="002F54CF"/>
    <w:rsid w:val="002F60CD"/>
    <w:rsid w:val="00300A2E"/>
    <w:rsid w:val="003113FF"/>
    <w:rsid w:val="00311A7D"/>
    <w:rsid w:val="0031298C"/>
    <w:rsid w:val="00314974"/>
    <w:rsid w:val="003215F3"/>
    <w:rsid w:val="00321D44"/>
    <w:rsid w:val="00324738"/>
    <w:rsid w:val="00325133"/>
    <w:rsid w:val="0032727B"/>
    <w:rsid w:val="0032782E"/>
    <w:rsid w:val="00334926"/>
    <w:rsid w:val="00335FDC"/>
    <w:rsid w:val="003435DD"/>
    <w:rsid w:val="0034460F"/>
    <w:rsid w:val="0034544B"/>
    <w:rsid w:val="00345981"/>
    <w:rsid w:val="003525C8"/>
    <w:rsid w:val="00352B9B"/>
    <w:rsid w:val="003539C6"/>
    <w:rsid w:val="003539E0"/>
    <w:rsid w:val="0035631A"/>
    <w:rsid w:val="00364A34"/>
    <w:rsid w:val="00365AED"/>
    <w:rsid w:val="003678A8"/>
    <w:rsid w:val="003768FB"/>
    <w:rsid w:val="00376E96"/>
    <w:rsid w:val="00376ED8"/>
    <w:rsid w:val="003771B6"/>
    <w:rsid w:val="00377DDC"/>
    <w:rsid w:val="0038221D"/>
    <w:rsid w:val="0038379A"/>
    <w:rsid w:val="003847DC"/>
    <w:rsid w:val="003911C6"/>
    <w:rsid w:val="003941DC"/>
    <w:rsid w:val="003A3282"/>
    <w:rsid w:val="003A3DC3"/>
    <w:rsid w:val="003A5EAE"/>
    <w:rsid w:val="003B67F0"/>
    <w:rsid w:val="003B7137"/>
    <w:rsid w:val="003C634C"/>
    <w:rsid w:val="003C7687"/>
    <w:rsid w:val="003D7DF2"/>
    <w:rsid w:val="003E01D4"/>
    <w:rsid w:val="003E25AE"/>
    <w:rsid w:val="003E3ECE"/>
    <w:rsid w:val="003E4860"/>
    <w:rsid w:val="003E619D"/>
    <w:rsid w:val="003F21C1"/>
    <w:rsid w:val="003F6B26"/>
    <w:rsid w:val="003F7E9C"/>
    <w:rsid w:val="003F7EEC"/>
    <w:rsid w:val="004019EB"/>
    <w:rsid w:val="004020FF"/>
    <w:rsid w:val="004047B1"/>
    <w:rsid w:val="00405207"/>
    <w:rsid w:val="004119B5"/>
    <w:rsid w:val="004209A9"/>
    <w:rsid w:val="004218F3"/>
    <w:rsid w:val="0042535A"/>
    <w:rsid w:val="004327AE"/>
    <w:rsid w:val="004349A2"/>
    <w:rsid w:val="00436DFA"/>
    <w:rsid w:val="00437966"/>
    <w:rsid w:val="0044274C"/>
    <w:rsid w:val="00444D04"/>
    <w:rsid w:val="004453D0"/>
    <w:rsid w:val="00445EEF"/>
    <w:rsid w:val="0045353B"/>
    <w:rsid w:val="00454567"/>
    <w:rsid w:val="004560E3"/>
    <w:rsid w:val="004613F2"/>
    <w:rsid w:val="00464ACC"/>
    <w:rsid w:val="00465203"/>
    <w:rsid w:val="0046698D"/>
    <w:rsid w:val="00472886"/>
    <w:rsid w:val="00474727"/>
    <w:rsid w:val="00476393"/>
    <w:rsid w:val="00476E8A"/>
    <w:rsid w:val="00481A3F"/>
    <w:rsid w:val="004940B9"/>
    <w:rsid w:val="004A19D5"/>
    <w:rsid w:val="004B1E9E"/>
    <w:rsid w:val="004B36F8"/>
    <w:rsid w:val="004B50AA"/>
    <w:rsid w:val="004B5165"/>
    <w:rsid w:val="004B5F74"/>
    <w:rsid w:val="004C0A3E"/>
    <w:rsid w:val="004C2E41"/>
    <w:rsid w:val="004C7E13"/>
    <w:rsid w:val="004D0800"/>
    <w:rsid w:val="004D48CD"/>
    <w:rsid w:val="004E4840"/>
    <w:rsid w:val="004E4CE0"/>
    <w:rsid w:val="004E7743"/>
    <w:rsid w:val="004F5943"/>
    <w:rsid w:val="00502443"/>
    <w:rsid w:val="00503A74"/>
    <w:rsid w:val="00503D47"/>
    <w:rsid w:val="005114F5"/>
    <w:rsid w:val="00511FB3"/>
    <w:rsid w:val="00513B42"/>
    <w:rsid w:val="00521526"/>
    <w:rsid w:val="005268B3"/>
    <w:rsid w:val="00530BDB"/>
    <w:rsid w:val="00531E96"/>
    <w:rsid w:val="00552CBB"/>
    <w:rsid w:val="00555720"/>
    <w:rsid w:val="00556479"/>
    <w:rsid w:val="00563673"/>
    <w:rsid w:val="00567540"/>
    <w:rsid w:val="005705E0"/>
    <w:rsid w:val="00570C82"/>
    <w:rsid w:val="00570CE7"/>
    <w:rsid w:val="0057365A"/>
    <w:rsid w:val="0058201D"/>
    <w:rsid w:val="005824C4"/>
    <w:rsid w:val="00582BF0"/>
    <w:rsid w:val="005866B8"/>
    <w:rsid w:val="00587D5B"/>
    <w:rsid w:val="0059692A"/>
    <w:rsid w:val="005A7195"/>
    <w:rsid w:val="005B66D6"/>
    <w:rsid w:val="005B7BB4"/>
    <w:rsid w:val="005C623D"/>
    <w:rsid w:val="005C6549"/>
    <w:rsid w:val="005C6F07"/>
    <w:rsid w:val="005C7A57"/>
    <w:rsid w:val="005D24DC"/>
    <w:rsid w:val="005D293E"/>
    <w:rsid w:val="005D6773"/>
    <w:rsid w:val="005D6C40"/>
    <w:rsid w:val="005E1EB3"/>
    <w:rsid w:val="005F0911"/>
    <w:rsid w:val="005F0A94"/>
    <w:rsid w:val="005F1A1E"/>
    <w:rsid w:val="005F3C38"/>
    <w:rsid w:val="005F54E0"/>
    <w:rsid w:val="005F580E"/>
    <w:rsid w:val="00602828"/>
    <w:rsid w:val="006035F8"/>
    <w:rsid w:val="00603AE3"/>
    <w:rsid w:val="006074BF"/>
    <w:rsid w:val="00614286"/>
    <w:rsid w:val="006214EB"/>
    <w:rsid w:val="006253F1"/>
    <w:rsid w:val="00636883"/>
    <w:rsid w:val="00637484"/>
    <w:rsid w:val="00637F99"/>
    <w:rsid w:val="0065164C"/>
    <w:rsid w:val="0066320C"/>
    <w:rsid w:val="0066617D"/>
    <w:rsid w:val="00671A52"/>
    <w:rsid w:val="00671A75"/>
    <w:rsid w:val="00681126"/>
    <w:rsid w:val="00681B08"/>
    <w:rsid w:val="006834C1"/>
    <w:rsid w:val="00684AFA"/>
    <w:rsid w:val="00684F0E"/>
    <w:rsid w:val="00685A9B"/>
    <w:rsid w:val="00693DF8"/>
    <w:rsid w:val="00695330"/>
    <w:rsid w:val="00695649"/>
    <w:rsid w:val="00697A70"/>
    <w:rsid w:val="006A16C4"/>
    <w:rsid w:val="006A5A04"/>
    <w:rsid w:val="006B2102"/>
    <w:rsid w:val="006B35E3"/>
    <w:rsid w:val="006B4866"/>
    <w:rsid w:val="006C14EC"/>
    <w:rsid w:val="006C2A54"/>
    <w:rsid w:val="006C3DD6"/>
    <w:rsid w:val="006C57A9"/>
    <w:rsid w:val="006D75B3"/>
    <w:rsid w:val="006D7861"/>
    <w:rsid w:val="006E1653"/>
    <w:rsid w:val="006E18C5"/>
    <w:rsid w:val="006E7F9A"/>
    <w:rsid w:val="006F0F56"/>
    <w:rsid w:val="006F4164"/>
    <w:rsid w:val="00701148"/>
    <w:rsid w:val="007047DB"/>
    <w:rsid w:val="00722AD2"/>
    <w:rsid w:val="00726FAE"/>
    <w:rsid w:val="00730CCE"/>
    <w:rsid w:val="00733544"/>
    <w:rsid w:val="007367AF"/>
    <w:rsid w:val="00745826"/>
    <w:rsid w:val="00762197"/>
    <w:rsid w:val="007675D1"/>
    <w:rsid w:val="0077198A"/>
    <w:rsid w:val="00783F14"/>
    <w:rsid w:val="007911D0"/>
    <w:rsid w:val="0079153C"/>
    <w:rsid w:val="0079756A"/>
    <w:rsid w:val="007A1005"/>
    <w:rsid w:val="007A47DA"/>
    <w:rsid w:val="007B0176"/>
    <w:rsid w:val="007B1302"/>
    <w:rsid w:val="007B2D35"/>
    <w:rsid w:val="007B2E88"/>
    <w:rsid w:val="007B32B9"/>
    <w:rsid w:val="007B3570"/>
    <w:rsid w:val="007B3A60"/>
    <w:rsid w:val="007B4742"/>
    <w:rsid w:val="007B4C0C"/>
    <w:rsid w:val="007C082F"/>
    <w:rsid w:val="007C2008"/>
    <w:rsid w:val="007D0AD8"/>
    <w:rsid w:val="007D2837"/>
    <w:rsid w:val="007D3C4C"/>
    <w:rsid w:val="007D515E"/>
    <w:rsid w:val="007D5EB1"/>
    <w:rsid w:val="007E068C"/>
    <w:rsid w:val="007E17A3"/>
    <w:rsid w:val="007E3900"/>
    <w:rsid w:val="007E6562"/>
    <w:rsid w:val="007E6FDD"/>
    <w:rsid w:val="007E76EC"/>
    <w:rsid w:val="007F2FDC"/>
    <w:rsid w:val="007F42C4"/>
    <w:rsid w:val="007F469C"/>
    <w:rsid w:val="007F7109"/>
    <w:rsid w:val="00804562"/>
    <w:rsid w:val="00806DB3"/>
    <w:rsid w:val="00814583"/>
    <w:rsid w:val="0082107E"/>
    <w:rsid w:val="008244B6"/>
    <w:rsid w:val="00832120"/>
    <w:rsid w:val="00832E88"/>
    <w:rsid w:val="00834CC7"/>
    <w:rsid w:val="00834E4A"/>
    <w:rsid w:val="00836E52"/>
    <w:rsid w:val="008414E8"/>
    <w:rsid w:val="008462E0"/>
    <w:rsid w:val="00850B87"/>
    <w:rsid w:val="00854D8E"/>
    <w:rsid w:val="00856BD4"/>
    <w:rsid w:val="008632B1"/>
    <w:rsid w:val="008636CF"/>
    <w:rsid w:val="008662F4"/>
    <w:rsid w:val="00872DE9"/>
    <w:rsid w:val="008748AC"/>
    <w:rsid w:val="008764B5"/>
    <w:rsid w:val="00882FAB"/>
    <w:rsid w:val="0088604F"/>
    <w:rsid w:val="008A450E"/>
    <w:rsid w:val="008A5A62"/>
    <w:rsid w:val="008A74E8"/>
    <w:rsid w:val="008B1040"/>
    <w:rsid w:val="008B3093"/>
    <w:rsid w:val="008B42A9"/>
    <w:rsid w:val="008B49D9"/>
    <w:rsid w:val="008B4F69"/>
    <w:rsid w:val="008C580A"/>
    <w:rsid w:val="008C5E60"/>
    <w:rsid w:val="008C6137"/>
    <w:rsid w:val="008C70D6"/>
    <w:rsid w:val="008D05FD"/>
    <w:rsid w:val="008D0E44"/>
    <w:rsid w:val="008D273C"/>
    <w:rsid w:val="008E67C8"/>
    <w:rsid w:val="008E78AF"/>
    <w:rsid w:val="008E7E68"/>
    <w:rsid w:val="008E7E88"/>
    <w:rsid w:val="008F37EE"/>
    <w:rsid w:val="008F5492"/>
    <w:rsid w:val="00901320"/>
    <w:rsid w:val="009017B0"/>
    <w:rsid w:val="0090492A"/>
    <w:rsid w:val="00905632"/>
    <w:rsid w:val="009135E3"/>
    <w:rsid w:val="00922BAD"/>
    <w:rsid w:val="009277D0"/>
    <w:rsid w:val="00930803"/>
    <w:rsid w:val="0093103B"/>
    <w:rsid w:val="00935EE1"/>
    <w:rsid w:val="009367B0"/>
    <w:rsid w:val="00944A24"/>
    <w:rsid w:val="00945730"/>
    <w:rsid w:val="009544FA"/>
    <w:rsid w:val="009643D2"/>
    <w:rsid w:val="00965676"/>
    <w:rsid w:val="00971011"/>
    <w:rsid w:val="00971CCF"/>
    <w:rsid w:val="00975A3E"/>
    <w:rsid w:val="009777FF"/>
    <w:rsid w:val="00977EE1"/>
    <w:rsid w:val="00980362"/>
    <w:rsid w:val="00983C5F"/>
    <w:rsid w:val="009950D5"/>
    <w:rsid w:val="009B0831"/>
    <w:rsid w:val="009B3530"/>
    <w:rsid w:val="009B3E7A"/>
    <w:rsid w:val="009B634E"/>
    <w:rsid w:val="009B79E5"/>
    <w:rsid w:val="009C4669"/>
    <w:rsid w:val="009C51C8"/>
    <w:rsid w:val="009D6281"/>
    <w:rsid w:val="009D65C9"/>
    <w:rsid w:val="009D79C2"/>
    <w:rsid w:val="009E0C06"/>
    <w:rsid w:val="009E1566"/>
    <w:rsid w:val="009E323C"/>
    <w:rsid w:val="009E4DFD"/>
    <w:rsid w:val="009F13F8"/>
    <w:rsid w:val="009F733E"/>
    <w:rsid w:val="009F7DBB"/>
    <w:rsid w:val="00A03CD2"/>
    <w:rsid w:val="00A1234B"/>
    <w:rsid w:val="00A14271"/>
    <w:rsid w:val="00A14602"/>
    <w:rsid w:val="00A14B8C"/>
    <w:rsid w:val="00A25EE2"/>
    <w:rsid w:val="00A301F2"/>
    <w:rsid w:val="00A329DA"/>
    <w:rsid w:val="00A3417D"/>
    <w:rsid w:val="00A366B4"/>
    <w:rsid w:val="00A41226"/>
    <w:rsid w:val="00A42220"/>
    <w:rsid w:val="00A43D70"/>
    <w:rsid w:val="00A459A7"/>
    <w:rsid w:val="00A61A1A"/>
    <w:rsid w:val="00A816F2"/>
    <w:rsid w:val="00A865E3"/>
    <w:rsid w:val="00A91755"/>
    <w:rsid w:val="00A96B59"/>
    <w:rsid w:val="00A97E79"/>
    <w:rsid w:val="00AA024C"/>
    <w:rsid w:val="00AB0FB7"/>
    <w:rsid w:val="00AB0FC5"/>
    <w:rsid w:val="00AB129A"/>
    <w:rsid w:val="00AB19CE"/>
    <w:rsid w:val="00AB6B10"/>
    <w:rsid w:val="00AC10D7"/>
    <w:rsid w:val="00AC28C4"/>
    <w:rsid w:val="00AC6CB5"/>
    <w:rsid w:val="00AC7042"/>
    <w:rsid w:val="00AD036A"/>
    <w:rsid w:val="00AD666A"/>
    <w:rsid w:val="00AE68C9"/>
    <w:rsid w:val="00AF6B98"/>
    <w:rsid w:val="00AF6F55"/>
    <w:rsid w:val="00B007AF"/>
    <w:rsid w:val="00B0477F"/>
    <w:rsid w:val="00B11B45"/>
    <w:rsid w:val="00B14BC1"/>
    <w:rsid w:val="00B21F4E"/>
    <w:rsid w:val="00B228B5"/>
    <w:rsid w:val="00B23767"/>
    <w:rsid w:val="00B274A9"/>
    <w:rsid w:val="00B31CDD"/>
    <w:rsid w:val="00B31FF7"/>
    <w:rsid w:val="00B321CD"/>
    <w:rsid w:val="00B37DAE"/>
    <w:rsid w:val="00B43B30"/>
    <w:rsid w:val="00B50E47"/>
    <w:rsid w:val="00B50FD3"/>
    <w:rsid w:val="00B51311"/>
    <w:rsid w:val="00B5514E"/>
    <w:rsid w:val="00B55E54"/>
    <w:rsid w:val="00B606DF"/>
    <w:rsid w:val="00B63281"/>
    <w:rsid w:val="00B7697A"/>
    <w:rsid w:val="00B76F35"/>
    <w:rsid w:val="00B77283"/>
    <w:rsid w:val="00B84367"/>
    <w:rsid w:val="00B86F89"/>
    <w:rsid w:val="00B92E21"/>
    <w:rsid w:val="00B943EB"/>
    <w:rsid w:val="00BA2031"/>
    <w:rsid w:val="00BA2072"/>
    <w:rsid w:val="00BA3398"/>
    <w:rsid w:val="00BB2183"/>
    <w:rsid w:val="00BB2C35"/>
    <w:rsid w:val="00BC0FFF"/>
    <w:rsid w:val="00BD0586"/>
    <w:rsid w:val="00BE1E0B"/>
    <w:rsid w:val="00BE542E"/>
    <w:rsid w:val="00BE5567"/>
    <w:rsid w:val="00BF352A"/>
    <w:rsid w:val="00C01381"/>
    <w:rsid w:val="00C057D8"/>
    <w:rsid w:val="00C05F07"/>
    <w:rsid w:val="00C07BC0"/>
    <w:rsid w:val="00C10A21"/>
    <w:rsid w:val="00C114D4"/>
    <w:rsid w:val="00C14952"/>
    <w:rsid w:val="00C17E0A"/>
    <w:rsid w:val="00C2562B"/>
    <w:rsid w:val="00C25DC4"/>
    <w:rsid w:val="00C27FC4"/>
    <w:rsid w:val="00C3102A"/>
    <w:rsid w:val="00C33004"/>
    <w:rsid w:val="00C33CA2"/>
    <w:rsid w:val="00C422EE"/>
    <w:rsid w:val="00C43A0F"/>
    <w:rsid w:val="00C454E3"/>
    <w:rsid w:val="00C45C9F"/>
    <w:rsid w:val="00C47B31"/>
    <w:rsid w:val="00C55EEC"/>
    <w:rsid w:val="00C72086"/>
    <w:rsid w:val="00C728A8"/>
    <w:rsid w:val="00C76AF7"/>
    <w:rsid w:val="00C8497B"/>
    <w:rsid w:val="00C956EB"/>
    <w:rsid w:val="00C967D1"/>
    <w:rsid w:val="00CA08C8"/>
    <w:rsid w:val="00CA430B"/>
    <w:rsid w:val="00CB0321"/>
    <w:rsid w:val="00CB17E0"/>
    <w:rsid w:val="00CB32A2"/>
    <w:rsid w:val="00CB38A4"/>
    <w:rsid w:val="00CB4FFB"/>
    <w:rsid w:val="00CB7220"/>
    <w:rsid w:val="00CB768D"/>
    <w:rsid w:val="00CC4F8A"/>
    <w:rsid w:val="00CD3BF3"/>
    <w:rsid w:val="00CE1BC9"/>
    <w:rsid w:val="00CE43B7"/>
    <w:rsid w:val="00CF1B77"/>
    <w:rsid w:val="00CF2BA2"/>
    <w:rsid w:val="00CF3292"/>
    <w:rsid w:val="00CF61CD"/>
    <w:rsid w:val="00CF7F66"/>
    <w:rsid w:val="00D024F5"/>
    <w:rsid w:val="00D063D5"/>
    <w:rsid w:val="00D158A6"/>
    <w:rsid w:val="00D15E5A"/>
    <w:rsid w:val="00D20053"/>
    <w:rsid w:val="00D23716"/>
    <w:rsid w:val="00D242EF"/>
    <w:rsid w:val="00D27A58"/>
    <w:rsid w:val="00D302C2"/>
    <w:rsid w:val="00D31F12"/>
    <w:rsid w:val="00D32F42"/>
    <w:rsid w:val="00D3365F"/>
    <w:rsid w:val="00D37466"/>
    <w:rsid w:val="00D41A59"/>
    <w:rsid w:val="00D441FE"/>
    <w:rsid w:val="00D50866"/>
    <w:rsid w:val="00D5470F"/>
    <w:rsid w:val="00D56BAB"/>
    <w:rsid w:val="00D61952"/>
    <w:rsid w:val="00D64B3F"/>
    <w:rsid w:val="00D71227"/>
    <w:rsid w:val="00D7384E"/>
    <w:rsid w:val="00D738CB"/>
    <w:rsid w:val="00D73FAA"/>
    <w:rsid w:val="00D74360"/>
    <w:rsid w:val="00D75241"/>
    <w:rsid w:val="00D82B5B"/>
    <w:rsid w:val="00D91716"/>
    <w:rsid w:val="00D92E2A"/>
    <w:rsid w:val="00D93987"/>
    <w:rsid w:val="00D97158"/>
    <w:rsid w:val="00DA2262"/>
    <w:rsid w:val="00DA64C1"/>
    <w:rsid w:val="00DB00C1"/>
    <w:rsid w:val="00DB128B"/>
    <w:rsid w:val="00DB1313"/>
    <w:rsid w:val="00DB2A9B"/>
    <w:rsid w:val="00DB4229"/>
    <w:rsid w:val="00DB45C2"/>
    <w:rsid w:val="00DB6393"/>
    <w:rsid w:val="00DB7AAD"/>
    <w:rsid w:val="00DC2A09"/>
    <w:rsid w:val="00DC3F09"/>
    <w:rsid w:val="00DD0D99"/>
    <w:rsid w:val="00DD3B94"/>
    <w:rsid w:val="00DD5006"/>
    <w:rsid w:val="00DE044C"/>
    <w:rsid w:val="00DE0897"/>
    <w:rsid w:val="00DE74A8"/>
    <w:rsid w:val="00DF06A3"/>
    <w:rsid w:val="00DF154A"/>
    <w:rsid w:val="00DF4AAC"/>
    <w:rsid w:val="00DF5302"/>
    <w:rsid w:val="00DF58A9"/>
    <w:rsid w:val="00DF7E34"/>
    <w:rsid w:val="00E049D1"/>
    <w:rsid w:val="00E05D39"/>
    <w:rsid w:val="00E06ECE"/>
    <w:rsid w:val="00E108EF"/>
    <w:rsid w:val="00E140E8"/>
    <w:rsid w:val="00E14390"/>
    <w:rsid w:val="00E22A7C"/>
    <w:rsid w:val="00E249FF"/>
    <w:rsid w:val="00E259FB"/>
    <w:rsid w:val="00E26E94"/>
    <w:rsid w:val="00E3632A"/>
    <w:rsid w:val="00E42D54"/>
    <w:rsid w:val="00E4301D"/>
    <w:rsid w:val="00E43D5A"/>
    <w:rsid w:val="00E51635"/>
    <w:rsid w:val="00E53011"/>
    <w:rsid w:val="00E5557D"/>
    <w:rsid w:val="00E614BE"/>
    <w:rsid w:val="00E64CFD"/>
    <w:rsid w:val="00E67EE3"/>
    <w:rsid w:val="00E72A57"/>
    <w:rsid w:val="00E742EE"/>
    <w:rsid w:val="00E743D3"/>
    <w:rsid w:val="00E80046"/>
    <w:rsid w:val="00E80BEC"/>
    <w:rsid w:val="00E81FEC"/>
    <w:rsid w:val="00E8494E"/>
    <w:rsid w:val="00E84A26"/>
    <w:rsid w:val="00E90B93"/>
    <w:rsid w:val="00E911D6"/>
    <w:rsid w:val="00E92D93"/>
    <w:rsid w:val="00E96074"/>
    <w:rsid w:val="00E96BB2"/>
    <w:rsid w:val="00E96C7E"/>
    <w:rsid w:val="00EA0BBF"/>
    <w:rsid w:val="00EA54A9"/>
    <w:rsid w:val="00EB0784"/>
    <w:rsid w:val="00EB2466"/>
    <w:rsid w:val="00EB3FCA"/>
    <w:rsid w:val="00EB4B68"/>
    <w:rsid w:val="00EB6CE1"/>
    <w:rsid w:val="00EB7E4D"/>
    <w:rsid w:val="00EB7F8D"/>
    <w:rsid w:val="00EC15E8"/>
    <w:rsid w:val="00EC7ADE"/>
    <w:rsid w:val="00ED0C28"/>
    <w:rsid w:val="00ED140E"/>
    <w:rsid w:val="00ED2A59"/>
    <w:rsid w:val="00ED7D55"/>
    <w:rsid w:val="00EE140B"/>
    <w:rsid w:val="00EE54A2"/>
    <w:rsid w:val="00EE711F"/>
    <w:rsid w:val="00EF5CCC"/>
    <w:rsid w:val="00F01C19"/>
    <w:rsid w:val="00F03BA1"/>
    <w:rsid w:val="00F04FC1"/>
    <w:rsid w:val="00F10DEB"/>
    <w:rsid w:val="00F1138E"/>
    <w:rsid w:val="00F12345"/>
    <w:rsid w:val="00F16525"/>
    <w:rsid w:val="00F20BD7"/>
    <w:rsid w:val="00F35FE7"/>
    <w:rsid w:val="00F4331C"/>
    <w:rsid w:val="00F439B6"/>
    <w:rsid w:val="00F52EEC"/>
    <w:rsid w:val="00F576A9"/>
    <w:rsid w:val="00F57CCF"/>
    <w:rsid w:val="00F604D5"/>
    <w:rsid w:val="00F63466"/>
    <w:rsid w:val="00F64FAC"/>
    <w:rsid w:val="00F676BD"/>
    <w:rsid w:val="00F704EC"/>
    <w:rsid w:val="00F72720"/>
    <w:rsid w:val="00F74B8B"/>
    <w:rsid w:val="00F77729"/>
    <w:rsid w:val="00F80035"/>
    <w:rsid w:val="00F81BFF"/>
    <w:rsid w:val="00F83CAC"/>
    <w:rsid w:val="00F94533"/>
    <w:rsid w:val="00F952B1"/>
    <w:rsid w:val="00FA3731"/>
    <w:rsid w:val="00FA5267"/>
    <w:rsid w:val="00FB06CE"/>
    <w:rsid w:val="00FB14FC"/>
    <w:rsid w:val="00FB1816"/>
    <w:rsid w:val="00FB2E8A"/>
    <w:rsid w:val="00FB555D"/>
    <w:rsid w:val="00FB71B7"/>
    <w:rsid w:val="00FC247F"/>
    <w:rsid w:val="00FC5B42"/>
    <w:rsid w:val="00FD0642"/>
    <w:rsid w:val="00FD7595"/>
    <w:rsid w:val="00FE1377"/>
    <w:rsid w:val="00FE13F1"/>
    <w:rsid w:val="00FE17CC"/>
    <w:rsid w:val="00FE29CD"/>
    <w:rsid w:val="00FE5628"/>
    <w:rsid w:val="00FE69AB"/>
    <w:rsid w:val="00FE7CDE"/>
    <w:rsid w:val="00FF4867"/>
    <w:rsid w:val="00FF4946"/>
    <w:rsid w:val="00FF5283"/>
    <w:rsid w:val="00FF54E5"/>
    <w:rsid w:val="00FF5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020F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69"/>
    <w:pPr>
      <w:ind w:left="720"/>
      <w:contextualSpacing/>
    </w:pPr>
  </w:style>
  <w:style w:type="table" w:styleId="a4">
    <w:name w:val="Table Grid"/>
    <w:basedOn w:val="a1"/>
    <w:rsid w:val="006A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7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02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B555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DB00C1"/>
  </w:style>
  <w:style w:type="character" w:styleId="ac">
    <w:name w:val="Hyperlink"/>
    <w:basedOn w:val="a0"/>
    <w:uiPriority w:val="99"/>
    <w:unhideWhenUsed/>
    <w:rsid w:val="00DB00C1"/>
    <w:rPr>
      <w:color w:val="0000FF"/>
      <w:u w:val="single"/>
    </w:rPr>
  </w:style>
  <w:style w:type="paragraph" w:styleId="ad">
    <w:name w:val="Body Text"/>
    <w:basedOn w:val="a"/>
    <w:link w:val="ae"/>
    <w:rsid w:val="007B0176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0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B0176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B01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154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95330"/>
    <w:rPr>
      <w:color w:val="800080" w:themeColor="followedHyperlink"/>
      <w:u w:val="single"/>
    </w:rPr>
  </w:style>
  <w:style w:type="paragraph" w:customStyle="1" w:styleId="ConsPlusNormal">
    <w:name w:val="ConsPlusNormal"/>
    <w:rsid w:val="00FB1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1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customStyle="1" w:styleId="12">
    <w:name w:val="Сетка таблицы1"/>
    <w:basedOn w:val="a1"/>
    <w:next w:val="a4"/>
    <w:rsid w:val="007E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0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E743D3"/>
    <w:rPr>
      <w:i/>
      <w:iCs/>
    </w:rPr>
  </w:style>
  <w:style w:type="character" w:styleId="af1">
    <w:name w:val="Strong"/>
    <w:basedOn w:val="a0"/>
    <w:uiPriority w:val="22"/>
    <w:qFormat/>
    <w:rsid w:val="00E743D3"/>
    <w:rPr>
      <w:b/>
      <w:bCs/>
    </w:rPr>
  </w:style>
  <w:style w:type="character" w:customStyle="1" w:styleId="js-phone-number">
    <w:name w:val="js-phone-number"/>
    <w:basedOn w:val="a0"/>
    <w:rsid w:val="00E743D3"/>
  </w:style>
  <w:style w:type="paragraph" w:customStyle="1" w:styleId="formattext">
    <w:name w:val="formattext"/>
    <w:basedOn w:val="a"/>
    <w:rsid w:val="00D73FA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3525C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020F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69"/>
    <w:pPr>
      <w:ind w:left="720"/>
      <w:contextualSpacing/>
    </w:pPr>
  </w:style>
  <w:style w:type="table" w:styleId="a4">
    <w:name w:val="Table Grid"/>
    <w:basedOn w:val="a1"/>
    <w:rsid w:val="006A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7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02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B555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DB00C1"/>
  </w:style>
  <w:style w:type="character" w:styleId="ac">
    <w:name w:val="Hyperlink"/>
    <w:basedOn w:val="a0"/>
    <w:uiPriority w:val="99"/>
    <w:unhideWhenUsed/>
    <w:rsid w:val="00DB00C1"/>
    <w:rPr>
      <w:color w:val="0000FF"/>
      <w:u w:val="single"/>
    </w:rPr>
  </w:style>
  <w:style w:type="paragraph" w:styleId="ad">
    <w:name w:val="Body Text"/>
    <w:basedOn w:val="a"/>
    <w:link w:val="ae"/>
    <w:rsid w:val="007B0176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0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B0176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B01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154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95330"/>
    <w:rPr>
      <w:color w:val="800080" w:themeColor="followedHyperlink"/>
      <w:u w:val="single"/>
    </w:rPr>
  </w:style>
  <w:style w:type="paragraph" w:customStyle="1" w:styleId="ConsPlusNormal">
    <w:name w:val="ConsPlusNormal"/>
    <w:rsid w:val="00FB1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1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customStyle="1" w:styleId="12">
    <w:name w:val="Сетка таблицы1"/>
    <w:basedOn w:val="a1"/>
    <w:next w:val="a4"/>
    <w:rsid w:val="007E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0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E743D3"/>
    <w:rPr>
      <w:i/>
      <w:iCs/>
    </w:rPr>
  </w:style>
  <w:style w:type="character" w:styleId="af1">
    <w:name w:val="Strong"/>
    <w:basedOn w:val="a0"/>
    <w:uiPriority w:val="22"/>
    <w:qFormat/>
    <w:rsid w:val="00E743D3"/>
    <w:rPr>
      <w:b/>
      <w:bCs/>
    </w:rPr>
  </w:style>
  <w:style w:type="character" w:customStyle="1" w:styleId="js-phone-number">
    <w:name w:val="js-phone-number"/>
    <w:basedOn w:val="a0"/>
    <w:rsid w:val="00E743D3"/>
  </w:style>
  <w:style w:type="paragraph" w:customStyle="1" w:styleId="formattext">
    <w:name w:val="formattext"/>
    <w:basedOn w:val="a"/>
    <w:rsid w:val="00D73FA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3525C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6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1418">
              <w:marLeft w:val="5280"/>
              <w:marRight w:val="5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1094470264">
              <w:marLeft w:val="5280"/>
              <w:marRight w:val="5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745">
          <w:marLeft w:val="5280"/>
          <w:marRight w:val="528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950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62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808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36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036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51547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8284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725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792405704">
                                          <w:marLeft w:val="135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7133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381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1086421212">
                                          <w:marLeft w:val="135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65616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719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491607776">
                                          <w:marLeft w:val="135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9843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328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898707727">
                                          <w:marLeft w:val="135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19565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4318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825822994">
                                          <w:marLeft w:val="135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-nalog.ru/away2.php?req=doc&amp;base=LAW&amp;n=357304&amp;dst=100003&amp;date=13.10.2020&amp;demo=1" TargetMode="External"/><Relationship Id="rId13" Type="http://schemas.openxmlformats.org/officeDocument/2006/relationships/hyperlink" Target="https://mcx.pnzre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center-pss.ru/math/nalog/nalognpd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1703200044?index=0&amp;rangeSiz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t.pnzreg.ru/" TargetMode="External"/><Relationship Id="rId10" Type="http://schemas.openxmlformats.org/officeDocument/2006/relationships/hyperlink" Target="https://nalog-nalog.ru/samozanyatye/kak-stat-samozanyatym-poshagovaya-instrukciy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publication.pravo.gov.ru/Document/View/0001201703200044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0975-1F9D-4AA4-9BE6-10B7A5C3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31</cp:revision>
  <cp:lastPrinted>2021-03-17T06:44:00Z</cp:lastPrinted>
  <dcterms:created xsi:type="dcterms:W3CDTF">2019-12-25T14:29:00Z</dcterms:created>
  <dcterms:modified xsi:type="dcterms:W3CDTF">2021-03-17T07:11:00Z</dcterms:modified>
</cp:coreProperties>
</file>