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FD63BA" w:rsidRPr="00FD63BA" w14:paraId="141A0342" w14:textId="77777777">
        <w:tc>
          <w:tcPr>
            <w:tcW w:w="6345" w:type="dxa"/>
          </w:tcPr>
          <w:p w14:paraId="475E35E3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FD63BA" w:rsidRPr="00FD63BA" w14:paraId="76E7D2AF" w14:textId="77777777">
        <w:tc>
          <w:tcPr>
            <w:tcW w:w="6345" w:type="dxa"/>
          </w:tcPr>
          <w:p w14:paraId="44FBAC94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2BAD022A" w:rsidR="00272C2E" w:rsidRPr="00FD63BA" w:rsidRDefault="00272C2E" w:rsidP="00F309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color w:val="FF0000"/>
                <w:sz w:val="24"/>
                <w:szCs w:val="24"/>
              </w:rPr>
            </w:pPr>
            <w:r w:rsidRPr="001A7A58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1A7A58">
              <w:rPr>
                <w:sz w:val="28"/>
                <w:szCs w:val="28"/>
              </w:rPr>
              <w:br/>
            </w:r>
            <w:r w:rsidR="00143EF8" w:rsidRPr="001A7A58">
              <w:rPr>
                <w:sz w:val="28"/>
                <w:szCs w:val="28"/>
              </w:rPr>
              <w:t>«</w:t>
            </w:r>
            <w:r w:rsidR="001A7A58" w:rsidRPr="001A7A58">
              <w:rPr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</w:t>
            </w:r>
            <w:r w:rsidR="00143EF8" w:rsidRPr="001A7A58">
              <w:rPr>
                <w:bCs/>
                <w:sz w:val="28"/>
                <w:szCs w:val="28"/>
              </w:rPr>
              <w:t>»</w:t>
            </w:r>
          </w:p>
        </w:tc>
      </w:tr>
      <w:tr w:rsidR="00FD63BA" w:rsidRPr="00FD63BA" w14:paraId="0357FD9C" w14:textId="77777777">
        <w:tc>
          <w:tcPr>
            <w:tcW w:w="6345" w:type="dxa"/>
          </w:tcPr>
          <w:p w14:paraId="368A6ECC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FD63BA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Средняя</w:t>
            </w:r>
          </w:p>
        </w:tc>
      </w:tr>
      <w:tr w:rsidR="00FD63BA" w:rsidRPr="00FD63BA" w14:paraId="5FF49595" w14:textId="77777777">
        <w:tc>
          <w:tcPr>
            <w:tcW w:w="6345" w:type="dxa"/>
          </w:tcPr>
          <w:p w14:paraId="61A8F7C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Pr="001A7A58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Проект </w:t>
            </w:r>
            <w:r w:rsidR="00625F89" w:rsidRPr="001A7A58">
              <w:rPr>
                <w:sz w:val="28"/>
                <w:szCs w:val="28"/>
              </w:rPr>
              <w:t xml:space="preserve">содержит нормы, </w:t>
            </w:r>
            <w:r w:rsidR="00D24E66" w:rsidRPr="001A7A58">
              <w:rPr>
                <w:sz w:val="28"/>
                <w:szCs w:val="28"/>
              </w:rPr>
              <w:t>изменяющие</w:t>
            </w:r>
            <w:r w:rsidR="00991924" w:rsidRPr="001A7A58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 w:rsidRPr="001A7A58">
              <w:rPr>
                <w:sz w:val="28"/>
                <w:szCs w:val="28"/>
              </w:rPr>
              <w:t xml:space="preserve"> </w:t>
            </w:r>
            <w:r w:rsidR="00625F89" w:rsidRPr="001A7A58">
              <w:rPr>
                <w:sz w:val="28"/>
                <w:szCs w:val="28"/>
              </w:rPr>
              <w:t>для субъектов предпринимательской и иной экономической деятельности</w:t>
            </w:r>
          </w:p>
          <w:p w14:paraId="2A3575CA" w14:textId="2942E094" w:rsidR="00A504E9" w:rsidRPr="00FD63BA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FD63BA" w:rsidRPr="00FD63BA" w14:paraId="39C767EC" w14:textId="77777777">
        <w:tc>
          <w:tcPr>
            <w:tcW w:w="6345" w:type="dxa"/>
          </w:tcPr>
          <w:p w14:paraId="451B4EB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D63B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1CF420CC" w:rsidR="00A504E9" w:rsidRPr="00FD63BA" w:rsidRDefault="001A7A58" w:rsidP="001A7A58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 п</w:t>
            </w:r>
            <w:r>
              <w:rPr>
                <w:sz w:val="28"/>
                <w:szCs w:val="28"/>
              </w:rPr>
              <w:t xml:space="preserve">орядки предоставления субсидий (грантов), утвержденные постановлениями </w:t>
            </w:r>
            <w:r w:rsidRPr="00767E2E">
              <w:rPr>
                <w:sz w:val="28"/>
                <w:szCs w:val="28"/>
              </w:rPr>
              <w:t xml:space="preserve">Правительства Пензенской области от </w:t>
            </w:r>
            <w:r w:rsidRPr="00AB7720">
              <w:rPr>
                <w:sz w:val="28"/>
                <w:szCs w:val="28"/>
              </w:rPr>
              <w:t xml:space="preserve">13.02.2017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№</w:t>
            </w:r>
            <w:r w:rsidRPr="00AB7720">
              <w:rPr>
                <w:sz w:val="28"/>
                <w:szCs w:val="28"/>
              </w:rPr>
              <w:t xml:space="preserve"> 66-пП</w:t>
            </w:r>
            <w:r>
              <w:rPr>
                <w:sz w:val="28"/>
                <w:szCs w:val="28"/>
              </w:rPr>
              <w:t xml:space="preserve"> </w:t>
            </w:r>
            <w:r w:rsidRPr="00B5312C">
              <w:rPr>
                <w:color w:val="000000"/>
                <w:sz w:val="28"/>
                <w:szCs w:val="28"/>
              </w:rPr>
              <w:t>(с последующими изменениями)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B5312C">
              <w:rPr>
                <w:color w:val="000000"/>
                <w:sz w:val="28"/>
                <w:szCs w:val="28"/>
              </w:rPr>
              <w:t xml:space="preserve"> от 25.03.2022 № 227-пП </w:t>
            </w:r>
            <w:r>
              <w:rPr>
                <w:color w:val="000000"/>
                <w:sz w:val="28"/>
                <w:szCs w:val="28"/>
              </w:rPr>
              <w:br/>
            </w:r>
            <w:r w:rsidRPr="00B5312C">
              <w:rPr>
                <w:color w:val="000000"/>
                <w:sz w:val="28"/>
                <w:szCs w:val="28"/>
              </w:rPr>
              <w:t>(с последующими изменениями), вносятся изменения с учетом Представления об устранении нарушений закона</w:t>
            </w:r>
            <w:r>
              <w:rPr>
                <w:sz w:val="28"/>
                <w:szCs w:val="28"/>
              </w:rPr>
              <w:t xml:space="preserve"> Прокуратуры Пензенской области от 01.07.2025 № Прдс-7-31-25/-20560001, а так же  п</w:t>
            </w:r>
            <w:r w:rsidRPr="008F09ED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я</w:t>
            </w:r>
            <w:r w:rsidRPr="008F09ED">
              <w:rPr>
                <w:sz w:val="28"/>
                <w:szCs w:val="28"/>
              </w:rPr>
              <w:t xml:space="preserve"> Правительства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8F09E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r w:rsidRPr="008F09ED">
              <w:rPr>
                <w:sz w:val="28"/>
                <w:szCs w:val="28"/>
              </w:rPr>
              <w:t xml:space="preserve"> от 12.07.2025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№ </w:t>
            </w:r>
            <w:r w:rsidRPr="008F09ED">
              <w:rPr>
                <w:sz w:val="28"/>
                <w:szCs w:val="28"/>
              </w:rPr>
              <w:t xml:space="preserve"> 1049</w:t>
            </w:r>
            <w:r>
              <w:rPr>
                <w:sz w:val="28"/>
                <w:szCs w:val="28"/>
              </w:rPr>
              <w:t xml:space="preserve"> «</w:t>
            </w:r>
            <w:r w:rsidRPr="008F09ED">
              <w:rPr>
                <w:sz w:val="28"/>
                <w:szCs w:val="28"/>
              </w:rPr>
              <w:t xml:space="preserve">О внесении изменений в постановление Правительства Российской Федерации от 14 июля 2012 г. </w:t>
            </w:r>
            <w:r>
              <w:rPr>
                <w:sz w:val="28"/>
                <w:szCs w:val="28"/>
              </w:rPr>
              <w:t>№ 717».</w:t>
            </w:r>
          </w:p>
        </w:tc>
      </w:tr>
      <w:tr w:rsidR="00FD63BA" w:rsidRPr="00FD63BA" w14:paraId="0CBAFAA9" w14:textId="77777777">
        <w:tc>
          <w:tcPr>
            <w:tcW w:w="6345" w:type="dxa"/>
          </w:tcPr>
          <w:p w14:paraId="31EA95D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FD63B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1A7A58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1A7A58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главный специалист-эксперт отдела планирования, прогнозирования и </w:t>
            </w:r>
            <w:r w:rsidRPr="001A7A58">
              <w:rPr>
                <w:sz w:val="28"/>
                <w:szCs w:val="28"/>
              </w:rPr>
              <w:lastRenderedPageBreak/>
              <w:t>анализа эффективности деятельности агропромышленного комплекса</w:t>
            </w:r>
          </w:p>
          <w:p w14:paraId="675F8BA9" w14:textId="5CF3534E" w:rsidR="00272C2E" w:rsidRPr="001A7A58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68-59-</w:t>
            </w:r>
            <w:r w:rsidR="00C824C9" w:rsidRPr="001A7A58">
              <w:rPr>
                <w:sz w:val="28"/>
                <w:szCs w:val="28"/>
              </w:rPr>
              <w:t>27</w:t>
            </w:r>
          </w:p>
          <w:p w14:paraId="577DB5F9" w14:textId="0F628E05" w:rsidR="00A504E9" w:rsidRPr="00FD63BA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  <w:lang w:val="en-US"/>
              </w:rPr>
              <w:t>m</w:t>
            </w:r>
            <w:r w:rsidRPr="001A7A58">
              <w:rPr>
                <w:sz w:val="28"/>
                <w:szCs w:val="28"/>
              </w:rPr>
              <w:t>.</w:t>
            </w:r>
            <w:r w:rsidRPr="001A7A58">
              <w:rPr>
                <w:sz w:val="28"/>
                <w:szCs w:val="28"/>
                <w:lang w:val="en-US"/>
              </w:rPr>
              <w:t>ivanova</w:t>
            </w:r>
            <w:r w:rsidRPr="001A7A58">
              <w:rPr>
                <w:sz w:val="28"/>
                <w:szCs w:val="28"/>
              </w:rPr>
              <w:t>@</w:t>
            </w:r>
            <w:r w:rsidRPr="001A7A58">
              <w:rPr>
                <w:sz w:val="28"/>
                <w:szCs w:val="28"/>
                <w:lang w:val="en-US"/>
              </w:rPr>
              <w:t>mcx</w:t>
            </w:r>
            <w:r w:rsidRPr="001A7A58">
              <w:rPr>
                <w:sz w:val="28"/>
                <w:szCs w:val="28"/>
              </w:rPr>
              <w:t>.</w:t>
            </w:r>
            <w:r w:rsidRPr="001A7A58">
              <w:rPr>
                <w:sz w:val="28"/>
                <w:szCs w:val="28"/>
                <w:lang w:val="en-US"/>
              </w:rPr>
              <w:t>pnzreg</w:t>
            </w:r>
            <w:r w:rsidRPr="001A7A58">
              <w:rPr>
                <w:sz w:val="28"/>
                <w:szCs w:val="28"/>
              </w:rPr>
              <w:t>.</w:t>
            </w:r>
            <w:r w:rsidRPr="001A7A58">
              <w:rPr>
                <w:sz w:val="28"/>
                <w:szCs w:val="28"/>
                <w:lang w:val="en-US"/>
              </w:rPr>
              <w:t>ru</w:t>
            </w:r>
          </w:p>
        </w:tc>
      </w:tr>
    </w:tbl>
    <w:p w14:paraId="7C2ED9C4" w14:textId="77777777" w:rsidR="00272C2E" w:rsidRPr="00D86E6A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2C653322" w14:textId="77777777" w:rsidR="00272C2E" w:rsidRPr="00D86E6A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  <w:r w:rsidRPr="000E53B4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86E6A" w:rsidRPr="00D86E6A" w14:paraId="2DF442BD" w14:textId="77777777">
        <w:tc>
          <w:tcPr>
            <w:tcW w:w="6345" w:type="dxa"/>
          </w:tcPr>
          <w:p w14:paraId="37EC3222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D63B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D63B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54EA428" w:rsidR="00EB030D" w:rsidRPr="001A7A58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Необходимость приведения </w:t>
            </w:r>
            <w:r w:rsidR="00670D33" w:rsidRPr="001A7A58">
              <w:rPr>
                <w:bCs/>
                <w:sz w:val="28"/>
                <w:szCs w:val="28"/>
              </w:rPr>
              <w:t>п</w:t>
            </w:r>
            <w:r w:rsidRPr="001A7A58">
              <w:rPr>
                <w:bCs/>
                <w:sz w:val="28"/>
                <w:szCs w:val="28"/>
              </w:rPr>
              <w:t>орядк</w:t>
            </w:r>
            <w:r w:rsidR="00670D33" w:rsidRPr="001A7A58">
              <w:rPr>
                <w:bCs/>
                <w:sz w:val="28"/>
                <w:szCs w:val="28"/>
              </w:rPr>
              <w:t>ов</w:t>
            </w:r>
            <w:r w:rsidRPr="001A7A58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1A7A58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D86E6A" w:rsidRPr="00D86E6A" w14:paraId="0F88968E" w14:textId="77777777">
        <w:tc>
          <w:tcPr>
            <w:tcW w:w="6345" w:type="dxa"/>
          </w:tcPr>
          <w:p w14:paraId="0EB1169E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D63B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31286C42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="00670D33" w:rsidRPr="001A7A58">
              <w:rPr>
                <w:sz w:val="28"/>
                <w:szCs w:val="28"/>
              </w:rPr>
              <w:t>сельскохозяйственным товаропроизводителям</w:t>
            </w:r>
          </w:p>
        </w:tc>
      </w:tr>
      <w:tr w:rsidR="00D86E6A" w:rsidRPr="00D86E6A" w14:paraId="45F33157" w14:textId="77777777">
        <w:tc>
          <w:tcPr>
            <w:tcW w:w="6345" w:type="dxa"/>
          </w:tcPr>
          <w:p w14:paraId="0604911E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46D1EA3E" w:rsidR="00EB030D" w:rsidRPr="00FD63BA" w:rsidRDefault="00EB030D" w:rsidP="000C58DE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="000C58DE" w:rsidRPr="001A7A58">
              <w:rPr>
                <w:sz w:val="28"/>
                <w:szCs w:val="28"/>
              </w:rPr>
              <w:br/>
              <w:t xml:space="preserve">№ </w:t>
            </w:r>
            <w:r w:rsidR="001A7A58" w:rsidRPr="001A7A58">
              <w:rPr>
                <w:sz w:val="28"/>
                <w:szCs w:val="28"/>
              </w:rPr>
              <w:t>1049</w:t>
            </w:r>
            <w:r w:rsidR="000C58DE" w:rsidRPr="001A7A58">
              <w:rPr>
                <w:sz w:val="28"/>
                <w:szCs w:val="28"/>
              </w:rPr>
              <w:t xml:space="preserve"> принято </w:t>
            </w:r>
            <w:r w:rsidR="001A7A58" w:rsidRPr="001A7A58">
              <w:rPr>
                <w:sz w:val="28"/>
                <w:szCs w:val="28"/>
              </w:rPr>
              <w:t>12</w:t>
            </w:r>
            <w:r w:rsidR="000C58DE" w:rsidRPr="001A7A58">
              <w:rPr>
                <w:sz w:val="28"/>
                <w:szCs w:val="28"/>
              </w:rPr>
              <w:t>.</w:t>
            </w:r>
            <w:r w:rsidR="00291FE9" w:rsidRPr="001A7A58">
              <w:rPr>
                <w:sz w:val="28"/>
                <w:szCs w:val="28"/>
              </w:rPr>
              <w:t>0</w:t>
            </w:r>
            <w:r w:rsidR="001A7A58" w:rsidRPr="001A7A58">
              <w:rPr>
                <w:sz w:val="28"/>
                <w:szCs w:val="28"/>
              </w:rPr>
              <w:t>7</w:t>
            </w:r>
            <w:r w:rsidR="000C58DE" w:rsidRPr="001A7A58">
              <w:rPr>
                <w:sz w:val="28"/>
                <w:szCs w:val="28"/>
              </w:rPr>
              <w:t>.202</w:t>
            </w:r>
            <w:r w:rsidR="00291FE9" w:rsidRPr="001A7A58">
              <w:rPr>
                <w:sz w:val="28"/>
                <w:szCs w:val="28"/>
              </w:rPr>
              <w:t>5</w:t>
            </w:r>
            <w:r w:rsidR="001A7A58">
              <w:rPr>
                <w:sz w:val="28"/>
                <w:szCs w:val="28"/>
              </w:rPr>
              <w:t xml:space="preserve">, </w:t>
            </w:r>
            <w:r w:rsidR="001A7A58">
              <w:rPr>
                <w:color w:val="000000"/>
                <w:sz w:val="28"/>
                <w:szCs w:val="28"/>
              </w:rPr>
              <w:t>п</w:t>
            </w:r>
            <w:r w:rsidR="001A7A58" w:rsidRPr="00B5312C">
              <w:rPr>
                <w:color w:val="000000"/>
                <w:sz w:val="28"/>
                <w:szCs w:val="28"/>
              </w:rPr>
              <w:t>редставлени</w:t>
            </w:r>
            <w:r w:rsidR="001A7A58">
              <w:rPr>
                <w:color w:val="000000"/>
                <w:sz w:val="28"/>
                <w:szCs w:val="28"/>
              </w:rPr>
              <w:t>е</w:t>
            </w:r>
            <w:r w:rsidR="001A7A58" w:rsidRPr="00B5312C">
              <w:rPr>
                <w:color w:val="000000"/>
                <w:sz w:val="28"/>
                <w:szCs w:val="28"/>
              </w:rPr>
              <w:t xml:space="preserve"> об устранении нарушений закона</w:t>
            </w:r>
            <w:r w:rsidR="001A7A58">
              <w:rPr>
                <w:sz w:val="28"/>
                <w:szCs w:val="28"/>
              </w:rPr>
              <w:t xml:space="preserve"> Прокуратуры Пензенской области</w:t>
            </w:r>
            <w:r w:rsidR="001A7A58">
              <w:rPr>
                <w:sz w:val="28"/>
                <w:szCs w:val="28"/>
              </w:rPr>
              <w:t xml:space="preserve"> </w:t>
            </w:r>
            <w:r w:rsidR="001A7A58">
              <w:rPr>
                <w:sz w:val="28"/>
                <w:szCs w:val="28"/>
              </w:rPr>
              <w:t>№ Прдс-7-31-25/-20560001 от 01.07.2025</w:t>
            </w:r>
            <w:r w:rsidR="000C58DE" w:rsidRPr="001A7A58">
              <w:rPr>
                <w:sz w:val="28"/>
                <w:szCs w:val="28"/>
              </w:rPr>
              <w:t xml:space="preserve">. </w:t>
            </w:r>
            <w:r w:rsidRPr="001A7A58">
              <w:rPr>
                <w:sz w:val="28"/>
                <w:szCs w:val="28"/>
              </w:rPr>
              <w:t>Проект постановления Правительства Пензенской области разработан впервые.</w:t>
            </w:r>
          </w:p>
        </w:tc>
      </w:tr>
      <w:tr w:rsidR="00D86E6A" w:rsidRPr="00D86E6A" w14:paraId="360E8191" w14:textId="77777777">
        <w:tc>
          <w:tcPr>
            <w:tcW w:w="6345" w:type="dxa"/>
          </w:tcPr>
          <w:p w14:paraId="1DB8AA27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FD63BA" w:rsidRDefault="00EB030D" w:rsidP="00EB030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D86E6A" w:rsidRPr="00D86E6A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D63BA">
              <w:rPr>
                <w:sz w:val="28"/>
                <w:szCs w:val="28"/>
              </w:rPr>
              <w:t xml:space="preserve"> </w:t>
            </w:r>
            <w:r w:rsidRPr="00FD63BA">
              <w:rPr>
                <w:sz w:val="28"/>
                <w:szCs w:val="28"/>
              </w:rPr>
              <w:br/>
            </w:r>
            <w:r w:rsidRPr="00FD63B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FD63BA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Требования федерального законодательства обязательны к нормативным правовым актам, регулирующим предоставление субсидий, всех субъектов Российской Федерации</w:t>
            </w:r>
          </w:p>
        </w:tc>
      </w:tr>
      <w:tr w:rsidR="00D86E6A" w:rsidRPr="00D86E6A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FD63BA" w:rsidRDefault="00EB030D" w:rsidP="00EB030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D86E6A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4A53507D" w14:textId="4A38141E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C58DE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0C58DE" w:rsidRPr="000C58DE" w14:paraId="06D49076" w14:textId="77777777" w:rsidTr="00143EF8">
        <w:tc>
          <w:tcPr>
            <w:tcW w:w="6338" w:type="dxa"/>
          </w:tcPr>
          <w:p w14:paraId="313BD00A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14:paraId="0D62C30D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3.3. Сроки достижения целей предлагаемого </w:t>
            </w:r>
            <w:r w:rsidRPr="00FD63BA">
              <w:rPr>
                <w:sz w:val="28"/>
                <w:szCs w:val="28"/>
              </w:rPr>
              <w:lastRenderedPageBreak/>
              <w:t>правового регулирования</w:t>
            </w:r>
          </w:p>
        </w:tc>
      </w:tr>
      <w:tr w:rsidR="000C58DE" w:rsidRPr="000C58DE" w14:paraId="2F421C8E" w14:textId="77777777" w:rsidTr="00BF4836">
        <w:trPr>
          <w:trHeight w:val="920"/>
        </w:trPr>
        <w:tc>
          <w:tcPr>
            <w:tcW w:w="6338" w:type="dxa"/>
          </w:tcPr>
          <w:p w14:paraId="23B6A874" w14:textId="2CB0AE5B" w:rsidR="004034E6" w:rsidRPr="001A7A58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lastRenderedPageBreak/>
              <w:t xml:space="preserve">Разработка нормативно-правового акта с целью предоставления </w:t>
            </w:r>
            <w:r w:rsidR="00EB030D" w:rsidRPr="001A7A58">
              <w:rPr>
                <w:sz w:val="28"/>
                <w:szCs w:val="28"/>
              </w:rPr>
              <w:t xml:space="preserve">оказания государственной поддержки </w:t>
            </w:r>
            <w:r w:rsidR="00E63BC1" w:rsidRPr="001A7A58">
              <w:rPr>
                <w:sz w:val="28"/>
                <w:szCs w:val="28"/>
              </w:rPr>
              <w:t>в сфере АПК</w:t>
            </w:r>
          </w:p>
        </w:tc>
        <w:tc>
          <w:tcPr>
            <w:tcW w:w="5677" w:type="dxa"/>
          </w:tcPr>
          <w:p w14:paraId="31693CB6" w14:textId="58696FAA" w:rsidR="00272C2E" w:rsidRPr="001A7A58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E63BC1" w:rsidRPr="001A7A58">
              <w:rPr>
                <w:bCs/>
                <w:sz w:val="28"/>
                <w:szCs w:val="28"/>
              </w:rPr>
              <w:t xml:space="preserve">сельскохозяйственным </w:t>
            </w:r>
            <w:r w:rsidR="00831417" w:rsidRPr="001A7A58">
              <w:rPr>
                <w:bCs/>
                <w:sz w:val="28"/>
                <w:szCs w:val="28"/>
              </w:rPr>
              <w:t>т</w:t>
            </w:r>
            <w:r w:rsidR="00BF4836" w:rsidRPr="001A7A58">
              <w:rPr>
                <w:bCs/>
                <w:sz w:val="28"/>
                <w:szCs w:val="28"/>
              </w:rPr>
              <w:t>оваропроизводителям</w:t>
            </w:r>
          </w:p>
        </w:tc>
        <w:tc>
          <w:tcPr>
            <w:tcW w:w="2970" w:type="dxa"/>
            <w:vAlign w:val="center"/>
          </w:tcPr>
          <w:p w14:paraId="5E16418D" w14:textId="71D76474" w:rsidR="00EF6D55" w:rsidRPr="001A7A58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202</w:t>
            </w:r>
            <w:r w:rsidR="000C58DE" w:rsidRPr="001A7A58">
              <w:rPr>
                <w:sz w:val="28"/>
                <w:szCs w:val="28"/>
              </w:rPr>
              <w:t>5</w:t>
            </w:r>
            <w:r w:rsidR="002B682C" w:rsidRPr="001A7A58">
              <w:rPr>
                <w:sz w:val="28"/>
                <w:szCs w:val="28"/>
              </w:rPr>
              <w:t xml:space="preserve"> </w:t>
            </w:r>
            <w:r w:rsidRPr="001A7A58">
              <w:rPr>
                <w:sz w:val="28"/>
                <w:szCs w:val="28"/>
              </w:rPr>
              <w:t>год</w:t>
            </w:r>
          </w:p>
          <w:p w14:paraId="2D4AF267" w14:textId="1C9F16F4" w:rsidR="00B37E2F" w:rsidRPr="001A7A58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D86E6A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7C49B1B8" w14:textId="56248AFF" w:rsidR="00D35688" w:rsidRPr="00D35688" w:rsidRDefault="00272C2E" w:rsidP="00D3568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4. </w:t>
      </w:r>
      <w:r w:rsidR="00D35688" w:rsidRPr="00D35688">
        <w:rPr>
          <w:sz w:val="28"/>
          <w:szCs w:val="28"/>
        </w:rPr>
        <w:t>Описание основных групп субъектов предпринимательской</w:t>
      </w:r>
      <w:r w:rsidR="00D35688">
        <w:rPr>
          <w:sz w:val="28"/>
          <w:szCs w:val="28"/>
        </w:rPr>
        <w:t xml:space="preserve"> </w:t>
      </w:r>
      <w:r w:rsidR="00D35688" w:rsidRPr="00D35688">
        <w:rPr>
          <w:sz w:val="28"/>
          <w:szCs w:val="28"/>
        </w:rPr>
        <w:t>и иной экономической деятельности, иных лиц, интересы</w:t>
      </w:r>
    </w:p>
    <w:p w14:paraId="2FF0DB28" w14:textId="77AB7056" w:rsidR="00B16491" w:rsidRDefault="00D35688" w:rsidP="00D3568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35688">
        <w:rPr>
          <w:sz w:val="28"/>
          <w:szCs w:val="28"/>
        </w:rPr>
        <w:t>которых могут быть затронуты предполагаемым правовым</w:t>
      </w:r>
      <w:r>
        <w:rPr>
          <w:sz w:val="28"/>
          <w:szCs w:val="28"/>
        </w:rPr>
        <w:t xml:space="preserve"> </w:t>
      </w:r>
      <w:r w:rsidRPr="00D35688">
        <w:rPr>
          <w:sz w:val="28"/>
          <w:szCs w:val="28"/>
        </w:rPr>
        <w:t>регулированием</w:t>
      </w:r>
    </w:p>
    <w:p w14:paraId="0701928D" w14:textId="77777777" w:rsidR="00D35688" w:rsidRPr="00831417" w:rsidRDefault="00D35688" w:rsidP="00D35688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831417" w:rsidRPr="00831417" w14:paraId="1EAA3AE5" w14:textId="77777777" w:rsidTr="00BF4836">
        <w:tc>
          <w:tcPr>
            <w:tcW w:w="6197" w:type="dxa"/>
          </w:tcPr>
          <w:p w14:paraId="6A96DE73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4.3. Источники данных</w:t>
            </w:r>
          </w:p>
        </w:tc>
      </w:tr>
      <w:tr w:rsidR="00831417" w:rsidRPr="00831417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52213E1D" w:rsidR="00893C24" w:rsidRPr="00F41252" w:rsidRDefault="00EB030D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сельскохозяйственные товаропроизводители</w:t>
            </w:r>
          </w:p>
        </w:tc>
        <w:tc>
          <w:tcPr>
            <w:tcW w:w="5811" w:type="dxa"/>
          </w:tcPr>
          <w:p w14:paraId="7BEAB430" w14:textId="77777777" w:rsidR="00272C2E" w:rsidRPr="00F41252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FD63BA" w:rsidRDefault="00272C2E" w:rsidP="00F0063A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</w:tbl>
    <w:p w14:paraId="6E345B6B" w14:textId="77777777" w:rsidR="00022F03" w:rsidRPr="00D86E6A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01E201BE" w14:textId="63138EBF" w:rsidR="00745296" w:rsidRPr="00745296" w:rsidRDefault="00272C2E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5. </w:t>
      </w:r>
      <w:r w:rsidR="00745296" w:rsidRPr="00745296">
        <w:rPr>
          <w:sz w:val="28"/>
          <w:szCs w:val="28"/>
        </w:rPr>
        <w:t>Изменение функций (полномочий, обязанностей, прав)</w:t>
      </w:r>
      <w:r w:rsidR="00745296">
        <w:rPr>
          <w:sz w:val="28"/>
          <w:szCs w:val="28"/>
        </w:rPr>
        <w:t xml:space="preserve"> </w:t>
      </w:r>
      <w:r w:rsidR="00745296" w:rsidRPr="00745296">
        <w:rPr>
          <w:sz w:val="28"/>
          <w:szCs w:val="28"/>
        </w:rPr>
        <w:t>исполнительных органов (органов местного самоуправления</w:t>
      </w:r>
    </w:p>
    <w:p w14:paraId="2A0C0255" w14:textId="51CC7B48" w:rsidR="00745296" w:rsidRPr="00745296" w:rsidRDefault="00745296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45296">
        <w:rPr>
          <w:sz w:val="28"/>
          <w:szCs w:val="28"/>
        </w:rPr>
        <w:t>муниципальных образований) Пензенской области, а также</w:t>
      </w:r>
      <w:r>
        <w:rPr>
          <w:sz w:val="28"/>
          <w:szCs w:val="28"/>
        </w:rPr>
        <w:t xml:space="preserve"> </w:t>
      </w:r>
      <w:r w:rsidRPr="00745296">
        <w:rPr>
          <w:sz w:val="28"/>
          <w:szCs w:val="28"/>
        </w:rPr>
        <w:t>порядка их реализации в связи с введением предлагаемого</w:t>
      </w:r>
    </w:p>
    <w:p w14:paraId="66FEEC41" w14:textId="29C232F9" w:rsidR="00272C2E" w:rsidRPr="00831417" w:rsidRDefault="00745296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45296">
        <w:rPr>
          <w:sz w:val="28"/>
          <w:szCs w:val="28"/>
        </w:rPr>
        <w:t>правового регулирования</w:t>
      </w:r>
    </w:p>
    <w:p w14:paraId="5CBA63C9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831417" w:rsidRPr="00831417" w14:paraId="7ABF7D19" w14:textId="77777777">
        <w:tc>
          <w:tcPr>
            <w:tcW w:w="5211" w:type="dxa"/>
          </w:tcPr>
          <w:p w14:paraId="7592FE9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(новая/</w:t>
            </w:r>
            <w:r w:rsidRPr="00FD63BA">
              <w:rPr>
                <w:sz w:val="28"/>
                <w:szCs w:val="28"/>
              </w:rPr>
              <w:br/>
              <w:t>изменяемая/</w:t>
            </w:r>
            <w:r w:rsidRPr="00FD63B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в других ресурсах</w:t>
            </w:r>
          </w:p>
        </w:tc>
      </w:tr>
      <w:tr w:rsidR="00831417" w:rsidRPr="00831417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41252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31417" w:rsidRPr="00831417" w14:paraId="3E2FA568" w14:textId="77777777" w:rsidTr="00F44A7F">
        <w:tc>
          <w:tcPr>
            <w:tcW w:w="5211" w:type="dxa"/>
          </w:tcPr>
          <w:p w14:paraId="4981E6BA" w14:textId="0C7505A4" w:rsidR="00CF5C36" w:rsidRPr="00F41252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D63B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D63B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D63B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14:paraId="44E96484" w14:textId="77777777" w:rsidR="00272C2E" w:rsidRPr="00827879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48C1FEB5" w14:textId="77777777" w:rsidR="00272C2E" w:rsidRPr="00831417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831417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831417" w:rsidRPr="00831417" w14:paraId="39C9D32E" w14:textId="77777777">
        <w:tc>
          <w:tcPr>
            <w:tcW w:w="6062" w:type="dxa"/>
          </w:tcPr>
          <w:p w14:paraId="44C5A14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lastRenderedPageBreak/>
              <w:t xml:space="preserve">6.1. Наименование функции (полномочия, </w:t>
            </w:r>
          </w:p>
          <w:p w14:paraId="6CC7E8B1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D63BA">
                <w:rPr>
                  <w:sz w:val="28"/>
                  <w:szCs w:val="28"/>
                </w:rPr>
                <w:t>пунктом 5.1</w:t>
              </w:r>
            </w:hyperlink>
            <w:r w:rsidRPr="00FD63B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D63B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FD63BA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 w:rsidRPr="00FD63BA">
              <w:rPr>
                <w:sz w:val="28"/>
                <w:szCs w:val="28"/>
              </w:rPr>
              <w:t xml:space="preserve"> </w:t>
            </w:r>
            <w:r w:rsidRPr="00FD63BA">
              <w:rPr>
                <w:sz w:val="28"/>
                <w:szCs w:val="28"/>
              </w:rPr>
              <w:t>тыс. рублей</w:t>
            </w:r>
          </w:p>
        </w:tc>
      </w:tr>
      <w:tr w:rsidR="00831417" w:rsidRPr="00831417" w14:paraId="2E4C520D" w14:textId="77777777">
        <w:tc>
          <w:tcPr>
            <w:tcW w:w="15009" w:type="dxa"/>
            <w:gridSpan w:val="3"/>
          </w:tcPr>
          <w:p w14:paraId="0EB76FE5" w14:textId="77777777" w:rsidR="00272C2E" w:rsidRPr="00F41252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31417" w:rsidRPr="00831417" w14:paraId="05AE95B5" w14:textId="77777777">
        <w:tc>
          <w:tcPr>
            <w:tcW w:w="6062" w:type="dxa"/>
          </w:tcPr>
          <w:p w14:paraId="40F4767E" w14:textId="149F14F0" w:rsidR="008A006B" w:rsidRPr="00F41252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41252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41252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31417" w:rsidRPr="00831417" w14:paraId="678BA640" w14:textId="77777777">
        <w:tc>
          <w:tcPr>
            <w:tcW w:w="15009" w:type="dxa"/>
            <w:gridSpan w:val="3"/>
          </w:tcPr>
          <w:p w14:paraId="15B1F834" w14:textId="77777777" w:rsidR="008A006B" w:rsidRPr="00F41252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827879" w:rsidRDefault="00272C2E" w:rsidP="00D22BD0">
      <w:pPr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</w:p>
    <w:p w14:paraId="08E2B381" w14:textId="77777777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9561E3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9561E3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9561E3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827879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p w14:paraId="30DD0416" w14:textId="12A6DAED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9561E3">
        <w:rPr>
          <w:sz w:val="28"/>
          <w:szCs w:val="28"/>
        </w:rPr>
        <w:t>6.5. Источники данных:</w:t>
      </w:r>
      <w:r w:rsidR="008C72D8" w:rsidRPr="009561E3">
        <w:rPr>
          <w:sz w:val="28"/>
          <w:szCs w:val="28"/>
        </w:rPr>
        <w:t xml:space="preserve"> нет</w:t>
      </w:r>
    </w:p>
    <w:p w14:paraId="577E7FC0" w14:textId="77777777" w:rsidR="00022F03" w:rsidRPr="00827879" w:rsidRDefault="00022F03" w:rsidP="009647CB">
      <w:pPr>
        <w:autoSpaceDE w:val="0"/>
        <w:autoSpaceDN w:val="0"/>
        <w:adjustRightInd w:val="0"/>
        <w:spacing w:line="252" w:lineRule="auto"/>
        <w:ind w:firstLine="709"/>
        <w:rPr>
          <w:sz w:val="18"/>
          <w:szCs w:val="18"/>
        </w:rPr>
      </w:pPr>
    </w:p>
    <w:p w14:paraId="03E27F6F" w14:textId="6B1BAF40" w:rsidR="00935CBB" w:rsidRPr="00935CBB" w:rsidRDefault="00272C2E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561E3">
        <w:rPr>
          <w:sz w:val="28"/>
          <w:szCs w:val="28"/>
        </w:rPr>
        <w:t xml:space="preserve">7. </w:t>
      </w:r>
      <w:r w:rsidR="00935CBB" w:rsidRPr="00935CBB">
        <w:rPr>
          <w:sz w:val="28"/>
          <w:szCs w:val="28"/>
        </w:rPr>
        <w:t>Новые преимущества, обязанности или ограничения</w:t>
      </w:r>
      <w:r w:rsidR="00935CBB">
        <w:rPr>
          <w:sz w:val="28"/>
          <w:szCs w:val="28"/>
        </w:rPr>
        <w:t xml:space="preserve"> </w:t>
      </w:r>
      <w:r w:rsidR="00935CBB" w:rsidRPr="00935CBB">
        <w:rPr>
          <w:sz w:val="28"/>
          <w:szCs w:val="28"/>
        </w:rPr>
        <w:t>для субъектов предпринимательской и иной экономической</w:t>
      </w:r>
    </w:p>
    <w:p w14:paraId="522A4340" w14:textId="64F1C9CD" w:rsidR="00935CBB" w:rsidRPr="00935CBB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деятельности либо изменение содержания существующих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обязанностей и ограничений, оценка расходов субъектов</w:t>
      </w:r>
    </w:p>
    <w:p w14:paraId="7D718BB1" w14:textId="2FEDDA88" w:rsidR="00935CBB" w:rsidRPr="00935CBB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предпринимательской и иной экономической деятельности,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связанных с необходимостью соблюдения установленных</w:t>
      </w:r>
    </w:p>
    <w:p w14:paraId="5DE86ED0" w14:textId="45580A2C" w:rsidR="00935CBB" w:rsidRPr="00935CBB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обязанностей или ограничений либо с изменением содержания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таких обязанностей или ограничений, а также возможные</w:t>
      </w:r>
    </w:p>
    <w:p w14:paraId="71B63596" w14:textId="62AAD3E6" w:rsidR="00272C2E" w:rsidRPr="009561E3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издержки и выгоды для субъектов предпринимательской и иной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экономической деятельности от предполагаемого правового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регулирования</w:t>
      </w:r>
    </w:p>
    <w:p w14:paraId="7632A583" w14:textId="77777777" w:rsidR="00272C2E" w:rsidRPr="00D86E6A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D86E6A" w:rsidRPr="00D86E6A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(в соответствии </w:t>
            </w:r>
            <w:r w:rsidRPr="00FD63B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D63BA">
                <w:rPr>
                  <w:sz w:val="28"/>
                  <w:szCs w:val="28"/>
                </w:rPr>
                <w:t>п. 4.1</w:t>
              </w:r>
            </w:hyperlink>
            <w:r w:rsidRPr="00FD63B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494D70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7.4. </w:t>
            </w:r>
            <w:r w:rsidRPr="00494D70">
              <w:rPr>
                <w:spacing w:val="-6"/>
                <w:sz w:val="28"/>
                <w:szCs w:val="28"/>
              </w:rPr>
              <w:t>Количественная</w:t>
            </w:r>
            <w:r w:rsidRPr="00494D70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тыс. рублей</w:t>
            </w:r>
          </w:p>
        </w:tc>
      </w:tr>
      <w:tr w:rsidR="00D86E6A" w:rsidRPr="00D86E6A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6058C69C" w:rsidR="008C72D8" w:rsidRPr="00FD63BA" w:rsidRDefault="002E7CE5" w:rsidP="00143EF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F41252">
              <w:rPr>
                <w:sz w:val="28"/>
                <w:szCs w:val="28"/>
              </w:rPr>
              <w:lastRenderedPageBreak/>
              <w:t xml:space="preserve">сельскохозяйственные товаропроизводители </w:t>
            </w:r>
          </w:p>
        </w:tc>
        <w:tc>
          <w:tcPr>
            <w:tcW w:w="4359" w:type="dxa"/>
          </w:tcPr>
          <w:p w14:paraId="42E969D5" w14:textId="691D9EB1" w:rsidR="00F41252" w:rsidRPr="00F41252" w:rsidRDefault="00F41252" w:rsidP="0006252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уточнение</w:t>
            </w:r>
            <w:r w:rsidRPr="00F41252">
              <w:rPr>
                <w:sz w:val="28"/>
                <w:szCs w:val="28"/>
              </w:rPr>
              <w:t xml:space="preserve"> перечня документов, предоставляемых участниками отбора (пункт 1.1, 1.2, </w:t>
            </w:r>
            <w:r w:rsidR="00B91847">
              <w:rPr>
                <w:sz w:val="28"/>
                <w:szCs w:val="28"/>
              </w:rPr>
              <w:t xml:space="preserve">2.3, </w:t>
            </w:r>
            <w:r w:rsidRPr="00F41252">
              <w:rPr>
                <w:sz w:val="28"/>
                <w:szCs w:val="28"/>
              </w:rPr>
              <w:t>2.4</w:t>
            </w:r>
            <w:r w:rsidR="002C638A">
              <w:rPr>
                <w:sz w:val="28"/>
                <w:szCs w:val="28"/>
              </w:rPr>
              <w:t>, 3,</w:t>
            </w:r>
            <w:r w:rsidR="00D02981">
              <w:rPr>
                <w:sz w:val="28"/>
                <w:szCs w:val="28"/>
              </w:rPr>
              <w:t xml:space="preserve"> 4.3, 6.2, 7.1, 7.2, 8.1, 8.2, 10</w:t>
            </w:r>
            <w:r w:rsidR="00B91847">
              <w:rPr>
                <w:sz w:val="28"/>
                <w:szCs w:val="28"/>
              </w:rPr>
              <w:t>) и отчетов (пункт 2.2 и 2.5).</w:t>
            </w:r>
          </w:p>
          <w:p w14:paraId="53FA4585" w14:textId="77777777" w:rsidR="00F41252" w:rsidRDefault="00F41252" w:rsidP="0006252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</w:p>
          <w:p w14:paraId="009E9241" w14:textId="344C2F8C" w:rsidR="00593CE8" w:rsidRPr="00FD63BA" w:rsidRDefault="00593CE8" w:rsidP="0006252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 xml:space="preserve">уточнение иных требований к участникам отбора и соответствующих им документов (пункт </w:t>
            </w:r>
            <w:r w:rsidR="001C30C3" w:rsidRPr="00F41252">
              <w:rPr>
                <w:sz w:val="28"/>
                <w:szCs w:val="28"/>
              </w:rPr>
              <w:t>2.1,</w:t>
            </w:r>
            <w:r w:rsidR="00F41252" w:rsidRPr="00F41252">
              <w:rPr>
                <w:sz w:val="28"/>
                <w:szCs w:val="28"/>
              </w:rPr>
              <w:t xml:space="preserve"> 2.3,</w:t>
            </w:r>
            <w:r w:rsidR="001C30C3" w:rsidRPr="00F41252">
              <w:rPr>
                <w:sz w:val="28"/>
                <w:szCs w:val="28"/>
              </w:rPr>
              <w:t xml:space="preserve"> </w:t>
            </w:r>
            <w:r w:rsidR="002C638A" w:rsidRPr="00B94322">
              <w:rPr>
                <w:sz w:val="28"/>
                <w:szCs w:val="28"/>
              </w:rPr>
              <w:t xml:space="preserve">4.1, </w:t>
            </w:r>
            <w:r w:rsidR="002C638A" w:rsidRPr="00D02981">
              <w:rPr>
                <w:sz w:val="28"/>
                <w:szCs w:val="28"/>
              </w:rPr>
              <w:t>4.2,</w:t>
            </w:r>
            <w:r w:rsidR="00D02981">
              <w:rPr>
                <w:sz w:val="28"/>
                <w:szCs w:val="28"/>
              </w:rPr>
              <w:t xml:space="preserve"> </w:t>
            </w:r>
            <w:r w:rsidR="00D02981" w:rsidRPr="00D02981">
              <w:rPr>
                <w:sz w:val="28"/>
                <w:szCs w:val="28"/>
              </w:rPr>
              <w:t>9.1</w:t>
            </w:r>
            <w:r w:rsidR="005A74CB" w:rsidRPr="00D02981">
              <w:rPr>
                <w:sz w:val="28"/>
                <w:szCs w:val="28"/>
              </w:rPr>
              <w:t>)</w:t>
            </w:r>
          </w:p>
          <w:p w14:paraId="60920805" w14:textId="4349F135" w:rsidR="00C01189" w:rsidRPr="00FD63BA" w:rsidRDefault="00C01189" w:rsidP="0006252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F41252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F41252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D86E6A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18"/>
          <w:szCs w:val="18"/>
        </w:rPr>
      </w:pPr>
    </w:p>
    <w:p w14:paraId="66498F4F" w14:textId="1BB97730" w:rsidR="00272C2E" w:rsidRPr="00494D70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94D70">
        <w:rPr>
          <w:sz w:val="28"/>
          <w:szCs w:val="28"/>
        </w:rPr>
        <w:t>7</w:t>
      </w:r>
      <w:r w:rsidRPr="00494D70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494D70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494D70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494D70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D86E6A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F5696BB" w14:textId="042F9210" w:rsidR="00272C2E" w:rsidRPr="00494D7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494D70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494D70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494D70" w:rsidRPr="00494D70" w14:paraId="49B7EEFB" w14:textId="77777777">
        <w:tc>
          <w:tcPr>
            <w:tcW w:w="4077" w:type="dxa"/>
          </w:tcPr>
          <w:p w14:paraId="4DD6EFA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494D70" w:rsidRPr="00494D70" w14:paraId="78151672" w14:textId="77777777">
        <w:tc>
          <w:tcPr>
            <w:tcW w:w="4077" w:type="dxa"/>
          </w:tcPr>
          <w:p w14:paraId="3057F51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D02981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D02981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D02981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D86E6A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2DDD2A0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F6E5F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4"/>
        <w:gridCol w:w="2693"/>
        <w:gridCol w:w="3969"/>
        <w:gridCol w:w="1543"/>
      </w:tblGrid>
      <w:tr w:rsidR="007F6E5F" w:rsidRPr="007F6E5F" w14:paraId="0ECF78B1" w14:textId="77777777" w:rsidTr="00827879">
        <w:tc>
          <w:tcPr>
            <w:tcW w:w="6764" w:type="dxa"/>
          </w:tcPr>
          <w:p w14:paraId="43F68A8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42D232D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1</w:t>
            </w:r>
          </w:p>
        </w:tc>
        <w:tc>
          <w:tcPr>
            <w:tcW w:w="3969" w:type="dxa"/>
          </w:tcPr>
          <w:p w14:paraId="32AB4FC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2</w:t>
            </w:r>
          </w:p>
        </w:tc>
        <w:tc>
          <w:tcPr>
            <w:tcW w:w="1543" w:type="dxa"/>
          </w:tcPr>
          <w:p w14:paraId="7120B5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3</w:t>
            </w:r>
          </w:p>
        </w:tc>
      </w:tr>
      <w:tr w:rsidR="00FD63BA" w:rsidRPr="00FD63BA" w14:paraId="068BBB1A" w14:textId="77777777" w:rsidTr="00827879">
        <w:tc>
          <w:tcPr>
            <w:tcW w:w="6764" w:type="dxa"/>
          </w:tcPr>
          <w:p w14:paraId="4855C93C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693" w:type="dxa"/>
          </w:tcPr>
          <w:p w14:paraId="1E15DFB6" w14:textId="66F7F0DE" w:rsidR="00272C2E" w:rsidRPr="00D02981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969" w:type="dxa"/>
          </w:tcPr>
          <w:p w14:paraId="48340596" w14:textId="50D6556B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с</w:t>
            </w:r>
            <w:r w:rsidR="001D41D6" w:rsidRPr="00D02981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543" w:type="dxa"/>
          </w:tcPr>
          <w:p w14:paraId="0EC71560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  <w:tr w:rsidR="00FD63BA" w:rsidRPr="00FD63BA" w14:paraId="247FDCA6" w14:textId="77777777" w:rsidTr="00827879">
        <w:tc>
          <w:tcPr>
            <w:tcW w:w="6764" w:type="dxa"/>
          </w:tcPr>
          <w:p w14:paraId="399582E7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 xml:space="preserve">9.2. Качественная характеристика и оценка </w:t>
            </w:r>
            <w:r w:rsidRPr="00D02981">
              <w:rPr>
                <w:sz w:val="28"/>
                <w:szCs w:val="28"/>
              </w:rPr>
              <w:lastRenderedPageBreak/>
              <w:t>численности потенциальных адре</w:t>
            </w:r>
            <w:r w:rsidRPr="00D02981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D02981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93" w:type="dxa"/>
          </w:tcPr>
          <w:p w14:paraId="37CBA312" w14:textId="0FC44EFD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lastRenderedPageBreak/>
              <w:t xml:space="preserve">получатели </w:t>
            </w:r>
            <w:r w:rsidRPr="00D02981">
              <w:rPr>
                <w:sz w:val="28"/>
                <w:szCs w:val="28"/>
              </w:rPr>
              <w:lastRenderedPageBreak/>
              <w:t>субсидий</w:t>
            </w:r>
          </w:p>
        </w:tc>
        <w:tc>
          <w:tcPr>
            <w:tcW w:w="3969" w:type="dxa"/>
          </w:tcPr>
          <w:p w14:paraId="1A3BCA80" w14:textId="7BC531CC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lastRenderedPageBreak/>
              <w:t>получатели субсидий</w:t>
            </w:r>
          </w:p>
        </w:tc>
        <w:tc>
          <w:tcPr>
            <w:tcW w:w="1543" w:type="dxa"/>
          </w:tcPr>
          <w:p w14:paraId="02D445A1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  <w:tr w:rsidR="00FD63BA" w:rsidRPr="00FD63BA" w14:paraId="7AF77D4E" w14:textId="77777777" w:rsidTr="00827879">
        <w:tc>
          <w:tcPr>
            <w:tcW w:w="6764" w:type="dxa"/>
          </w:tcPr>
          <w:p w14:paraId="584097C2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D02981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D02981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93" w:type="dxa"/>
          </w:tcPr>
          <w:p w14:paraId="410ADAF2" w14:textId="2F5F027C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 w:rsidRPr="00D029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587E5E37" w14:textId="6AEF29C8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 w:rsidRPr="00D02981">
              <w:rPr>
                <w:sz w:val="28"/>
                <w:szCs w:val="28"/>
              </w:rPr>
              <w:t xml:space="preserve"> </w:t>
            </w:r>
            <w:r w:rsidR="003D72FC" w:rsidRPr="00D02981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543" w:type="dxa"/>
          </w:tcPr>
          <w:p w14:paraId="02F137D4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  <w:tr w:rsidR="00FD63BA" w:rsidRPr="00FD63BA" w14:paraId="6BBED3A5" w14:textId="77777777" w:rsidTr="00827879">
        <w:tc>
          <w:tcPr>
            <w:tcW w:w="6764" w:type="dxa"/>
          </w:tcPr>
          <w:p w14:paraId="038F0983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D02981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693" w:type="dxa"/>
          </w:tcPr>
          <w:p w14:paraId="216C877C" w14:textId="2AFD078B" w:rsidR="00272C2E" w:rsidRPr="00D02981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969" w:type="dxa"/>
          </w:tcPr>
          <w:p w14:paraId="5B966FEB" w14:textId="231AECB1" w:rsidR="00272C2E" w:rsidRPr="00D02981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543" w:type="dxa"/>
          </w:tcPr>
          <w:p w14:paraId="35507C57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  <w:tr w:rsidR="00FD63BA" w:rsidRPr="00FD63BA" w14:paraId="1D927333" w14:textId="77777777" w:rsidTr="00827879">
        <w:tc>
          <w:tcPr>
            <w:tcW w:w="6764" w:type="dxa"/>
          </w:tcPr>
          <w:p w14:paraId="12CA4A12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693" w:type="dxa"/>
          </w:tcPr>
          <w:p w14:paraId="75884205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14:paraId="07599D7A" w14:textId="25AA6D70" w:rsidR="00272C2E" w:rsidRPr="00FD63BA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 xml:space="preserve">отсутствие возможности </w:t>
            </w:r>
            <w:r w:rsidR="00655376" w:rsidRPr="00D02981">
              <w:rPr>
                <w:sz w:val="28"/>
                <w:szCs w:val="28"/>
              </w:rPr>
              <w:t xml:space="preserve">роста и сохранения объемов производства продукции сельского хозяйства, </w:t>
            </w:r>
            <w:r w:rsidR="00D02981" w:rsidRPr="00D02981">
              <w:rPr>
                <w:sz w:val="28"/>
                <w:szCs w:val="28"/>
              </w:rPr>
              <w:t xml:space="preserve">развития племенного животноводства, </w:t>
            </w:r>
            <w:r w:rsidR="00655376" w:rsidRPr="00D02981">
              <w:rPr>
                <w:sz w:val="28"/>
                <w:szCs w:val="28"/>
              </w:rPr>
              <w:t>развития малых форм хозяйствования</w:t>
            </w:r>
            <w:r w:rsidR="005B6B1B" w:rsidRPr="00D02981">
              <w:rPr>
                <w:sz w:val="28"/>
                <w:szCs w:val="28"/>
              </w:rPr>
              <w:t xml:space="preserve">, реализации </w:t>
            </w:r>
            <w:r w:rsidR="00D02981" w:rsidRPr="00D02981">
              <w:rPr>
                <w:sz w:val="28"/>
                <w:szCs w:val="28"/>
              </w:rPr>
              <w:t>мелиоративных мероприятий</w:t>
            </w:r>
          </w:p>
        </w:tc>
        <w:tc>
          <w:tcPr>
            <w:tcW w:w="1543" w:type="dxa"/>
          </w:tcPr>
          <w:p w14:paraId="13FAF4EA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FD63BA">
              <w:rPr>
                <w:color w:val="FF0000"/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FD63BA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pacing w:val="-8"/>
        </w:rPr>
      </w:pPr>
    </w:p>
    <w:p w14:paraId="1EC5489A" w14:textId="51ADFC7B" w:rsidR="00272C2E" w:rsidRPr="00FD63BA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28"/>
          <w:szCs w:val="28"/>
        </w:rPr>
      </w:pPr>
      <w:r w:rsidRPr="00FD63BA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FD63BA">
        <w:rPr>
          <w:sz w:val="28"/>
          <w:szCs w:val="28"/>
        </w:rPr>
        <w:t xml:space="preserve"> проблемы:</w:t>
      </w:r>
    </w:p>
    <w:p w14:paraId="117EF305" w14:textId="5572074F" w:rsidR="00272C2E" w:rsidRPr="00D35688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D35688">
        <w:rPr>
          <w:sz w:val="28"/>
          <w:szCs w:val="28"/>
          <w:u w:val="single"/>
        </w:rPr>
        <w:t xml:space="preserve">Принятие проекта постановления является необходимым </w:t>
      </w:r>
      <w:r w:rsidR="00B85991" w:rsidRPr="00D35688">
        <w:rPr>
          <w:sz w:val="28"/>
          <w:szCs w:val="28"/>
          <w:u w:val="single"/>
        </w:rPr>
        <w:t>с целью предоставления субсидий</w:t>
      </w:r>
      <w:r w:rsidR="00C951E4" w:rsidRPr="00D35688">
        <w:rPr>
          <w:sz w:val="28"/>
          <w:szCs w:val="28"/>
          <w:u w:val="single"/>
        </w:rPr>
        <w:t xml:space="preserve"> на </w:t>
      </w:r>
      <w:r w:rsidR="00655376" w:rsidRPr="00D35688">
        <w:rPr>
          <w:sz w:val="28"/>
          <w:szCs w:val="28"/>
          <w:u w:val="single"/>
        </w:rPr>
        <w:t>поддержку сельскохозяйственных товаропроизводителей региона</w:t>
      </w:r>
      <w:r w:rsidR="005B6B1B" w:rsidRPr="00D35688">
        <w:rPr>
          <w:sz w:val="28"/>
          <w:szCs w:val="28"/>
          <w:u w:val="single"/>
        </w:rPr>
        <w:t xml:space="preserve"> в соответствии с требованиями федерального законодательства</w:t>
      </w:r>
      <w:r w:rsidRPr="00D35688">
        <w:rPr>
          <w:sz w:val="28"/>
          <w:szCs w:val="28"/>
          <w:u w:val="single"/>
        </w:rPr>
        <w:t xml:space="preserve">. Сохранение текущего правового регулирования </w:t>
      </w:r>
      <w:r w:rsidR="00C745A9" w:rsidRPr="00D35688">
        <w:rPr>
          <w:sz w:val="28"/>
          <w:szCs w:val="28"/>
          <w:u w:val="single"/>
        </w:rPr>
        <w:t xml:space="preserve">приведет к </w:t>
      </w:r>
      <w:r w:rsidRPr="00D35688">
        <w:rPr>
          <w:sz w:val="28"/>
          <w:szCs w:val="28"/>
          <w:u w:val="single"/>
        </w:rPr>
        <w:t>отсутстви</w:t>
      </w:r>
      <w:r w:rsidR="00C745A9" w:rsidRPr="00D35688">
        <w:rPr>
          <w:sz w:val="28"/>
          <w:szCs w:val="28"/>
          <w:u w:val="single"/>
        </w:rPr>
        <w:t>ю</w:t>
      </w:r>
      <w:r w:rsidRPr="00D35688">
        <w:rPr>
          <w:sz w:val="28"/>
          <w:szCs w:val="28"/>
          <w:u w:val="single"/>
        </w:rPr>
        <w:t xml:space="preserve"> </w:t>
      </w:r>
      <w:r w:rsidR="00B85991" w:rsidRPr="00D35688">
        <w:rPr>
          <w:sz w:val="28"/>
          <w:szCs w:val="28"/>
          <w:u w:val="single"/>
        </w:rPr>
        <w:t xml:space="preserve">возможности </w:t>
      </w:r>
      <w:r w:rsidRPr="00D35688">
        <w:rPr>
          <w:sz w:val="28"/>
          <w:szCs w:val="28"/>
          <w:u w:val="single"/>
        </w:rPr>
        <w:t>оказания государственной поддержки</w:t>
      </w:r>
      <w:r w:rsidR="00655376" w:rsidRPr="00D35688">
        <w:rPr>
          <w:sz w:val="28"/>
          <w:szCs w:val="28"/>
          <w:u w:val="single"/>
        </w:rPr>
        <w:t xml:space="preserve"> АПК Пензенской области</w:t>
      </w:r>
      <w:r w:rsidRPr="00D35688">
        <w:rPr>
          <w:sz w:val="28"/>
          <w:szCs w:val="28"/>
          <w:u w:val="single"/>
        </w:rPr>
        <w:t xml:space="preserve">.    </w:t>
      </w:r>
    </w:p>
    <w:p w14:paraId="0F7DF7B8" w14:textId="77777777" w:rsidR="00A504E9" w:rsidRPr="00FD63BA" w:rsidRDefault="00A504E9" w:rsidP="008D0B1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34091F6C" w14:textId="054DA9F6" w:rsidR="00272C2E" w:rsidRPr="00FD63BA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D63BA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FD63BA" w:rsidRDefault="00272C2E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FD63BA" w:rsidRPr="00FD63BA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lastRenderedPageBreak/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739315DE" w:rsidR="00067EF8" w:rsidRPr="00FD63BA" w:rsidRDefault="00067EF8" w:rsidP="00206DC5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  <w:tr w:rsidR="00FD63BA" w:rsidRPr="00FD63BA" w14:paraId="232C7736" w14:textId="77777777">
        <w:tc>
          <w:tcPr>
            <w:tcW w:w="7338" w:type="dxa"/>
          </w:tcPr>
          <w:p w14:paraId="4766786B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D63BA" w:rsidRDefault="00272C2E" w:rsidP="00865F2C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  <w:tr w:rsidR="00FD63BA" w:rsidRPr="00FD63BA" w14:paraId="30420922" w14:textId="77777777">
        <w:tc>
          <w:tcPr>
            <w:tcW w:w="7338" w:type="dxa"/>
          </w:tcPr>
          <w:p w14:paraId="7BE61F44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14FC51FE" w:rsidR="00272C2E" w:rsidRPr="00FD63BA" w:rsidRDefault="00272C2E" w:rsidP="00F0063A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  <w:tr w:rsidR="00FD63BA" w:rsidRPr="00FD63BA" w14:paraId="46E9AA45" w14:textId="77777777">
        <w:tc>
          <w:tcPr>
            <w:tcW w:w="7338" w:type="dxa"/>
          </w:tcPr>
          <w:p w14:paraId="70651DF0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2EE22EE1" w:rsidR="00272C2E" w:rsidRPr="00FD63BA" w:rsidRDefault="00272C2E" w:rsidP="00F0063A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</w:tbl>
    <w:p w14:paraId="13DCB60F" w14:textId="77777777" w:rsidR="00C02EB5" w:rsidRPr="00FD63BA" w:rsidRDefault="00C02EB5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3F6C3C1C" w14:textId="77777777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A5358" w14:textId="77777777" w:rsidR="00BF4836" w:rsidRDefault="00BF483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A111E2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5A83" w14:textId="77777777" w:rsidR="002D3CEE" w:rsidRDefault="002D3CEE">
      <w:r>
        <w:separator/>
      </w:r>
    </w:p>
  </w:endnote>
  <w:endnote w:type="continuationSeparator" w:id="0">
    <w:p w14:paraId="00AA51A1" w14:textId="77777777" w:rsidR="002D3CEE" w:rsidRDefault="002D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B8AC" w14:textId="77777777" w:rsidR="002D3CEE" w:rsidRDefault="002D3CEE">
      <w:r>
        <w:separator/>
      </w:r>
    </w:p>
  </w:footnote>
  <w:footnote w:type="continuationSeparator" w:id="0">
    <w:p w14:paraId="60A7245F" w14:textId="77777777" w:rsidR="002D3CEE" w:rsidRDefault="002D3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520"/>
    <w:rsid w:val="00062858"/>
    <w:rsid w:val="000636A2"/>
    <w:rsid w:val="00067EF8"/>
    <w:rsid w:val="00071AAB"/>
    <w:rsid w:val="000805A8"/>
    <w:rsid w:val="000B1160"/>
    <w:rsid w:val="000C3704"/>
    <w:rsid w:val="000C58DE"/>
    <w:rsid w:val="000D07B0"/>
    <w:rsid w:val="000D4CCF"/>
    <w:rsid w:val="000E53B4"/>
    <w:rsid w:val="000E6EA5"/>
    <w:rsid w:val="000F22A5"/>
    <w:rsid w:val="000F2BFC"/>
    <w:rsid w:val="000F595A"/>
    <w:rsid w:val="0010234B"/>
    <w:rsid w:val="00103FAC"/>
    <w:rsid w:val="001100A1"/>
    <w:rsid w:val="0011372F"/>
    <w:rsid w:val="00115B4B"/>
    <w:rsid w:val="00120084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567F4"/>
    <w:rsid w:val="001627C1"/>
    <w:rsid w:val="00167160"/>
    <w:rsid w:val="00175D07"/>
    <w:rsid w:val="0017714A"/>
    <w:rsid w:val="00182584"/>
    <w:rsid w:val="00185134"/>
    <w:rsid w:val="00190DEE"/>
    <w:rsid w:val="001A7A58"/>
    <w:rsid w:val="001B7A0D"/>
    <w:rsid w:val="001C262D"/>
    <w:rsid w:val="001C30C3"/>
    <w:rsid w:val="001C36C7"/>
    <w:rsid w:val="001D0849"/>
    <w:rsid w:val="001D41D6"/>
    <w:rsid w:val="001D4BAE"/>
    <w:rsid w:val="001E692E"/>
    <w:rsid w:val="001F4249"/>
    <w:rsid w:val="001F770F"/>
    <w:rsid w:val="00202378"/>
    <w:rsid w:val="00204F72"/>
    <w:rsid w:val="0020582C"/>
    <w:rsid w:val="00206DC5"/>
    <w:rsid w:val="00214770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560B"/>
    <w:rsid w:val="00277541"/>
    <w:rsid w:val="002800FF"/>
    <w:rsid w:val="00281AA6"/>
    <w:rsid w:val="00291FE9"/>
    <w:rsid w:val="00296088"/>
    <w:rsid w:val="002A003A"/>
    <w:rsid w:val="002A2CC8"/>
    <w:rsid w:val="002A5A35"/>
    <w:rsid w:val="002B682C"/>
    <w:rsid w:val="002B6B95"/>
    <w:rsid w:val="002C3A9B"/>
    <w:rsid w:val="002C638A"/>
    <w:rsid w:val="002D3CEE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51D1D"/>
    <w:rsid w:val="00361371"/>
    <w:rsid w:val="00362728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2E25"/>
    <w:rsid w:val="003E7CA0"/>
    <w:rsid w:val="003F2A38"/>
    <w:rsid w:val="003F4EA4"/>
    <w:rsid w:val="004034E6"/>
    <w:rsid w:val="004051F1"/>
    <w:rsid w:val="00412BB1"/>
    <w:rsid w:val="00423CF2"/>
    <w:rsid w:val="00426FF1"/>
    <w:rsid w:val="00427E2A"/>
    <w:rsid w:val="00453380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4D70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C27"/>
    <w:rsid w:val="004F4C8D"/>
    <w:rsid w:val="0050419C"/>
    <w:rsid w:val="00517463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71ED9"/>
    <w:rsid w:val="005829E6"/>
    <w:rsid w:val="00593CE8"/>
    <w:rsid w:val="00595F0B"/>
    <w:rsid w:val="00596884"/>
    <w:rsid w:val="00597ECE"/>
    <w:rsid w:val="005A050D"/>
    <w:rsid w:val="005A3394"/>
    <w:rsid w:val="005A74CB"/>
    <w:rsid w:val="005B6B1B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B3094"/>
    <w:rsid w:val="006C3143"/>
    <w:rsid w:val="006C36E2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143"/>
    <w:rsid w:val="0074074F"/>
    <w:rsid w:val="0074266D"/>
    <w:rsid w:val="00745296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462E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7F6E5F"/>
    <w:rsid w:val="008048D5"/>
    <w:rsid w:val="00804FFF"/>
    <w:rsid w:val="008108E1"/>
    <w:rsid w:val="008139CE"/>
    <w:rsid w:val="008150CC"/>
    <w:rsid w:val="00817187"/>
    <w:rsid w:val="008217BE"/>
    <w:rsid w:val="00827879"/>
    <w:rsid w:val="00831417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2667"/>
    <w:rsid w:val="008F4620"/>
    <w:rsid w:val="00935CBB"/>
    <w:rsid w:val="0093732E"/>
    <w:rsid w:val="00940D13"/>
    <w:rsid w:val="009428E1"/>
    <w:rsid w:val="00942E00"/>
    <w:rsid w:val="00945C68"/>
    <w:rsid w:val="009561E3"/>
    <w:rsid w:val="009576DB"/>
    <w:rsid w:val="00961442"/>
    <w:rsid w:val="00963905"/>
    <w:rsid w:val="0096448B"/>
    <w:rsid w:val="009647CB"/>
    <w:rsid w:val="009713CF"/>
    <w:rsid w:val="0098154B"/>
    <w:rsid w:val="00981B6B"/>
    <w:rsid w:val="0098420B"/>
    <w:rsid w:val="00984CE6"/>
    <w:rsid w:val="00985238"/>
    <w:rsid w:val="00986C78"/>
    <w:rsid w:val="00990AEC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1E2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E5B57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91847"/>
    <w:rsid w:val="00B94322"/>
    <w:rsid w:val="00BA5A70"/>
    <w:rsid w:val="00BB3D1A"/>
    <w:rsid w:val="00BB5D3B"/>
    <w:rsid w:val="00BC488B"/>
    <w:rsid w:val="00BC7C67"/>
    <w:rsid w:val="00BD32AC"/>
    <w:rsid w:val="00BE0B08"/>
    <w:rsid w:val="00BE1F5C"/>
    <w:rsid w:val="00BF4250"/>
    <w:rsid w:val="00BF4836"/>
    <w:rsid w:val="00C01189"/>
    <w:rsid w:val="00C02EB5"/>
    <w:rsid w:val="00C16860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02981"/>
    <w:rsid w:val="00D215FC"/>
    <w:rsid w:val="00D22BD0"/>
    <w:rsid w:val="00D24E66"/>
    <w:rsid w:val="00D260C4"/>
    <w:rsid w:val="00D26495"/>
    <w:rsid w:val="00D3044A"/>
    <w:rsid w:val="00D312CB"/>
    <w:rsid w:val="00D34A8C"/>
    <w:rsid w:val="00D35688"/>
    <w:rsid w:val="00D35FB7"/>
    <w:rsid w:val="00D37742"/>
    <w:rsid w:val="00D42C1D"/>
    <w:rsid w:val="00D503B2"/>
    <w:rsid w:val="00D722F3"/>
    <w:rsid w:val="00D734ED"/>
    <w:rsid w:val="00D81805"/>
    <w:rsid w:val="00D86E6A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5DF8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0314"/>
    <w:rsid w:val="00F22B88"/>
    <w:rsid w:val="00F27E14"/>
    <w:rsid w:val="00F3092F"/>
    <w:rsid w:val="00F30DC5"/>
    <w:rsid w:val="00F314B7"/>
    <w:rsid w:val="00F321C6"/>
    <w:rsid w:val="00F32A65"/>
    <w:rsid w:val="00F41252"/>
    <w:rsid w:val="00F426D7"/>
    <w:rsid w:val="00F44574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3BA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7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p509</cp:lastModifiedBy>
  <cp:revision>67</cp:revision>
  <cp:lastPrinted>2024-03-13T12:46:00Z</cp:lastPrinted>
  <dcterms:created xsi:type="dcterms:W3CDTF">2023-10-26T12:07:00Z</dcterms:created>
  <dcterms:modified xsi:type="dcterms:W3CDTF">2025-07-31T08:56:00Z</dcterms:modified>
</cp:coreProperties>
</file>