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F4836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754570ED" w:rsidR="00272C2E" w:rsidRPr="006920E5" w:rsidRDefault="00272C2E" w:rsidP="00F309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894389" w:rsidRPr="003061D9">
              <w:rPr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0EB30D70" w:rsidR="00A504E9" w:rsidRPr="0024717A" w:rsidRDefault="00FC7A54" w:rsidP="00E36EAB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Порядки предоставления субсидий, утвержденные </w:t>
            </w:r>
            <w:r w:rsidRPr="009E44F1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ями</w:t>
            </w:r>
            <w:r w:rsidRPr="009E44F1">
              <w:rPr>
                <w:sz w:val="28"/>
                <w:szCs w:val="28"/>
              </w:rPr>
              <w:t xml:space="preserve"> Правительства Пензенской области от 13.02.2017 № 66-пП </w:t>
            </w:r>
            <w:r>
              <w:rPr>
                <w:sz w:val="28"/>
                <w:szCs w:val="28"/>
              </w:rPr>
              <w:t xml:space="preserve">и </w:t>
            </w:r>
            <w:r w:rsidR="005252A6">
              <w:rPr>
                <w:sz w:val="28"/>
                <w:szCs w:val="28"/>
              </w:rPr>
              <w:br/>
            </w:r>
            <w:r w:rsidRPr="009E44F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</w:t>
            </w:r>
            <w:r w:rsidR="00E36EAB" w:rsidRPr="001A3ABD">
              <w:rPr>
                <w:sz w:val="28"/>
                <w:szCs w:val="28"/>
              </w:rPr>
              <w:t xml:space="preserve">25.03.2022 </w:t>
            </w:r>
            <w:r w:rsidR="00E36EAB">
              <w:rPr>
                <w:sz w:val="28"/>
                <w:szCs w:val="28"/>
              </w:rPr>
              <w:t>№</w:t>
            </w:r>
            <w:r w:rsidR="00E36EAB" w:rsidRPr="001A3ABD">
              <w:rPr>
                <w:sz w:val="28"/>
                <w:szCs w:val="28"/>
              </w:rPr>
              <w:t xml:space="preserve"> 227-пП</w:t>
            </w:r>
            <w:r w:rsidR="00E36E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приводятся в соответствии с нормами п</w:t>
            </w:r>
            <w:r w:rsidRPr="00267A7D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й</w:t>
            </w:r>
            <w:r w:rsidRPr="00267A7D">
              <w:rPr>
                <w:sz w:val="28"/>
                <w:szCs w:val="28"/>
              </w:rPr>
              <w:t xml:space="preserve"> 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267A7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267A7D">
              <w:rPr>
                <w:sz w:val="28"/>
                <w:szCs w:val="28"/>
              </w:rPr>
              <w:t xml:space="preserve"> от 25.10.2023 </w:t>
            </w:r>
            <w:r w:rsidR="005252A6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№</w:t>
            </w:r>
            <w:r w:rsidRPr="00267A7D">
              <w:rPr>
                <w:sz w:val="28"/>
                <w:szCs w:val="28"/>
              </w:rPr>
              <w:t xml:space="preserve"> 1782</w:t>
            </w:r>
            <w:r>
              <w:rPr>
                <w:sz w:val="28"/>
                <w:szCs w:val="28"/>
              </w:rPr>
              <w:t xml:space="preserve"> «</w:t>
            </w:r>
            <w:r w:rsidRPr="00267A7D">
              <w:rPr>
                <w:sz w:val="28"/>
                <w:szCs w:val="28"/>
              </w:rPr>
      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      </w:r>
            <w:r>
              <w:rPr>
                <w:sz w:val="28"/>
                <w:szCs w:val="28"/>
              </w:rPr>
              <w:t>»</w:t>
            </w:r>
            <w:r w:rsidR="00E36EAB">
              <w:rPr>
                <w:sz w:val="28"/>
                <w:szCs w:val="28"/>
              </w:rPr>
              <w:t xml:space="preserve"> ,</w:t>
            </w:r>
            <w:r w:rsidRPr="009E44F1">
              <w:rPr>
                <w:sz w:val="28"/>
                <w:szCs w:val="28"/>
              </w:rPr>
              <w:t xml:space="preserve">от 02.12.2023 </w:t>
            </w:r>
            <w:r>
              <w:rPr>
                <w:sz w:val="28"/>
                <w:szCs w:val="28"/>
              </w:rPr>
              <w:t>№</w:t>
            </w:r>
            <w:r w:rsidRPr="009E44F1">
              <w:rPr>
                <w:sz w:val="28"/>
                <w:szCs w:val="28"/>
              </w:rPr>
              <w:t xml:space="preserve"> 2065</w:t>
            </w:r>
            <w:r>
              <w:rPr>
                <w:sz w:val="28"/>
                <w:szCs w:val="28"/>
              </w:rPr>
              <w:t xml:space="preserve"> «</w:t>
            </w:r>
            <w:r w:rsidRPr="009E44F1">
              <w:rPr>
                <w:sz w:val="28"/>
                <w:szCs w:val="28"/>
              </w:rPr>
              <w:t>О внесении изменений в некоторые акты Правительства Российской Федерации</w:t>
            </w:r>
            <w:r>
              <w:rPr>
                <w:sz w:val="28"/>
                <w:szCs w:val="28"/>
              </w:rPr>
              <w:t>»</w:t>
            </w:r>
            <w:r w:rsidR="00E36EAB">
              <w:rPr>
                <w:sz w:val="28"/>
                <w:szCs w:val="28"/>
              </w:rPr>
              <w:t xml:space="preserve">, </w:t>
            </w:r>
            <w:r w:rsidR="00E36EAB" w:rsidRPr="00E36EAB">
              <w:rPr>
                <w:sz w:val="28"/>
                <w:szCs w:val="28"/>
              </w:rPr>
              <w:lastRenderedPageBreak/>
              <w:t>от 22.12.2023 № 2249 «О внесении изменений в постановление Правительства Российской Федерации от 14 июля 2012 г. № 717»</w:t>
            </w:r>
            <w:r w:rsidR="00E36EAB">
              <w:rPr>
                <w:sz w:val="28"/>
                <w:szCs w:val="28"/>
              </w:rPr>
              <w:t xml:space="preserve">, </w:t>
            </w:r>
            <w:r w:rsidR="00E36EAB" w:rsidRPr="00E36EAB">
              <w:rPr>
                <w:sz w:val="28"/>
                <w:szCs w:val="28"/>
              </w:rPr>
              <w:t>от 14.05.2021 № 731 «О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Федерации» (с последующими изменениями)</w:t>
            </w:r>
            <w:r w:rsidR="00E36EAB">
              <w:rPr>
                <w:sz w:val="28"/>
                <w:szCs w:val="28"/>
              </w:rPr>
              <w:t>.</w:t>
            </w:r>
          </w:p>
        </w:tc>
      </w:tr>
      <w:tr w:rsidR="00272C2E" w:rsidRPr="00A61FD3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03B69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03B69">
              <w:rPr>
                <w:sz w:val="28"/>
                <w:szCs w:val="28"/>
              </w:rPr>
              <w:t>68-59-</w:t>
            </w:r>
            <w:r w:rsidR="00C824C9" w:rsidRPr="00603B69">
              <w:rPr>
                <w:sz w:val="28"/>
                <w:szCs w:val="28"/>
              </w:rPr>
              <w:t>27</w:t>
            </w:r>
          </w:p>
          <w:p w14:paraId="577DB5F9" w14:textId="0F628E05" w:rsidR="00A504E9" w:rsidRPr="00603B69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A61FD3">
              <w:rPr>
                <w:sz w:val="28"/>
                <w:szCs w:val="28"/>
                <w:lang w:val="en-US"/>
              </w:rPr>
              <w:t>m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603B69">
              <w:rPr>
                <w:sz w:val="28"/>
                <w:szCs w:val="28"/>
              </w:rPr>
              <w:t>@</w:t>
            </w:r>
            <w:r w:rsidRPr="00A61FD3">
              <w:rPr>
                <w:sz w:val="28"/>
                <w:szCs w:val="28"/>
                <w:lang w:val="en-US"/>
              </w:rPr>
              <w:t>mcx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BF4836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EB030D" w14:paraId="2DF442BD" w14:textId="77777777">
        <w:tc>
          <w:tcPr>
            <w:tcW w:w="6345" w:type="dxa"/>
          </w:tcPr>
          <w:p w14:paraId="37EC3222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054EA428" w:rsidR="00EB030D" w:rsidRPr="008C7657" w:rsidRDefault="00EB030D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 xml:space="preserve">приведения </w:t>
            </w:r>
            <w:r w:rsidR="00670D33">
              <w:rPr>
                <w:bCs/>
                <w:sz w:val="28"/>
                <w:szCs w:val="28"/>
              </w:rPr>
              <w:t>п</w:t>
            </w:r>
            <w:r w:rsidRPr="00F3092F">
              <w:rPr>
                <w:bCs/>
                <w:sz w:val="28"/>
                <w:szCs w:val="28"/>
              </w:rPr>
              <w:t>оряд</w:t>
            </w:r>
            <w:r>
              <w:rPr>
                <w:bCs/>
                <w:sz w:val="28"/>
                <w:szCs w:val="28"/>
              </w:rPr>
              <w:t>к</w:t>
            </w:r>
            <w:r w:rsidR="00670D33">
              <w:rPr>
                <w:bCs/>
                <w:sz w:val="28"/>
                <w:szCs w:val="28"/>
              </w:rPr>
              <w:t>ов</w:t>
            </w:r>
            <w:r w:rsidRPr="00F3092F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F0063A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EB030D" w14:paraId="0F88968E" w14:textId="77777777">
        <w:tc>
          <w:tcPr>
            <w:tcW w:w="6345" w:type="dxa"/>
          </w:tcPr>
          <w:p w14:paraId="0EB1169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31286C42" w:rsidR="00EB030D" w:rsidRPr="00556D1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  <w:r w:rsidR="00670D33">
              <w:rPr>
                <w:sz w:val="28"/>
                <w:szCs w:val="28"/>
              </w:rPr>
              <w:t>сельскохозяйственным товаропроизводителям</w:t>
            </w:r>
          </w:p>
        </w:tc>
      </w:tr>
      <w:tr w:rsidR="00EB030D" w14:paraId="45F33157" w14:textId="77777777">
        <w:tc>
          <w:tcPr>
            <w:tcW w:w="6345" w:type="dxa"/>
          </w:tcPr>
          <w:p w14:paraId="0604911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2EE5AD55" w:rsidR="00EB030D" w:rsidRPr="008C7657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67A7D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</w:t>
            </w:r>
            <w:r w:rsidRPr="00267A7D">
              <w:rPr>
                <w:sz w:val="28"/>
                <w:szCs w:val="28"/>
              </w:rPr>
              <w:t xml:space="preserve"> Правительства Р</w:t>
            </w:r>
            <w:r>
              <w:rPr>
                <w:sz w:val="28"/>
                <w:szCs w:val="28"/>
              </w:rPr>
              <w:t xml:space="preserve">оссийской </w:t>
            </w:r>
            <w:r w:rsidRPr="00267A7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1870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267A7D">
              <w:rPr>
                <w:sz w:val="28"/>
                <w:szCs w:val="28"/>
              </w:rPr>
              <w:t xml:space="preserve"> </w:t>
            </w:r>
            <w:r w:rsidR="00E63BC1" w:rsidRPr="009E44F1">
              <w:rPr>
                <w:sz w:val="28"/>
                <w:szCs w:val="28"/>
              </w:rPr>
              <w:t>2065</w:t>
            </w:r>
            <w:r>
              <w:rPr>
                <w:sz w:val="28"/>
                <w:szCs w:val="28"/>
              </w:rPr>
              <w:t xml:space="preserve"> принято </w:t>
            </w:r>
            <w:r w:rsidR="00E63BC1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>.1</w:t>
            </w:r>
            <w:r w:rsidR="00E63BC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.2023, №</w:t>
            </w:r>
            <w:r w:rsidRPr="00267A7D">
              <w:rPr>
                <w:sz w:val="28"/>
                <w:szCs w:val="28"/>
              </w:rPr>
              <w:t xml:space="preserve"> 1782</w:t>
            </w:r>
            <w:r>
              <w:rPr>
                <w:sz w:val="28"/>
                <w:szCs w:val="28"/>
              </w:rPr>
              <w:t xml:space="preserve"> -</w:t>
            </w:r>
            <w:r w:rsidRPr="00267A7D">
              <w:rPr>
                <w:sz w:val="28"/>
                <w:szCs w:val="28"/>
              </w:rPr>
              <w:t xml:space="preserve"> 25.10.2023</w:t>
            </w:r>
            <w:r w:rsidR="00E36EAB">
              <w:rPr>
                <w:sz w:val="28"/>
                <w:szCs w:val="28"/>
              </w:rPr>
              <w:t xml:space="preserve">, №2249 </w:t>
            </w:r>
            <w:r w:rsidR="00E47008">
              <w:rPr>
                <w:sz w:val="28"/>
                <w:szCs w:val="28"/>
              </w:rPr>
              <w:t>–</w:t>
            </w:r>
            <w:r w:rsidR="00E36EAB">
              <w:rPr>
                <w:sz w:val="28"/>
                <w:szCs w:val="28"/>
              </w:rPr>
              <w:t xml:space="preserve"> </w:t>
            </w:r>
            <w:r w:rsidR="00E47008">
              <w:rPr>
                <w:sz w:val="28"/>
                <w:szCs w:val="28"/>
              </w:rPr>
              <w:t>22.12.2024</w:t>
            </w:r>
            <w:r>
              <w:rPr>
                <w:sz w:val="28"/>
                <w:szCs w:val="28"/>
              </w:rPr>
              <w:t xml:space="preserve">. Проект постановления Правительства </w:t>
            </w:r>
            <w:r w:rsidRPr="00EE6619">
              <w:rPr>
                <w:sz w:val="28"/>
                <w:szCs w:val="28"/>
              </w:rPr>
              <w:t xml:space="preserve">Пензенской области </w:t>
            </w:r>
            <w:r>
              <w:rPr>
                <w:sz w:val="28"/>
                <w:szCs w:val="28"/>
              </w:rPr>
              <w:t>разработан впервые.</w:t>
            </w:r>
          </w:p>
        </w:tc>
      </w:tr>
      <w:tr w:rsidR="00EB030D" w14:paraId="360E8191" w14:textId="77777777">
        <w:tc>
          <w:tcPr>
            <w:tcW w:w="6345" w:type="dxa"/>
          </w:tcPr>
          <w:p w14:paraId="1DB8AA27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C7657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EB030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EB030D" w:rsidRPr="00A555C5" w:rsidRDefault="00EB030D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>
              <w:rPr>
                <w:sz w:val="28"/>
                <w:szCs w:val="28"/>
              </w:rPr>
              <w:t xml:space="preserve">федерального законодательства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</w:tc>
      </w:tr>
      <w:tr w:rsidR="00EB030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EE4F8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BF4836" w:rsidRDefault="007078B5" w:rsidP="00D22BD0">
      <w:pPr>
        <w:autoSpaceDE w:val="0"/>
        <w:autoSpaceDN w:val="0"/>
        <w:adjustRightInd w:val="0"/>
        <w:jc w:val="center"/>
        <w:outlineLvl w:val="0"/>
      </w:pPr>
    </w:p>
    <w:p w14:paraId="6441C539" w14:textId="77777777" w:rsidR="00BF4836" w:rsidRDefault="00BF4836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646898C4" w14:textId="77777777" w:rsidR="00BF4836" w:rsidRDefault="00BF4836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4A53507D" w14:textId="4A38141E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272C2E" w14:paraId="06D49076" w14:textId="77777777" w:rsidTr="00143EF8">
        <w:tc>
          <w:tcPr>
            <w:tcW w:w="6338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677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2CB0AE5B" w:rsidR="004034E6" w:rsidRPr="006F0024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нормативно-правового акта с целью предоставления </w:t>
            </w:r>
            <w:r w:rsidR="00EB030D" w:rsidRPr="008C7657">
              <w:rPr>
                <w:sz w:val="28"/>
                <w:szCs w:val="28"/>
              </w:rPr>
              <w:t xml:space="preserve">оказания </w:t>
            </w:r>
            <w:r w:rsidR="00EB030D">
              <w:rPr>
                <w:sz w:val="28"/>
                <w:szCs w:val="28"/>
              </w:rPr>
              <w:t>государственной</w:t>
            </w:r>
            <w:r w:rsidR="00EB030D" w:rsidRPr="008C7657">
              <w:rPr>
                <w:sz w:val="28"/>
                <w:szCs w:val="28"/>
              </w:rPr>
              <w:t xml:space="preserve"> поддержки </w:t>
            </w:r>
            <w:r w:rsidR="00E63BC1">
              <w:rPr>
                <w:sz w:val="28"/>
                <w:szCs w:val="28"/>
              </w:rPr>
              <w:t>в сфере АПК</w:t>
            </w:r>
          </w:p>
        </w:tc>
        <w:tc>
          <w:tcPr>
            <w:tcW w:w="5677" w:type="dxa"/>
          </w:tcPr>
          <w:p w14:paraId="31693CB6" w14:textId="5F465101" w:rsidR="00272C2E" w:rsidRPr="008C7657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E63BC1">
              <w:rPr>
                <w:bCs/>
                <w:sz w:val="28"/>
                <w:szCs w:val="28"/>
              </w:rPr>
              <w:t xml:space="preserve">сельскохозяйственным </w:t>
            </w:r>
            <w:r w:rsidR="00BF4836">
              <w:rPr>
                <w:bCs/>
                <w:sz w:val="28"/>
                <w:szCs w:val="28"/>
              </w:rPr>
              <w:t>товаропроизводителям</w:t>
            </w:r>
          </w:p>
        </w:tc>
        <w:tc>
          <w:tcPr>
            <w:tcW w:w="2970" w:type="dxa"/>
            <w:vAlign w:val="center"/>
          </w:tcPr>
          <w:p w14:paraId="5E16418D" w14:textId="3735ED28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B030D">
              <w:rPr>
                <w:sz w:val="28"/>
                <w:szCs w:val="28"/>
              </w:rPr>
              <w:t>4</w:t>
            </w:r>
            <w:r w:rsidR="002B68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BF4836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272C2E" w14:paraId="1EAA3AE5" w14:textId="77777777" w:rsidTr="00BF4836">
        <w:tc>
          <w:tcPr>
            <w:tcW w:w="6197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52213E1D" w:rsidR="00893C24" w:rsidRPr="00595F0B" w:rsidRDefault="00EB030D" w:rsidP="003D72FC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</w:t>
            </w:r>
          </w:p>
        </w:tc>
        <w:tc>
          <w:tcPr>
            <w:tcW w:w="5811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BF4836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Pr="00022F0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72C2E" w14:paraId="39C9D32E" w14:textId="77777777"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F0063A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3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3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577E7FC0" w14:textId="77777777" w:rsidR="00022F03" w:rsidRPr="00BF4836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</w:t>
      </w:r>
      <w:r>
        <w:rPr>
          <w:sz w:val="28"/>
          <w:szCs w:val="28"/>
        </w:rPr>
        <w:lastRenderedPageBreak/>
        <w:t>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6058C69C" w:rsidR="008C72D8" w:rsidRPr="00103FAC" w:rsidRDefault="002E7CE5" w:rsidP="00143EF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EB030D">
              <w:rPr>
                <w:sz w:val="28"/>
                <w:szCs w:val="28"/>
              </w:rPr>
              <w:t xml:space="preserve">сельскохозяйственные товаропроизводители </w:t>
            </w:r>
          </w:p>
        </w:tc>
        <w:tc>
          <w:tcPr>
            <w:tcW w:w="4359" w:type="dxa"/>
          </w:tcPr>
          <w:p w14:paraId="053D2A9B" w14:textId="0157F228" w:rsidR="00467861" w:rsidRDefault="002E490D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требования к заявителям (пункт</w:t>
            </w:r>
            <w:r w:rsidR="00141E96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2.1</w:t>
            </w:r>
            <w:r w:rsidR="00141E96">
              <w:rPr>
                <w:sz w:val="28"/>
                <w:szCs w:val="28"/>
              </w:rPr>
              <w:t xml:space="preserve"> и 2.2</w:t>
            </w:r>
            <w:r w:rsidR="00BF4836">
              <w:rPr>
                <w:sz w:val="28"/>
                <w:szCs w:val="28"/>
              </w:rPr>
              <w:t xml:space="preserve"> порядков</w:t>
            </w:r>
            <w:r>
              <w:rPr>
                <w:sz w:val="28"/>
                <w:szCs w:val="28"/>
              </w:rPr>
              <w:t>)</w:t>
            </w:r>
          </w:p>
          <w:p w14:paraId="0241D511" w14:textId="77777777" w:rsidR="004A72EF" w:rsidRDefault="004A72EF" w:rsidP="00143EF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60920805" w14:textId="49E70F4F" w:rsidR="00C01189" w:rsidRPr="00202378" w:rsidRDefault="004A72EF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 формирования з</w:t>
            </w:r>
            <w:r w:rsidRPr="004A72EF">
              <w:rPr>
                <w:sz w:val="28"/>
                <w:szCs w:val="28"/>
              </w:rPr>
              <w:t>аяв</w:t>
            </w:r>
            <w:r w:rsidR="00752294">
              <w:rPr>
                <w:sz w:val="28"/>
                <w:szCs w:val="28"/>
              </w:rPr>
              <w:t>ок</w:t>
            </w:r>
            <w:r w:rsidRPr="004A72EF">
              <w:rPr>
                <w:sz w:val="28"/>
                <w:szCs w:val="28"/>
              </w:rPr>
              <w:t xml:space="preserve"> и документ</w:t>
            </w:r>
            <w:r>
              <w:rPr>
                <w:sz w:val="28"/>
                <w:szCs w:val="28"/>
              </w:rPr>
              <w:t xml:space="preserve">ов, необходимых для получения субсидий, </w:t>
            </w:r>
            <w:r w:rsidRPr="004A72EF">
              <w:rPr>
                <w:sz w:val="28"/>
                <w:szCs w:val="28"/>
              </w:rPr>
              <w:t>в электронной форме в системе «Электронный бюджет»</w:t>
            </w:r>
            <w:r>
              <w:rPr>
                <w:sz w:val="28"/>
                <w:szCs w:val="28"/>
              </w:rPr>
              <w:t xml:space="preserve"> (пункты 2.4, 2.6</w:t>
            </w:r>
            <w:r w:rsidR="00BF4836">
              <w:rPr>
                <w:sz w:val="28"/>
                <w:szCs w:val="28"/>
              </w:rPr>
              <w:t xml:space="preserve"> порядков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103FAC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103FAC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BF4836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18"/>
          <w:szCs w:val="18"/>
        </w:rPr>
      </w:pPr>
    </w:p>
    <w:p w14:paraId="66498F4F" w14:textId="1BB97730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BF4836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F5696BB" w14:textId="042F9210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8.2. Оценка вероятности наступления неблагоприятных </w:t>
            </w:r>
            <w:r w:rsidRPr="00F0063A">
              <w:rPr>
                <w:sz w:val="28"/>
                <w:szCs w:val="28"/>
              </w:rPr>
              <w:lastRenderedPageBreak/>
              <w:t>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(полный/ частичный/ </w:t>
            </w:r>
            <w:r w:rsidRPr="00F0063A">
              <w:rPr>
                <w:sz w:val="28"/>
                <w:szCs w:val="28"/>
              </w:rPr>
              <w:lastRenderedPageBreak/>
              <w:t>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9"/>
        <w:gridCol w:w="2977"/>
        <w:gridCol w:w="3119"/>
        <w:gridCol w:w="1684"/>
      </w:tblGrid>
      <w:tr w:rsidR="00272C2E" w14:paraId="0ECF78B1" w14:textId="77777777" w:rsidTr="00BF4836">
        <w:tc>
          <w:tcPr>
            <w:tcW w:w="7189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3119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 w:rsidTr="00BF4836">
        <w:tc>
          <w:tcPr>
            <w:tcW w:w="7189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F0063A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119" w:type="dxa"/>
          </w:tcPr>
          <w:p w14:paraId="48340596" w14:textId="50D6556B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1D6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 w:rsidTr="00BF4836">
        <w:tc>
          <w:tcPr>
            <w:tcW w:w="7189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119" w:type="dxa"/>
          </w:tcPr>
          <w:p w14:paraId="1A3BCA80" w14:textId="7BC531C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 w:rsidTr="00BF4836">
        <w:tc>
          <w:tcPr>
            <w:tcW w:w="7189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14:paraId="587E5E37" w14:textId="6AEF29C8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>
              <w:rPr>
                <w:sz w:val="28"/>
                <w:szCs w:val="28"/>
              </w:rPr>
              <w:t xml:space="preserve"> </w:t>
            </w:r>
            <w:r w:rsidR="003D72FC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 w:rsidTr="00BF4836">
        <w:tc>
          <w:tcPr>
            <w:tcW w:w="7189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72C2E" w:rsidRPr="00F0063A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119" w:type="dxa"/>
          </w:tcPr>
          <w:p w14:paraId="5B966FEB" w14:textId="231AECB1" w:rsidR="00272C2E" w:rsidRPr="00F0063A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 w:rsidTr="00BF4836">
        <w:tc>
          <w:tcPr>
            <w:tcW w:w="7189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3119" w:type="dxa"/>
          </w:tcPr>
          <w:p w14:paraId="07599D7A" w14:textId="5F5D7F59" w:rsidR="00272C2E" w:rsidRPr="00F0063A" w:rsidRDefault="00CB1A7F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возможности </w:t>
            </w:r>
            <w:r w:rsidR="00655376">
              <w:rPr>
                <w:sz w:val="28"/>
                <w:szCs w:val="28"/>
              </w:rPr>
              <w:t xml:space="preserve">роста и сохранения объемов производства продукции сельского хозяйства и посевных </w:t>
            </w:r>
            <w:r w:rsidR="00655376">
              <w:rPr>
                <w:sz w:val="28"/>
                <w:szCs w:val="28"/>
              </w:rPr>
              <w:lastRenderedPageBreak/>
              <w:t>площадей, развития малых форм хозяйствования</w:t>
            </w:r>
          </w:p>
        </w:tc>
        <w:tc>
          <w:tcPr>
            <w:tcW w:w="1684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-</w:t>
            </w:r>
          </w:p>
        </w:tc>
      </w:tr>
    </w:tbl>
    <w:p w14:paraId="1ABBEDB3" w14:textId="77777777" w:rsidR="00BF4836" w:rsidRPr="00BF4836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</w:rPr>
      </w:pPr>
    </w:p>
    <w:p w14:paraId="1EC5489A" w14:textId="51ADFC7B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633C0529" w:rsidR="00272C2E" w:rsidRPr="00C951E4" w:rsidRDefault="00E961C0" w:rsidP="00C745A9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E961C0">
        <w:rPr>
          <w:sz w:val="28"/>
          <w:szCs w:val="28"/>
          <w:u w:val="single"/>
        </w:rPr>
        <w:t>Принятие проекта постановления является необходимым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>с целью</w:t>
      </w:r>
      <w:r w:rsidR="00B85991" w:rsidRPr="00B85991">
        <w:rPr>
          <w:sz w:val="28"/>
          <w:szCs w:val="28"/>
          <w:u w:val="single"/>
        </w:rPr>
        <w:t xml:space="preserve"> предоставлени</w:t>
      </w:r>
      <w:r w:rsidR="00B85991">
        <w:rPr>
          <w:sz w:val="28"/>
          <w:szCs w:val="28"/>
          <w:u w:val="single"/>
        </w:rPr>
        <w:t>я</w:t>
      </w:r>
      <w:r w:rsidR="00B85991" w:rsidRPr="00B85991">
        <w:rPr>
          <w:sz w:val="28"/>
          <w:szCs w:val="28"/>
          <w:u w:val="single"/>
        </w:rPr>
        <w:t xml:space="preserve"> субсидий</w:t>
      </w:r>
      <w:r w:rsidR="00C951E4">
        <w:rPr>
          <w:sz w:val="28"/>
          <w:szCs w:val="28"/>
          <w:u w:val="single"/>
        </w:rPr>
        <w:t xml:space="preserve"> </w:t>
      </w:r>
      <w:r w:rsidR="00C951E4" w:rsidRPr="00C951E4">
        <w:rPr>
          <w:sz w:val="28"/>
          <w:szCs w:val="28"/>
          <w:u w:val="single"/>
        </w:rPr>
        <w:t xml:space="preserve">на </w:t>
      </w:r>
      <w:r w:rsidR="00655376">
        <w:rPr>
          <w:sz w:val="28"/>
          <w:szCs w:val="28"/>
          <w:u w:val="single"/>
        </w:rPr>
        <w:t>поддержку сельскохозяйственных товаропроизводителей региона</w:t>
      </w:r>
      <w:r w:rsidRPr="00C951E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Сохранение текущего правового регулирования </w:t>
      </w:r>
      <w:r w:rsidR="00C745A9">
        <w:rPr>
          <w:sz w:val="28"/>
          <w:szCs w:val="28"/>
          <w:u w:val="single"/>
        </w:rPr>
        <w:t xml:space="preserve">приведет к </w:t>
      </w:r>
      <w:r>
        <w:rPr>
          <w:sz w:val="28"/>
          <w:szCs w:val="28"/>
          <w:u w:val="single"/>
        </w:rPr>
        <w:t>отсутстви</w:t>
      </w:r>
      <w:r w:rsidR="00C745A9">
        <w:rPr>
          <w:sz w:val="28"/>
          <w:szCs w:val="28"/>
          <w:u w:val="single"/>
        </w:rPr>
        <w:t>ю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 xml:space="preserve">возможности </w:t>
      </w:r>
      <w:r>
        <w:rPr>
          <w:sz w:val="28"/>
          <w:szCs w:val="28"/>
          <w:u w:val="single"/>
        </w:rPr>
        <w:t>оказания государственной поддержки</w:t>
      </w:r>
      <w:r w:rsidR="00655376">
        <w:rPr>
          <w:sz w:val="28"/>
          <w:szCs w:val="28"/>
          <w:u w:val="single"/>
        </w:rPr>
        <w:t xml:space="preserve"> АПК Пензенской области</w:t>
      </w:r>
      <w:r w:rsidRPr="002E7CE5">
        <w:rPr>
          <w:sz w:val="28"/>
          <w:szCs w:val="28"/>
          <w:u w:val="single"/>
        </w:rPr>
        <w:t>.</w:t>
      </w:r>
      <w:r w:rsidRPr="00C951E4">
        <w:rPr>
          <w:sz w:val="28"/>
          <w:szCs w:val="28"/>
          <w:u w:val="single"/>
        </w:rPr>
        <w:t xml:space="preserve">    </w:t>
      </w:r>
    </w:p>
    <w:p w14:paraId="0F7DF7B8" w14:textId="77777777" w:rsidR="00A504E9" w:rsidRDefault="00A504E9" w:rsidP="008D0B1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34091F6C" w14:textId="054DA9F6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B81AF9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F0063A" w:rsidRDefault="00067EF8" w:rsidP="00BF483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20EB53D9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7EFC6F7D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6C3C1C" w14:textId="77777777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A5358" w14:textId="77777777" w:rsidR="00BF4836" w:rsidRDefault="00BF483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93732E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75CD0" w14:textId="77777777" w:rsidR="0093732E" w:rsidRDefault="0093732E">
      <w:r>
        <w:separator/>
      </w:r>
    </w:p>
  </w:endnote>
  <w:endnote w:type="continuationSeparator" w:id="0">
    <w:p w14:paraId="4FD095B4" w14:textId="77777777" w:rsidR="0093732E" w:rsidRDefault="0093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E6688" w14:textId="77777777" w:rsidR="0093732E" w:rsidRDefault="0093732E">
      <w:r>
        <w:separator/>
      </w:r>
    </w:p>
  </w:footnote>
  <w:footnote w:type="continuationSeparator" w:id="0">
    <w:p w14:paraId="37491C66" w14:textId="77777777" w:rsidR="0093732E" w:rsidRDefault="0093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2E48"/>
    <w:rsid w:val="00062858"/>
    <w:rsid w:val="000636A2"/>
    <w:rsid w:val="00067EF8"/>
    <w:rsid w:val="00071AAB"/>
    <w:rsid w:val="000805A8"/>
    <w:rsid w:val="000B1160"/>
    <w:rsid w:val="000C3704"/>
    <w:rsid w:val="000D07B0"/>
    <w:rsid w:val="000D4CCF"/>
    <w:rsid w:val="000E6EA5"/>
    <w:rsid w:val="000F22A5"/>
    <w:rsid w:val="000F2BFC"/>
    <w:rsid w:val="000F595A"/>
    <w:rsid w:val="0010234B"/>
    <w:rsid w:val="00103FAC"/>
    <w:rsid w:val="001100A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682C"/>
    <w:rsid w:val="002B6B95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61371"/>
    <w:rsid w:val="00362728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23CF2"/>
    <w:rsid w:val="00426FF1"/>
    <w:rsid w:val="00427E2A"/>
    <w:rsid w:val="00457052"/>
    <w:rsid w:val="00467861"/>
    <w:rsid w:val="004705B2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D379D"/>
    <w:rsid w:val="004D4A57"/>
    <w:rsid w:val="004E3DF3"/>
    <w:rsid w:val="004E7065"/>
    <w:rsid w:val="004F2F09"/>
    <w:rsid w:val="004F4C8D"/>
    <w:rsid w:val="0050419C"/>
    <w:rsid w:val="00517463"/>
    <w:rsid w:val="00517EA4"/>
    <w:rsid w:val="0052046B"/>
    <w:rsid w:val="005237B7"/>
    <w:rsid w:val="005252A6"/>
    <w:rsid w:val="00526A85"/>
    <w:rsid w:val="00532868"/>
    <w:rsid w:val="00537007"/>
    <w:rsid w:val="0054374E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C3143"/>
    <w:rsid w:val="006C36E2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F0953"/>
    <w:rsid w:val="007F3006"/>
    <w:rsid w:val="007F3F33"/>
    <w:rsid w:val="008048D5"/>
    <w:rsid w:val="00804FFF"/>
    <w:rsid w:val="008108E1"/>
    <w:rsid w:val="008139CE"/>
    <w:rsid w:val="008150CC"/>
    <w:rsid w:val="008217BE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E2789"/>
    <w:rsid w:val="008E5B5E"/>
    <w:rsid w:val="008F2667"/>
    <w:rsid w:val="008F4620"/>
    <w:rsid w:val="0093732E"/>
    <w:rsid w:val="00940D13"/>
    <w:rsid w:val="009428E1"/>
    <w:rsid w:val="00942E00"/>
    <w:rsid w:val="00945C68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D1EFD"/>
    <w:rsid w:val="00AD5B9C"/>
    <w:rsid w:val="00AD666F"/>
    <w:rsid w:val="00AE324C"/>
    <w:rsid w:val="00AE3F9A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7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32</cp:revision>
  <cp:lastPrinted>2023-10-27T07:37:00Z</cp:lastPrinted>
  <dcterms:created xsi:type="dcterms:W3CDTF">2023-10-26T12:07:00Z</dcterms:created>
  <dcterms:modified xsi:type="dcterms:W3CDTF">2024-02-27T10:55:00Z</dcterms:modified>
</cp:coreProperties>
</file>