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CellMar>
          <w:left w:w="0" w:type="dxa"/>
          <w:right w:w="0" w:type="dxa"/>
        </w:tblCellMar>
        <w:tblLook w:val="01E0" w:firstRow="1" w:lastRow="1" w:firstColumn="1" w:lastColumn="1" w:noHBand="0" w:noVBand="0"/>
      </w:tblPr>
      <w:tblGrid>
        <w:gridCol w:w="9639"/>
      </w:tblGrid>
      <w:tr w:rsidR="00D10F58" w:rsidRPr="00D10F58" w14:paraId="72EF13FC" w14:textId="77777777" w:rsidTr="0012039B">
        <w:trPr>
          <w:jc w:val="center"/>
        </w:trPr>
        <w:tc>
          <w:tcPr>
            <w:tcW w:w="9639" w:type="dxa"/>
          </w:tcPr>
          <w:p w14:paraId="677447B0" w14:textId="77777777" w:rsidR="00426FF1" w:rsidRPr="00D10F58" w:rsidRDefault="00C71EE1" w:rsidP="0012039B">
            <w:pPr>
              <w:widowControl/>
              <w:jc w:val="center"/>
              <w:rPr>
                <w:b/>
                <w:sz w:val="28"/>
              </w:rPr>
            </w:pPr>
            <w:r w:rsidRPr="00D10F58">
              <w:rPr>
                <w:noProof/>
              </w:rPr>
              <w:drawing>
                <wp:anchor distT="0" distB="0" distL="114300" distR="114300" simplePos="0" relativeHeight="251657728" behindDoc="0" locked="0" layoutInCell="1" allowOverlap="1" wp14:anchorId="7756CF00" wp14:editId="58502C28">
                  <wp:simplePos x="0" y="0"/>
                  <wp:positionH relativeFrom="column">
                    <wp:posOffset>2742565</wp:posOffset>
                  </wp:positionH>
                  <wp:positionV relativeFrom="paragraph">
                    <wp:posOffset>-327660</wp:posOffset>
                  </wp:positionV>
                  <wp:extent cx="728980" cy="967105"/>
                  <wp:effectExtent l="0" t="0" r="0" b="4445"/>
                  <wp:wrapNone/>
                  <wp:docPr id="2" name="Рисунок 1" descr="Описание: 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ППО (вектор) черная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8980" cy="9671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10F58" w:rsidRPr="00D10F58" w14:paraId="6F552FFF" w14:textId="77777777" w:rsidTr="0012039B">
        <w:trPr>
          <w:jc w:val="center"/>
        </w:trPr>
        <w:tc>
          <w:tcPr>
            <w:tcW w:w="9639" w:type="dxa"/>
          </w:tcPr>
          <w:p w14:paraId="58DE9DB6" w14:textId="77777777" w:rsidR="0012039B" w:rsidRPr="00D10F58" w:rsidRDefault="0012039B" w:rsidP="0012039B">
            <w:pPr>
              <w:widowControl/>
              <w:jc w:val="center"/>
              <w:rPr>
                <w:noProof/>
                <w:sz w:val="30"/>
              </w:rPr>
            </w:pPr>
          </w:p>
        </w:tc>
      </w:tr>
      <w:tr w:rsidR="00D10F58" w:rsidRPr="00D10F58" w14:paraId="749477F5" w14:textId="77777777" w:rsidTr="0012039B">
        <w:trPr>
          <w:jc w:val="center"/>
        </w:trPr>
        <w:tc>
          <w:tcPr>
            <w:tcW w:w="9639" w:type="dxa"/>
          </w:tcPr>
          <w:p w14:paraId="321F4485" w14:textId="77777777" w:rsidR="0012039B" w:rsidRPr="00D10F58" w:rsidRDefault="0012039B" w:rsidP="0012039B">
            <w:pPr>
              <w:widowControl/>
              <w:jc w:val="center"/>
              <w:rPr>
                <w:noProof/>
                <w:sz w:val="30"/>
              </w:rPr>
            </w:pPr>
          </w:p>
        </w:tc>
      </w:tr>
      <w:tr w:rsidR="00D10F58" w:rsidRPr="00D10F58" w14:paraId="4884668D" w14:textId="77777777" w:rsidTr="0012039B">
        <w:trPr>
          <w:jc w:val="center"/>
        </w:trPr>
        <w:tc>
          <w:tcPr>
            <w:tcW w:w="9639" w:type="dxa"/>
          </w:tcPr>
          <w:p w14:paraId="7ECAE371" w14:textId="77777777" w:rsidR="0012039B" w:rsidRPr="00D10F58" w:rsidRDefault="0012039B" w:rsidP="0012039B">
            <w:pPr>
              <w:widowControl/>
              <w:jc w:val="center"/>
              <w:rPr>
                <w:noProof/>
                <w:sz w:val="30"/>
              </w:rPr>
            </w:pPr>
          </w:p>
        </w:tc>
      </w:tr>
      <w:tr w:rsidR="00D10F58" w:rsidRPr="00D10F58" w14:paraId="4DE25A57" w14:textId="77777777" w:rsidTr="0012039B">
        <w:trPr>
          <w:jc w:val="center"/>
        </w:trPr>
        <w:tc>
          <w:tcPr>
            <w:tcW w:w="9639" w:type="dxa"/>
          </w:tcPr>
          <w:p w14:paraId="1A5F1CD8" w14:textId="77777777" w:rsidR="00426FF1" w:rsidRPr="00D10F58" w:rsidRDefault="007F3006" w:rsidP="0012039B">
            <w:pPr>
              <w:widowControl/>
              <w:jc w:val="center"/>
              <w:rPr>
                <w:b/>
                <w:sz w:val="36"/>
              </w:rPr>
            </w:pPr>
            <w:r w:rsidRPr="00D10F58">
              <w:rPr>
                <w:b/>
                <w:sz w:val="36"/>
              </w:rPr>
              <w:t>ПРАВИТЕЛЬСТВО ПЕНЗЕНСКОЙ ОБЛАСТИ</w:t>
            </w:r>
          </w:p>
        </w:tc>
      </w:tr>
      <w:tr w:rsidR="00D10F58" w:rsidRPr="00D10F58" w14:paraId="37FF9E72" w14:textId="77777777" w:rsidTr="0012039B">
        <w:trPr>
          <w:jc w:val="center"/>
        </w:trPr>
        <w:tc>
          <w:tcPr>
            <w:tcW w:w="9639" w:type="dxa"/>
          </w:tcPr>
          <w:p w14:paraId="7FB0AD91" w14:textId="77777777" w:rsidR="00426FF1" w:rsidRPr="00D10F58" w:rsidRDefault="00426FF1" w:rsidP="0012039B">
            <w:pPr>
              <w:widowControl/>
              <w:jc w:val="center"/>
              <w:rPr>
                <w:sz w:val="36"/>
              </w:rPr>
            </w:pPr>
          </w:p>
        </w:tc>
      </w:tr>
      <w:tr w:rsidR="00D10F58" w:rsidRPr="00D10F58" w14:paraId="7454181D" w14:textId="77777777" w:rsidTr="0012039B">
        <w:trPr>
          <w:jc w:val="center"/>
        </w:trPr>
        <w:tc>
          <w:tcPr>
            <w:tcW w:w="9639" w:type="dxa"/>
          </w:tcPr>
          <w:p w14:paraId="646E3E2C" w14:textId="77777777" w:rsidR="00426FF1" w:rsidRPr="00D10F58" w:rsidRDefault="007F3006" w:rsidP="0012039B">
            <w:pPr>
              <w:pStyle w:val="3"/>
            </w:pPr>
            <w:r w:rsidRPr="00D10F58">
              <w:rPr>
                <w:sz w:val="28"/>
              </w:rPr>
              <w:t>П О С Т А Н О В Л Е Н И Е</w:t>
            </w:r>
          </w:p>
        </w:tc>
      </w:tr>
      <w:tr w:rsidR="00426FF1" w:rsidRPr="00D10F58" w14:paraId="57B22F7E" w14:textId="77777777" w:rsidTr="0012039B">
        <w:trPr>
          <w:jc w:val="center"/>
        </w:trPr>
        <w:tc>
          <w:tcPr>
            <w:tcW w:w="9639" w:type="dxa"/>
            <w:vAlign w:val="center"/>
          </w:tcPr>
          <w:p w14:paraId="592E1395" w14:textId="77777777" w:rsidR="00426FF1" w:rsidRPr="00D10F58" w:rsidRDefault="00426FF1" w:rsidP="0012039B">
            <w:pPr>
              <w:pStyle w:val="3"/>
              <w:rPr>
                <w:sz w:val="32"/>
                <w:szCs w:val="34"/>
              </w:rPr>
            </w:pPr>
          </w:p>
        </w:tc>
      </w:tr>
    </w:tbl>
    <w:p w14:paraId="69D4D1FB" w14:textId="77777777" w:rsidR="00D3044A" w:rsidRPr="00D10F58" w:rsidRDefault="00D3044A">
      <w:pPr>
        <w:rPr>
          <w:sz w:val="4"/>
          <w:szCs w:val="4"/>
        </w:rPr>
      </w:pP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D10F58" w:rsidRPr="00D10F58" w14:paraId="24CA4B25" w14:textId="77777777" w:rsidTr="004D379D">
        <w:trPr>
          <w:jc w:val="center"/>
        </w:trPr>
        <w:tc>
          <w:tcPr>
            <w:tcW w:w="284" w:type="dxa"/>
            <w:vAlign w:val="bottom"/>
          </w:tcPr>
          <w:p w14:paraId="248888E4" w14:textId="77777777" w:rsidR="001E692E" w:rsidRPr="00D10F58" w:rsidRDefault="001E692E" w:rsidP="004D379D">
            <w:pPr>
              <w:widowControl/>
              <w:rPr>
                <w:sz w:val="24"/>
              </w:rPr>
            </w:pPr>
          </w:p>
        </w:tc>
        <w:tc>
          <w:tcPr>
            <w:tcW w:w="2835" w:type="dxa"/>
            <w:tcBorders>
              <w:bottom w:val="single" w:sz="6" w:space="0" w:color="auto"/>
            </w:tcBorders>
          </w:tcPr>
          <w:p w14:paraId="24F84C3A" w14:textId="2A3AE650" w:rsidR="001E692E" w:rsidRPr="00D10F58" w:rsidRDefault="001E692E" w:rsidP="004D379D">
            <w:pPr>
              <w:widowControl/>
              <w:jc w:val="center"/>
              <w:rPr>
                <w:sz w:val="24"/>
              </w:rPr>
            </w:pPr>
          </w:p>
        </w:tc>
        <w:tc>
          <w:tcPr>
            <w:tcW w:w="397" w:type="dxa"/>
            <w:vAlign w:val="bottom"/>
          </w:tcPr>
          <w:p w14:paraId="649105CA" w14:textId="77777777" w:rsidR="001E692E" w:rsidRPr="00D10F58" w:rsidRDefault="001E692E" w:rsidP="004D379D">
            <w:pPr>
              <w:widowControl/>
              <w:jc w:val="center"/>
              <w:rPr>
                <w:sz w:val="24"/>
              </w:rPr>
            </w:pPr>
            <w:r w:rsidRPr="00D10F58">
              <w:rPr>
                <w:sz w:val="24"/>
              </w:rPr>
              <w:t>№</w:t>
            </w:r>
          </w:p>
        </w:tc>
        <w:tc>
          <w:tcPr>
            <w:tcW w:w="1134" w:type="dxa"/>
            <w:tcBorders>
              <w:bottom w:val="single" w:sz="6" w:space="0" w:color="auto"/>
            </w:tcBorders>
          </w:tcPr>
          <w:p w14:paraId="2A98037B" w14:textId="30A257E7" w:rsidR="001E692E" w:rsidRPr="00D10F58" w:rsidRDefault="001E692E" w:rsidP="004D379D">
            <w:pPr>
              <w:widowControl/>
              <w:jc w:val="center"/>
              <w:rPr>
                <w:sz w:val="24"/>
              </w:rPr>
            </w:pPr>
          </w:p>
        </w:tc>
      </w:tr>
      <w:tr w:rsidR="001E692E" w:rsidRPr="00D10F58" w14:paraId="2B1E9224" w14:textId="77777777" w:rsidTr="004D379D">
        <w:trPr>
          <w:jc w:val="center"/>
        </w:trPr>
        <w:tc>
          <w:tcPr>
            <w:tcW w:w="4650" w:type="dxa"/>
            <w:gridSpan w:val="4"/>
          </w:tcPr>
          <w:p w14:paraId="7FB18C86" w14:textId="77777777" w:rsidR="001E692E" w:rsidRPr="00D10F58" w:rsidRDefault="001E692E" w:rsidP="004D379D">
            <w:pPr>
              <w:widowControl/>
              <w:jc w:val="center"/>
              <w:rPr>
                <w:sz w:val="10"/>
              </w:rPr>
            </w:pPr>
          </w:p>
          <w:p w14:paraId="5968F8D3" w14:textId="77777777" w:rsidR="001E692E" w:rsidRPr="00D10F58" w:rsidRDefault="001E692E" w:rsidP="004D379D">
            <w:pPr>
              <w:widowControl/>
              <w:jc w:val="center"/>
              <w:rPr>
                <w:sz w:val="24"/>
              </w:rPr>
            </w:pPr>
            <w:proofErr w:type="spellStart"/>
            <w:r w:rsidRPr="00D10F58">
              <w:rPr>
                <w:sz w:val="24"/>
              </w:rPr>
              <w:t>г.Пенза</w:t>
            </w:r>
            <w:proofErr w:type="spellEnd"/>
          </w:p>
        </w:tc>
      </w:tr>
    </w:tbl>
    <w:p w14:paraId="4ED94099" w14:textId="77777777" w:rsidR="00BA5A70" w:rsidRPr="00D10F58" w:rsidRDefault="00BA5A70">
      <w:pPr>
        <w:jc w:val="both"/>
        <w:rPr>
          <w:sz w:val="28"/>
        </w:rPr>
      </w:pPr>
    </w:p>
    <w:p w14:paraId="7F901F65" w14:textId="33962E2A" w:rsidR="004D0527" w:rsidRPr="00D10F58" w:rsidRDefault="004D0527" w:rsidP="00A770BC">
      <w:pPr>
        <w:autoSpaceDE w:val="0"/>
        <w:autoSpaceDN w:val="0"/>
        <w:adjustRightInd w:val="0"/>
        <w:jc w:val="center"/>
        <w:rPr>
          <w:b/>
          <w:bCs/>
          <w:sz w:val="28"/>
          <w:szCs w:val="28"/>
        </w:rPr>
      </w:pPr>
      <w:bookmarkStart w:id="0" w:name="_Hlk90900570"/>
      <w:r w:rsidRPr="00D10F58">
        <w:rPr>
          <w:b/>
          <w:bCs/>
          <w:sz w:val="28"/>
          <w:szCs w:val="28"/>
        </w:rPr>
        <w:t xml:space="preserve">О порядке </w:t>
      </w:r>
      <w:r w:rsidR="00C3478E" w:rsidRPr="00D10F58">
        <w:rPr>
          <w:b/>
          <w:bCs/>
          <w:sz w:val="28"/>
          <w:szCs w:val="28"/>
        </w:rPr>
        <w:t>предоставления субсидий на проведение гидромелиоративных, культуртехнических мероприятий, а также мероприятий в области известкования кислых почв на пашне</w:t>
      </w:r>
      <w:r w:rsidR="00FA025D" w:rsidRPr="00D10F58">
        <w:rPr>
          <w:b/>
          <w:bCs/>
          <w:sz w:val="28"/>
          <w:szCs w:val="28"/>
        </w:rPr>
        <w:t xml:space="preserve"> </w:t>
      </w:r>
      <w:bookmarkStart w:id="1" w:name="_Hlk89096667"/>
      <w:r w:rsidR="00A770BC" w:rsidRPr="00D10F58">
        <w:rPr>
          <w:b/>
          <w:bCs/>
          <w:sz w:val="28"/>
          <w:szCs w:val="28"/>
        </w:rPr>
        <w:t xml:space="preserve">на условиях софинансирования </w:t>
      </w:r>
      <w:r w:rsidR="00A770BC" w:rsidRPr="00D10F58">
        <w:rPr>
          <w:b/>
          <w:bCs/>
          <w:sz w:val="28"/>
          <w:szCs w:val="28"/>
        </w:rPr>
        <w:br/>
        <w:t>за счет средств федерального бюджета</w:t>
      </w:r>
      <w:bookmarkEnd w:id="1"/>
    </w:p>
    <w:bookmarkEnd w:id="0"/>
    <w:p w14:paraId="57116285" w14:textId="77777777" w:rsidR="004D0527" w:rsidRPr="00D10F58" w:rsidRDefault="004D0527" w:rsidP="004D0527">
      <w:pPr>
        <w:autoSpaceDE w:val="0"/>
        <w:autoSpaceDN w:val="0"/>
        <w:adjustRightInd w:val="0"/>
        <w:jc w:val="center"/>
        <w:rPr>
          <w:sz w:val="24"/>
          <w:szCs w:val="24"/>
        </w:rPr>
      </w:pPr>
    </w:p>
    <w:p w14:paraId="50FD79D5" w14:textId="0621AC42" w:rsidR="004D0527" w:rsidRPr="00D10F58" w:rsidRDefault="004D0527" w:rsidP="00C3478E">
      <w:pPr>
        <w:autoSpaceDE w:val="0"/>
        <w:autoSpaceDN w:val="0"/>
        <w:adjustRightInd w:val="0"/>
        <w:ind w:firstLine="709"/>
        <w:jc w:val="both"/>
        <w:rPr>
          <w:sz w:val="28"/>
          <w:szCs w:val="28"/>
        </w:rPr>
      </w:pPr>
      <w:r w:rsidRPr="00D10F58">
        <w:rPr>
          <w:sz w:val="28"/>
          <w:szCs w:val="28"/>
        </w:rPr>
        <w:t xml:space="preserve">В целях реализации постановлений Правительства Российской Федерации от </w:t>
      </w:r>
      <w:r w:rsidR="00C3478E" w:rsidRPr="00D10F58">
        <w:rPr>
          <w:sz w:val="28"/>
          <w:szCs w:val="28"/>
        </w:rPr>
        <w:t xml:space="preserve">14.05.2021 № 731 </w:t>
      </w:r>
      <w:r w:rsidR="00CD10C7" w:rsidRPr="00D10F58">
        <w:rPr>
          <w:sz w:val="28"/>
          <w:szCs w:val="28"/>
        </w:rPr>
        <w:t>«</w:t>
      </w:r>
      <w:r w:rsidR="00C3478E" w:rsidRPr="00D10F58">
        <w:rPr>
          <w:sz w:val="28"/>
          <w:szCs w:val="28"/>
        </w:rPr>
        <w:t>О Государственной программе эффективного вовлечения в оборот земель сельскохозяйственного назначения и развития мелиоративного комплекса Российской Федерации</w:t>
      </w:r>
      <w:r w:rsidR="00CD10C7" w:rsidRPr="00D10F58">
        <w:rPr>
          <w:sz w:val="28"/>
          <w:szCs w:val="28"/>
        </w:rPr>
        <w:t>»</w:t>
      </w:r>
      <w:r w:rsidR="00C3478E" w:rsidRPr="00D10F58">
        <w:rPr>
          <w:sz w:val="28"/>
          <w:szCs w:val="28"/>
        </w:rPr>
        <w:t xml:space="preserve"> (с последующими изменениями)</w:t>
      </w:r>
      <w:r w:rsidRPr="00D10F58">
        <w:rPr>
          <w:sz w:val="28"/>
          <w:szCs w:val="28"/>
        </w:rPr>
        <w:t xml:space="preserve">, </w:t>
      </w:r>
      <w:r w:rsidR="001C3CD1" w:rsidRPr="00D10F58">
        <w:rPr>
          <w:sz w:val="28"/>
          <w:szCs w:val="28"/>
        </w:rPr>
        <w:br/>
      </w:r>
      <w:r w:rsidRPr="00D10F58">
        <w:rPr>
          <w:sz w:val="28"/>
          <w:szCs w:val="28"/>
        </w:rPr>
        <w:t xml:space="preserve">от 18.09.2020 № 1492 </w:t>
      </w:r>
      <w:r w:rsidR="00CD10C7" w:rsidRPr="00D10F58">
        <w:rPr>
          <w:sz w:val="28"/>
          <w:szCs w:val="28"/>
        </w:rPr>
        <w:t>«</w:t>
      </w:r>
      <w:r w:rsidRPr="00D10F58">
        <w:rPr>
          <w:sz w:val="28"/>
          <w:szCs w:val="28"/>
        </w:rPr>
        <w:t xml:space="preserve">Об общих требованиях </w:t>
      </w:r>
      <w:r w:rsidRPr="00D10F58">
        <w:rPr>
          <w:spacing w:val="-8"/>
          <w:sz w:val="28"/>
          <w:szCs w:val="28"/>
        </w:rPr>
        <w:t>к нормативным правовым актам, муниципальным правовым актам, регулирующим</w:t>
      </w:r>
      <w:r w:rsidRPr="00D10F58">
        <w:rPr>
          <w:sz w:val="28"/>
          <w:szCs w:val="28"/>
        </w:rPr>
        <w:t xml:space="preserve">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w:t>
      </w:r>
      <w:r w:rsidRPr="00D10F58">
        <w:rPr>
          <w:spacing w:val="-8"/>
          <w:sz w:val="28"/>
          <w:szCs w:val="28"/>
        </w:rPr>
        <w:t>некоторых актов Правительства Российской Федерации и отдельных положений</w:t>
      </w:r>
      <w:r w:rsidRPr="00D10F58">
        <w:rPr>
          <w:sz w:val="28"/>
          <w:szCs w:val="28"/>
        </w:rPr>
        <w:t xml:space="preserve"> некоторых актов Правительства Российской Федерации</w:t>
      </w:r>
      <w:r w:rsidR="00CD10C7" w:rsidRPr="00D10F58">
        <w:rPr>
          <w:sz w:val="28"/>
          <w:szCs w:val="28"/>
        </w:rPr>
        <w:t>»</w:t>
      </w:r>
      <w:r w:rsidRPr="00D10F58">
        <w:rPr>
          <w:sz w:val="28"/>
          <w:szCs w:val="28"/>
        </w:rPr>
        <w:t xml:space="preserve"> (с последующими изменениями), закона Пензенской области о бюджете Пензенской области на текущий финансовый год и на плановый период, руководствуясь Законом Пензенской области от 22.12.2005 </w:t>
      </w:r>
      <w:r w:rsidR="00C3478E" w:rsidRPr="00D10F58">
        <w:rPr>
          <w:sz w:val="28"/>
          <w:szCs w:val="28"/>
        </w:rPr>
        <w:br/>
      </w:r>
      <w:r w:rsidRPr="00D10F58">
        <w:rPr>
          <w:sz w:val="28"/>
          <w:szCs w:val="28"/>
        </w:rPr>
        <w:t xml:space="preserve">№ 906-ЗПО </w:t>
      </w:r>
      <w:r w:rsidR="00CD10C7" w:rsidRPr="00D10F58">
        <w:rPr>
          <w:sz w:val="28"/>
          <w:szCs w:val="28"/>
        </w:rPr>
        <w:t>«</w:t>
      </w:r>
      <w:r w:rsidRPr="00D10F58">
        <w:rPr>
          <w:sz w:val="28"/>
          <w:szCs w:val="28"/>
        </w:rPr>
        <w:t>О Правительстве Пензенской области</w:t>
      </w:r>
      <w:r w:rsidR="00CD10C7" w:rsidRPr="00D10F58">
        <w:rPr>
          <w:sz w:val="28"/>
          <w:szCs w:val="28"/>
        </w:rPr>
        <w:t>»</w:t>
      </w:r>
      <w:r w:rsidRPr="00D10F58">
        <w:rPr>
          <w:sz w:val="28"/>
          <w:szCs w:val="28"/>
        </w:rPr>
        <w:t xml:space="preserve"> (с последующими изменениями), Правительство Пензенской области </w:t>
      </w:r>
      <w:r w:rsidRPr="00D10F58">
        <w:rPr>
          <w:b/>
          <w:bCs/>
          <w:sz w:val="28"/>
          <w:szCs w:val="28"/>
        </w:rPr>
        <w:t>п о с т а н о в л я е т:</w:t>
      </w:r>
    </w:p>
    <w:p w14:paraId="2737C157" w14:textId="345A08D2" w:rsidR="004D0527" w:rsidRPr="00D10F58" w:rsidRDefault="004D0527" w:rsidP="00A770BC">
      <w:pPr>
        <w:autoSpaceDE w:val="0"/>
        <w:autoSpaceDN w:val="0"/>
        <w:adjustRightInd w:val="0"/>
        <w:ind w:firstLine="709"/>
        <w:jc w:val="both"/>
        <w:rPr>
          <w:sz w:val="28"/>
          <w:szCs w:val="28"/>
        </w:rPr>
      </w:pPr>
      <w:r w:rsidRPr="00D10F58">
        <w:rPr>
          <w:spacing w:val="-8"/>
          <w:sz w:val="28"/>
          <w:szCs w:val="28"/>
        </w:rPr>
        <w:t xml:space="preserve">1. Утвердить прилагаемый </w:t>
      </w:r>
      <w:bookmarkStart w:id="2" w:name="_Hlk64016494"/>
      <w:r w:rsidRPr="00D10F58">
        <w:rPr>
          <w:spacing w:val="-8"/>
          <w:sz w:val="28"/>
          <w:szCs w:val="28"/>
        </w:rPr>
        <w:t xml:space="preserve">Порядок </w:t>
      </w:r>
      <w:r w:rsidR="00FA025D" w:rsidRPr="00D10F58">
        <w:rPr>
          <w:spacing w:val="-8"/>
          <w:sz w:val="28"/>
          <w:szCs w:val="28"/>
        </w:rPr>
        <w:t>предоставления субсидий на проведение гидромелиоративных, культуртехнических мероприятий, а также мероприятий в области известкования кислых почв на пашне</w:t>
      </w:r>
      <w:r w:rsidR="00A770BC" w:rsidRPr="00D10F58">
        <w:rPr>
          <w:spacing w:val="-8"/>
          <w:sz w:val="28"/>
          <w:szCs w:val="28"/>
        </w:rPr>
        <w:t xml:space="preserve"> на условиях софинансирования за счет средств федерального бюджета</w:t>
      </w:r>
      <w:r w:rsidRPr="00D10F58">
        <w:rPr>
          <w:sz w:val="28"/>
          <w:szCs w:val="28"/>
        </w:rPr>
        <w:t>.</w:t>
      </w:r>
    </w:p>
    <w:bookmarkEnd w:id="2"/>
    <w:p w14:paraId="2100DBBB" w14:textId="77777777" w:rsidR="004D0527" w:rsidRPr="00D10F58" w:rsidRDefault="004D0527" w:rsidP="004D0527">
      <w:pPr>
        <w:autoSpaceDE w:val="0"/>
        <w:autoSpaceDN w:val="0"/>
        <w:adjustRightInd w:val="0"/>
        <w:ind w:firstLine="709"/>
        <w:jc w:val="both"/>
        <w:rPr>
          <w:sz w:val="28"/>
          <w:szCs w:val="28"/>
        </w:rPr>
      </w:pPr>
      <w:r w:rsidRPr="00D10F58">
        <w:rPr>
          <w:sz w:val="28"/>
          <w:szCs w:val="28"/>
        </w:rPr>
        <w:t>2. Настоящее постановление применяется в части, не противоречащей закону Пензенской области о бюджете Пензенской области на очередной финансовый год и на плановый период.</w:t>
      </w:r>
    </w:p>
    <w:p w14:paraId="38FA6675" w14:textId="77777777" w:rsidR="004D0527" w:rsidRPr="00D10F58" w:rsidRDefault="004D0527" w:rsidP="004D0527">
      <w:pPr>
        <w:autoSpaceDE w:val="0"/>
        <w:autoSpaceDN w:val="0"/>
        <w:adjustRightInd w:val="0"/>
        <w:ind w:firstLine="709"/>
        <w:jc w:val="both"/>
        <w:rPr>
          <w:sz w:val="28"/>
          <w:szCs w:val="28"/>
        </w:rPr>
      </w:pPr>
      <w:r w:rsidRPr="00D10F58">
        <w:rPr>
          <w:sz w:val="28"/>
          <w:szCs w:val="28"/>
        </w:rPr>
        <w:t>3. Настоящее постановление вступает в силу со дня его официального опубликования.</w:t>
      </w:r>
    </w:p>
    <w:p w14:paraId="296FCA79" w14:textId="70163922" w:rsidR="004D0527" w:rsidRPr="00D10F58" w:rsidRDefault="004D0527" w:rsidP="004D0527">
      <w:pPr>
        <w:autoSpaceDE w:val="0"/>
        <w:autoSpaceDN w:val="0"/>
        <w:adjustRightInd w:val="0"/>
        <w:ind w:firstLine="709"/>
        <w:jc w:val="both"/>
        <w:rPr>
          <w:sz w:val="28"/>
          <w:szCs w:val="28"/>
        </w:rPr>
      </w:pPr>
      <w:r w:rsidRPr="00D10F58">
        <w:rPr>
          <w:sz w:val="28"/>
          <w:szCs w:val="28"/>
        </w:rPr>
        <w:t xml:space="preserve">4. </w:t>
      </w:r>
      <w:r w:rsidR="005646FF" w:rsidRPr="00D10F58">
        <w:rPr>
          <w:spacing w:val="-10"/>
          <w:sz w:val="28"/>
          <w:szCs w:val="28"/>
        </w:rPr>
        <w:t xml:space="preserve">Настоящее постановление опубликовать в газете </w:t>
      </w:r>
      <w:r w:rsidR="00CD10C7" w:rsidRPr="00D10F58">
        <w:rPr>
          <w:spacing w:val="-10"/>
          <w:sz w:val="28"/>
          <w:szCs w:val="28"/>
        </w:rPr>
        <w:t>«</w:t>
      </w:r>
      <w:r w:rsidR="005646FF" w:rsidRPr="00D10F58">
        <w:rPr>
          <w:spacing w:val="-10"/>
          <w:sz w:val="28"/>
          <w:szCs w:val="28"/>
        </w:rPr>
        <w:t>Пензенские губернские</w:t>
      </w:r>
      <w:r w:rsidR="005646FF" w:rsidRPr="00D10F58">
        <w:rPr>
          <w:sz w:val="28"/>
          <w:szCs w:val="28"/>
        </w:rPr>
        <w:t xml:space="preserve"> ведомости</w:t>
      </w:r>
      <w:r w:rsidR="00CD10C7" w:rsidRPr="00D10F58">
        <w:rPr>
          <w:sz w:val="28"/>
          <w:szCs w:val="28"/>
        </w:rPr>
        <w:t>»</w:t>
      </w:r>
      <w:r w:rsidR="005646FF" w:rsidRPr="00D10F58">
        <w:rPr>
          <w:sz w:val="28"/>
          <w:szCs w:val="28"/>
        </w:rPr>
        <w:t xml:space="preserve"> и разместить (опубликовать) на </w:t>
      </w:r>
      <w:r w:rsidR="00CD10C7" w:rsidRPr="00D10F58">
        <w:rPr>
          <w:sz w:val="28"/>
          <w:szCs w:val="28"/>
        </w:rPr>
        <w:t>«</w:t>
      </w:r>
      <w:r w:rsidR="005646FF" w:rsidRPr="00D10F58">
        <w:rPr>
          <w:sz w:val="28"/>
          <w:szCs w:val="28"/>
        </w:rPr>
        <w:t xml:space="preserve">Официальном интернет-портале </w:t>
      </w:r>
      <w:r w:rsidR="005646FF" w:rsidRPr="00D10F58">
        <w:rPr>
          <w:spacing w:val="-10"/>
          <w:sz w:val="28"/>
          <w:szCs w:val="28"/>
        </w:rPr>
        <w:t>правовой информации</w:t>
      </w:r>
      <w:r w:rsidR="00CD10C7" w:rsidRPr="00D10F58">
        <w:rPr>
          <w:spacing w:val="-10"/>
          <w:sz w:val="28"/>
          <w:szCs w:val="28"/>
        </w:rPr>
        <w:t>»</w:t>
      </w:r>
      <w:r w:rsidR="005646FF" w:rsidRPr="00D10F58">
        <w:rPr>
          <w:spacing w:val="-10"/>
          <w:sz w:val="28"/>
          <w:szCs w:val="28"/>
        </w:rPr>
        <w:t xml:space="preserve"> (www.pravo.gov.ru) и на официальном сайте Правительства</w:t>
      </w:r>
      <w:r w:rsidR="005646FF" w:rsidRPr="00D10F58">
        <w:rPr>
          <w:sz w:val="28"/>
          <w:szCs w:val="28"/>
        </w:rPr>
        <w:t xml:space="preserve"> </w:t>
      </w:r>
      <w:r w:rsidR="005646FF" w:rsidRPr="00D10F58">
        <w:rPr>
          <w:spacing w:val="-6"/>
          <w:sz w:val="28"/>
          <w:szCs w:val="28"/>
        </w:rPr>
        <w:t xml:space="preserve">Пензенской области в информационно-телекоммуникационной сети </w:t>
      </w:r>
      <w:r w:rsidR="00CD10C7" w:rsidRPr="00D10F58">
        <w:rPr>
          <w:spacing w:val="-6"/>
          <w:sz w:val="28"/>
          <w:szCs w:val="28"/>
        </w:rPr>
        <w:t>«</w:t>
      </w:r>
      <w:r w:rsidR="005646FF" w:rsidRPr="00D10F58">
        <w:rPr>
          <w:spacing w:val="-6"/>
          <w:sz w:val="28"/>
          <w:szCs w:val="28"/>
        </w:rPr>
        <w:t>Интернет</w:t>
      </w:r>
      <w:r w:rsidR="00CD10C7" w:rsidRPr="00D10F58">
        <w:rPr>
          <w:spacing w:val="-6"/>
          <w:sz w:val="28"/>
          <w:szCs w:val="28"/>
        </w:rPr>
        <w:t>»</w:t>
      </w:r>
      <w:r w:rsidR="005646FF" w:rsidRPr="00D10F58">
        <w:rPr>
          <w:spacing w:val="-6"/>
          <w:sz w:val="28"/>
          <w:szCs w:val="28"/>
        </w:rPr>
        <w:t>.</w:t>
      </w:r>
    </w:p>
    <w:p w14:paraId="40B74F1C" w14:textId="53A72960" w:rsidR="004D0527" w:rsidRPr="00D10F58" w:rsidRDefault="005646FF" w:rsidP="004D0527">
      <w:pPr>
        <w:autoSpaceDE w:val="0"/>
        <w:autoSpaceDN w:val="0"/>
        <w:adjustRightInd w:val="0"/>
        <w:ind w:firstLine="709"/>
        <w:jc w:val="both"/>
        <w:rPr>
          <w:sz w:val="28"/>
          <w:szCs w:val="28"/>
        </w:rPr>
      </w:pPr>
      <w:r w:rsidRPr="00D10F58">
        <w:rPr>
          <w:sz w:val="28"/>
          <w:szCs w:val="28"/>
        </w:rPr>
        <w:lastRenderedPageBreak/>
        <w:t xml:space="preserve">5. </w:t>
      </w:r>
      <w:r w:rsidR="004D0527" w:rsidRPr="00D10F58">
        <w:rPr>
          <w:sz w:val="28"/>
          <w:szCs w:val="28"/>
        </w:rPr>
        <w:t xml:space="preserve">Положения о размещении информации на едином портале бюджетной системы Российской Федерации в информационно-телекоммуникационной сети </w:t>
      </w:r>
      <w:r w:rsidR="00CD10C7" w:rsidRPr="00D10F58">
        <w:rPr>
          <w:sz w:val="28"/>
          <w:szCs w:val="28"/>
        </w:rPr>
        <w:t>«</w:t>
      </w:r>
      <w:r w:rsidR="004D0527" w:rsidRPr="00D10F58">
        <w:rPr>
          <w:sz w:val="28"/>
          <w:szCs w:val="28"/>
        </w:rPr>
        <w:t>Интернет</w:t>
      </w:r>
      <w:r w:rsidR="00CD10C7" w:rsidRPr="00D10F58">
        <w:rPr>
          <w:sz w:val="28"/>
          <w:szCs w:val="28"/>
        </w:rPr>
        <w:t>»</w:t>
      </w:r>
      <w:r w:rsidR="004D0527" w:rsidRPr="00D10F58">
        <w:rPr>
          <w:sz w:val="28"/>
          <w:szCs w:val="28"/>
        </w:rPr>
        <w:t xml:space="preserve"> для целей настоящего постановления применяются с начала его функционирования.</w:t>
      </w:r>
    </w:p>
    <w:p w14:paraId="5362C621" w14:textId="77777777" w:rsidR="004D0527" w:rsidRPr="00D10F58" w:rsidRDefault="004D0527" w:rsidP="004D0527">
      <w:pPr>
        <w:autoSpaceDE w:val="0"/>
        <w:autoSpaceDN w:val="0"/>
        <w:adjustRightInd w:val="0"/>
        <w:ind w:firstLine="709"/>
        <w:jc w:val="both"/>
        <w:rPr>
          <w:sz w:val="28"/>
          <w:szCs w:val="28"/>
        </w:rPr>
      </w:pPr>
      <w:r w:rsidRPr="00D10F58">
        <w:rPr>
          <w:sz w:val="28"/>
          <w:szCs w:val="28"/>
        </w:rPr>
        <w:t xml:space="preserve">6. Контроль за исполнением настоящего постановления возложить на </w:t>
      </w:r>
      <w:r w:rsidRPr="00D10F58">
        <w:rPr>
          <w:spacing w:val="-8"/>
          <w:sz w:val="28"/>
          <w:szCs w:val="28"/>
        </w:rPr>
        <w:t>заместителя Председателя Правительства Пензенской области, координирующего</w:t>
      </w:r>
      <w:r w:rsidRPr="00D10F58">
        <w:rPr>
          <w:sz w:val="28"/>
          <w:szCs w:val="28"/>
        </w:rPr>
        <w:t xml:space="preserve"> вопросы агропромышленной политики и агропромышленного комплекса.</w:t>
      </w:r>
    </w:p>
    <w:p w14:paraId="0F57BB7B" w14:textId="77777777" w:rsidR="00BA5A70" w:rsidRPr="00D10F58" w:rsidRDefault="00BA5A70">
      <w:pPr>
        <w:jc w:val="both"/>
        <w:rPr>
          <w:sz w:val="28"/>
        </w:rPr>
      </w:pPr>
    </w:p>
    <w:p w14:paraId="33C008D8" w14:textId="77777777" w:rsidR="00BA5A70" w:rsidRPr="00D10F58" w:rsidRDefault="00BA5A70">
      <w:pPr>
        <w:jc w:val="both"/>
        <w:rPr>
          <w:sz w:val="28"/>
        </w:rPr>
      </w:pPr>
    </w:p>
    <w:p w14:paraId="692011EB" w14:textId="77777777" w:rsidR="00426FF1" w:rsidRPr="00D10F58" w:rsidRDefault="00426FF1">
      <w:pPr>
        <w:jc w:val="both"/>
        <w:rPr>
          <w:sz w:val="28"/>
        </w:rPr>
      </w:pPr>
    </w:p>
    <w:tbl>
      <w:tblPr>
        <w:tblW w:w="9639" w:type="dxa"/>
        <w:tblLayout w:type="fixed"/>
        <w:tblLook w:val="0000" w:firstRow="0" w:lastRow="0" w:firstColumn="0" w:lastColumn="0" w:noHBand="0" w:noVBand="0"/>
      </w:tblPr>
      <w:tblGrid>
        <w:gridCol w:w="4361"/>
        <w:gridCol w:w="5278"/>
      </w:tblGrid>
      <w:tr w:rsidR="00F72EB7" w:rsidRPr="00D10F58" w14:paraId="014CF15A" w14:textId="77777777" w:rsidTr="00574115">
        <w:tc>
          <w:tcPr>
            <w:tcW w:w="4361" w:type="dxa"/>
          </w:tcPr>
          <w:p w14:paraId="0E5C6134" w14:textId="6602E24A" w:rsidR="00F72EB7" w:rsidRPr="00D10F58" w:rsidRDefault="00F72EB7" w:rsidP="00B72DE2">
            <w:pPr>
              <w:jc w:val="center"/>
              <w:rPr>
                <w:sz w:val="28"/>
                <w:szCs w:val="28"/>
              </w:rPr>
            </w:pPr>
            <w:r w:rsidRPr="00D10F58">
              <w:rPr>
                <w:sz w:val="28"/>
                <w:szCs w:val="28"/>
              </w:rPr>
              <w:t>Губернатор Пензенской области</w:t>
            </w:r>
          </w:p>
        </w:tc>
        <w:tc>
          <w:tcPr>
            <w:tcW w:w="5278" w:type="dxa"/>
          </w:tcPr>
          <w:p w14:paraId="58EC6E36" w14:textId="05028C72" w:rsidR="00F72EB7" w:rsidRPr="00D10F58" w:rsidRDefault="00574115" w:rsidP="00574115">
            <w:pPr>
              <w:jc w:val="right"/>
              <w:rPr>
                <w:sz w:val="28"/>
                <w:szCs w:val="28"/>
              </w:rPr>
            </w:pPr>
            <w:r w:rsidRPr="00D10F58">
              <w:rPr>
                <w:sz w:val="28"/>
                <w:szCs w:val="28"/>
              </w:rPr>
              <w:t xml:space="preserve">             </w:t>
            </w:r>
            <w:r w:rsidR="00426840" w:rsidRPr="00D10F58">
              <w:rPr>
                <w:sz w:val="28"/>
                <w:szCs w:val="28"/>
              </w:rPr>
              <w:t>О.В. Мельниченко</w:t>
            </w:r>
          </w:p>
        </w:tc>
      </w:tr>
    </w:tbl>
    <w:p w14:paraId="7FD3B41A" w14:textId="77777777" w:rsidR="00E37732" w:rsidRPr="00D10F58" w:rsidRDefault="00E37732">
      <w:pPr>
        <w:jc w:val="both"/>
        <w:rPr>
          <w:sz w:val="28"/>
        </w:rPr>
      </w:pPr>
    </w:p>
    <w:p w14:paraId="77B1424E" w14:textId="77777777" w:rsidR="00E37732" w:rsidRPr="00D10F58" w:rsidRDefault="00E37732">
      <w:pPr>
        <w:jc w:val="both"/>
        <w:rPr>
          <w:sz w:val="28"/>
        </w:rPr>
      </w:pPr>
    </w:p>
    <w:p w14:paraId="66498F43" w14:textId="77777777" w:rsidR="00E37732" w:rsidRPr="00D10F58" w:rsidRDefault="00E37732">
      <w:pPr>
        <w:jc w:val="both"/>
        <w:rPr>
          <w:sz w:val="28"/>
        </w:rPr>
      </w:pPr>
    </w:p>
    <w:p w14:paraId="2F09F0F5" w14:textId="77777777" w:rsidR="00426FF1" w:rsidRPr="00D10F58" w:rsidRDefault="00426FF1">
      <w:pPr>
        <w:jc w:val="both"/>
        <w:rPr>
          <w:sz w:val="28"/>
        </w:rPr>
      </w:pPr>
    </w:p>
    <w:p w14:paraId="2B6DA4E5" w14:textId="77777777" w:rsidR="004D0527" w:rsidRPr="00D10F58" w:rsidRDefault="004D0527">
      <w:pPr>
        <w:jc w:val="both"/>
        <w:rPr>
          <w:sz w:val="28"/>
        </w:rPr>
        <w:sectPr w:rsidR="004D0527" w:rsidRPr="00D10F58" w:rsidSect="00574115">
          <w:headerReference w:type="default" r:id="rId7"/>
          <w:endnotePr>
            <w:numFmt w:val="decimal"/>
          </w:endnotePr>
          <w:pgSz w:w="11907" w:h="16840"/>
          <w:pgMar w:top="1134" w:right="851" w:bottom="1134" w:left="1418" w:header="720" w:footer="720" w:gutter="0"/>
          <w:cols w:space="720"/>
          <w:titlePg/>
          <w:docGrid w:linePitch="272"/>
        </w:sectPr>
      </w:pPr>
    </w:p>
    <w:p w14:paraId="285BC062" w14:textId="77777777" w:rsidR="004D0527" w:rsidRPr="00D10F58" w:rsidRDefault="004D0527" w:rsidP="004D0527">
      <w:pPr>
        <w:rPr>
          <w:b/>
          <w:sz w:val="28"/>
          <w:szCs w:val="28"/>
        </w:rPr>
      </w:pPr>
    </w:p>
    <w:tbl>
      <w:tblPr>
        <w:tblpPr w:leftFromText="180" w:rightFromText="180" w:vertAnchor="text" w:horzAnchor="margin" w:tblpY="23"/>
        <w:tblW w:w="0" w:type="auto"/>
        <w:tblLook w:val="00A0" w:firstRow="1" w:lastRow="0" w:firstColumn="1" w:lastColumn="0" w:noHBand="0" w:noVBand="0"/>
      </w:tblPr>
      <w:tblGrid>
        <w:gridCol w:w="4813"/>
        <w:gridCol w:w="4814"/>
      </w:tblGrid>
      <w:tr w:rsidR="00D10F58" w:rsidRPr="00D10F58" w14:paraId="113663BB" w14:textId="77777777" w:rsidTr="00DC1623">
        <w:trPr>
          <w:trHeight w:val="709"/>
        </w:trPr>
        <w:tc>
          <w:tcPr>
            <w:tcW w:w="4813" w:type="dxa"/>
          </w:tcPr>
          <w:p w14:paraId="62F02540" w14:textId="77777777" w:rsidR="004D0527" w:rsidRPr="00D10F58" w:rsidRDefault="004D0527" w:rsidP="00DC1623">
            <w:pPr>
              <w:pStyle w:val="ConsPlusNormal"/>
              <w:jc w:val="right"/>
              <w:rPr>
                <w:rFonts w:ascii="Times New Roman" w:hAnsi="Times New Roman" w:cs="Times New Roman"/>
                <w:sz w:val="28"/>
                <w:szCs w:val="28"/>
              </w:rPr>
            </w:pPr>
          </w:p>
        </w:tc>
        <w:tc>
          <w:tcPr>
            <w:tcW w:w="4814" w:type="dxa"/>
          </w:tcPr>
          <w:p w14:paraId="31D1E430" w14:textId="77777777" w:rsidR="004D0527" w:rsidRPr="00D10F58" w:rsidRDefault="00240C1E" w:rsidP="00DC1623">
            <w:pPr>
              <w:pStyle w:val="ConsPlusNormal"/>
              <w:jc w:val="center"/>
              <w:rPr>
                <w:rFonts w:ascii="Times New Roman" w:hAnsi="Times New Roman" w:cs="Times New Roman"/>
                <w:sz w:val="28"/>
                <w:szCs w:val="28"/>
              </w:rPr>
            </w:pPr>
            <w:r w:rsidRPr="00D10F58">
              <w:rPr>
                <w:rFonts w:ascii="Times New Roman" w:hAnsi="Times New Roman" w:cs="Times New Roman"/>
                <w:sz w:val="28"/>
                <w:szCs w:val="28"/>
              </w:rPr>
              <w:t>УТВЕРЖДЕН</w:t>
            </w:r>
          </w:p>
          <w:p w14:paraId="5C2BDA68" w14:textId="77777777" w:rsidR="004D0527" w:rsidRPr="00D10F58" w:rsidRDefault="00657853" w:rsidP="00DC1623">
            <w:pPr>
              <w:pStyle w:val="ConsPlusNormal"/>
              <w:jc w:val="center"/>
              <w:rPr>
                <w:rFonts w:ascii="Times New Roman" w:hAnsi="Times New Roman" w:cs="Times New Roman"/>
                <w:sz w:val="28"/>
                <w:szCs w:val="28"/>
              </w:rPr>
            </w:pPr>
            <w:r w:rsidRPr="00D10F58">
              <w:rPr>
                <w:rFonts w:ascii="Times New Roman" w:hAnsi="Times New Roman" w:cs="Times New Roman"/>
                <w:sz w:val="28"/>
                <w:szCs w:val="28"/>
              </w:rPr>
              <w:t>п</w:t>
            </w:r>
            <w:r w:rsidR="004D0527" w:rsidRPr="00D10F58">
              <w:rPr>
                <w:rFonts w:ascii="Times New Roman" w:hAnsi="Times New Roman" w:cs="Times New Roman"/>
                <w:sz w:val="28"/>
                <w:szCs w:val="28"/>
              </w:rPr>
              <w:t>остановлением Правительства Пензенской области</w:t>
            </w:r>
          </w:p>
          <w:p w14:paraId="1966A0E0" w14:textId="1B36961B" w:rsidR="004D0527" w:rsidRPr="00D10F58" w:rsidRDefault="00A770BC" w:rsidP="00DC1623">
            <w:pPr>
              <w:pStyle w:val="ConsPlusNormal"/>
              <w:jc w:val="center"/>
              <w:rPr>
                <w:rFonts w:ascii="Times New Roman" w:hAnsi="Times New Roman" w:cs="Times New Roman"/>
                <w:sz w:val="28"/>
                <w:szCs w:val="28"/>
              </w:rPr>
            </w:pPr>
            <w:r w:rsidRPr="00D10F58">
              <w:rPr>
                <w:rFonts w:ascii="Times New Roman" w:hAnsi="Times New Roman" w:cs="Times New Roman"/>
                <w:sz w:val="28"/>
                <w:szCs w:val="28"/>
              </w:rPr>
              <w:t xml:space="preserve">от     </w:t>
            </w:r>
            <w:r w:rsidR="004D0527" w:rsidRPr="00D10F58">
              <w:rPr>
                <w:rFonts w:ascii="Times New Roman" w:hAnsi="Times New Roman" w:cs="Times New Roman"/>
                <w:sz w:val="28"/>
                <w:szCs w:val="28"/>
              </w:rPr>
              <w:t xml:space="preserve">  №</w:t>
            </w:r>
            <w:r w:rsidR="003043B5" w:rsidRPr="00D10F58">
              <w:rPr>
                <w:rFonts w:ascii="Times New Roman" w:hAnsi="Times New Roman" w:cs="Times New Roman"/>
                <w:sz w:val="28"/>
                <w:szCs w:val="28"/>
              </w:rPr>
              <w:t xml:space="preserve"> </w:t>
            </w:r>
          </w:p>
        </w:tc>
      </w:tr>
    </w:tbl>
    <w:p w14:paraId="6E9CB2CE" w14:textId="038C8246" w:rsidR="004D0527" w:rsidRPr="00D10F58" w:rsidRDefault="004D0527" w:rsidP="00240C1E">
      <w:pPr>
        <w:pStyle w:val="ConsPlusTitle"/>
        <w:spacing w:line="230" w:lineRule="auto"/>
        <w:jc w:val="center"/>
        <w:rPr>
          <w:rFonts w:ascii="Times New Roman" w:hAnsi="Times New Roman" w:cs="Times New Roman"/>
          <w:sz w:val="28"/>
          <w:szCs w:val="28"/>
        </w:rPr>
      </w:pPr>
    </w:p>
    <w:p w14:paraId="406E72A0" w14:textId="68302AA1" w:rsidR="00FD6C4B" w:rsidRPr="00D10F58" w:rsidRDefault="00FD6C4B" w:rsidP="00240C1E">
      <w:pPr>
        <w:pStyle w:val="ConsPlusTitle"/>
        <w:spacing w:line="230" w:lineRule="auto"/>
        <w:jc w:val="center"/>
        <w:rPr>
          <w:rFonts w:ascii="Times New Roman" w:hAnsi="Times New Roman" w:cs="Times New Roman"/>
          <w:sz w:val="28"/>
          <w:szCs w:val="28"/>
        </w:rPr>
      </w:pPr>
    </w:p>
    <w:p w14:paraId="1AE05FC5" w14:textId="2CD963DA" w:rsidR="00FD6C4B" w:rsidRPr="00D10F58" w:rsidRDefault="00FD6C4B" w:rsidP="00240C1E">
      <w:pPr>
        <w:pStyle w:val="ConsPlusTitle"/>
        <w:spacing w:line="230" w:lineRule="auto"/>
        <w:jc w:val="center"/>
        <w:rPr>
          <w:rFonts w:ascii="Times New Roman" w:hAnsi="Times New Roman" w:cs="Times New Roman"/>
          <w:sz w:val="28"/>
          <w:szCs w:val="28"/>
        </w:rPr>
      </w:pPr>
    </w:p>
    <w:p w14:paraId="33609339" w14:textId="77777777" w:rsidR="00FD6C4B" w:rsidRPr="00D10F58" w:rsidRDefault="00FD6C4B" w:rsidP="00FD6C4B">
      <w:pPr>
        <w:pStyle w:val="ConsPlusTitle"/>
        <w:jc w:val="center"/>
        <w:rPr>
          <w:rFonts w:ascii="Times New Roman" w:hAnsi="Times New Roman" w:cs="Times New Roman"/>
          <w:sz w:val="28"/>
          <w:szCs w:val="28"/>
        </w:rPr>
      </w:pPr>
      <w:r w:rsidRPr="00D10F58">
        <w:rPr>
          <w:rFonts w:ascii="Times New Roman" w:hAnsi="Times New Roman" w:cs="Times New Roman"/>
          <w:sz w:val="28"/>
          <w:szCs w:val="28"/>
        </w:rPr>
        <w:t>ПОРЯДОК</w:t>
      </w:r>
    </w:p>
    <w:p w14:paraId="1AFCC39B" w14:textId="6CBCFCEA" w:rsidR="00FD6C4B" w:rsidRPr="00D10F58" w:rsidRDefault="00FD6C4B" w:rsidP="00FD6C4B">
      <w:pPr>
        <w:pStyle w:val="ConsPlusTitle"/>
        <w:jc w:val="center"/>
        <w:rPr>
          <w:rFonts w:ascii="Times New Roman" w:hAnsi="Times New Roman" w:cs="Times New Roman"/>
          <w:sz w:val="28"/>
          <w:szCs w:val="28"/>
        </w:rPr>
      </w:pPr>
      <w:bookmarkStart w:id="3" w:name="_Hlk89094822"/>
      <w:r w:rsidRPr="00D10F58">
        <w:rPr>
          <w:rFonts w:ascii="Times New Roman" w:hAnsi="Times New Roman" w:cs="Times New Roman"/>
          <w:sz w:val="28"/>
          <w:szCs w:val="28"/>
        </w:rPr>
        <w:t xml:space="preserve">ПРЕДОСТАВЛЕНИЯ СУБСИДИЙ ИЗ БЮДЖЕТА ПЕНЗЕНСКОЙ ОБЛАСТИ НА ПРОВЕДЕНИЕ ГИДРОМЕЛИОРАТИВНЫХ, КУЛЬТУРТЕХНИЧЕСКИХ МЕРОПРИЯТИЙ, А ТАКЖЕ МЕРОПРИЯТИЙ </w:t>
      </w:r>
      <w:r w:rsidR="00A65FCE" w:rsidRPr="00D10F58">
        <w:rPr>
          <w:rFonts w:ascii="Times New Roman" w:hAnsi="Times New Roman" w:cs="Times New Roman"/>
          <w:sz w:val="28"/>
          <w:szCs w:val="28"/>
        </w:rPr>
        <w:t>В ОБЛАСТИ ИЗВЕСТКОВАНИЯ КИСЛЫХ</w:t>
      </w:r>
    </w:p>
    <w:p w14:paraId="665153D8" w14:textId="276FC62C" w:rsidR="00A65FCE" w:rsidRPr="00D10F58" w:rsidRDefault="00A65FCE" w:rsidP="00A65FCE">
      <w:pPr>
        <w:pStyle w:val="ConsPlusTitle"/>
        <w:jc w:val="center"/>
        <w:rPr>
          <w:rFonts w:ascii="Times New Roman" w:hAnsi="Times New Roman" w:cs="Times New Roman"/>
          <w:sz w:val="28"/>
          <w:szCs w:val="28"/>
        </w:rPr>
      </w:pPr>
      <w:r w:rsidRPr="00D10F58">
        <w:rPr>
          <w:rFonts w:ascii="Times New Roman" w:hAnsi="Times New Roman" w:cs="Times New Roman"/>
          <w:sz w:val="28"/>
          <w:szCs w:val="28"/>
        </w:rPr>
        <w:t xml:space="preserve">ПОЧВ НА ПАШНЕ НА УСЛОВИЯХ СОФИНАНСИРОВАНИЯ </w:t>
      </w:r>
    </w:p>
    <w:p w14:paraId="6DE8D93D" w14:textId="06F93599" w:rsidR="00FD6C4B" w:rsidRPr="00D10F58" w:rsidRDefault="00A65FCE" w:rsidP="00A65FCE">
      <w:pPr>
        <w:pStyle w:val="ConsPlusTitle"/>
        <w:jc w:val="center"/>
        <w:rPr>
          <w:rFonts w:ascii="Times New Roman" w:hAnsi="Times New Roman" w:cs="Times New Roman"/>
          <w:sz w:val="28"/>
          <w:szCs w:val="28"/>
        </w:rPr>
      </w:pPr>
      <w:r w:rsidRPr="00D10F58">
        <w:rPr>
          <w:rFonts w:ascii="Times New Roman" w:hAnsi="Times New Roman" w:cs="Times New Roman"/>
          <w:sz w:val="28"/>
          <w:szCs w:val="28"/>
        </w:rPr>
        <w:t>ЗА СЧЕТ СРЕДСТВ ФЕДЕРАЛЬНОГО БЮДЖЕТА</w:t>
      </w:r>
    </w:p>
    <w:bookmarkEnd w:id="3"/>
    <w:p w14:paraId="18E2E163" w14:textId="77777777" w:rsidR="00FD6C4B" w:rsidRPr="00D10F58" w:rsidRDefault="00FD6C4B" w:rsidP="00FD6C4B">
      <w:pPr>
        <w:rPr>
          <w:sz w:val="28"/>
          <w:szCs w:val="28"/>
        </w:rPr>
      </w:pPr>
    </w:p>
    <w:p w14:paraId="52ED5FEA" w14:textId="77777777" w:rsidR="00FD6C4B" w:rsidRPr="00D10F58" w:rsidRDefault="00FD6C4B" w:rsidP="00FD6C4B">
      <w:pPr>
        <w:pStyle w:val="ConsPlusNormal"/>
        <w:jc w:val="both"/>
        <w:rPr>
          <w:rFonts w:ascii="Times New Roman" w:hAnsi="Times New Roman" w:cs="Times New Roman"/>
          <w:sz w:val="28"/>
          <w:szCs w:val="28"/>
        </w:rPr>
      </w:pPr>
    </w:p>
    <w:p w14:paraId="778582C0" w14:textId="77777777" w:rsidR="00FD6C4B" w:rsidRPr="00D10F58" w:rsidRDefault="00FD6C4B" w:rsidP="00FD6C4B">
      <w:pPr>
        <w:pStyle w:val="ConsPlusTitle"/>
        <w:jc w:val="center"/>
        <w:outlineLvl w:val="1"/>
        <w:rPr>
          <w:rFonts w:ascii="Times New Roman" w:hAnsi="Times New Roman" w:cs="Times New Roman"/>
          <w:sz w:val="28"/>
          <w:szCs w:val="28"/>
        </w:rPr>
      </w:pPr>
      <w:r w:rsidRPr="00D10F58">
        <w:rPr>
          <w:rFonts w:ascii="Times New Roman" w:hAnsi="Times New Roman" w:cs="Times New Roman"/>
          <w:sz w:val="28"/>
          <w:szCs w:val="28"/>
        </w:rPr>
        <w:t>1. Общие положения о предоставлении субсидий</w:t>
      </w:r>
    </w:p>
    <w:p w14:paraId="57F5EB6C" w14:textId="77777777" w:rsidR="00FD6C4B" w:rsidRPr="00D10F58" w:rsidRDefault="00FD6C4B" w:rsidP="00FD6C4B">
      <w:pPr>
        <w:pStyle w:val="ConsPlusNormal"/>
        <w:jc w:val="both"/>
        <w:rPr>
          <w:rFonts w:ascii="Times New Roman" w:hAnsi="Times New Roman" w:cs="Times New Roman"/>
          <w:sz w:val="28"/>
          <w:szCs w:val="28"/>
        </w:rPr>
      </w:pPr>
    </w:p>
    <w:p w14:paraId="105568D3" w14:textId="1AC94E21"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xml:space="preserve">1.1. Настоящий Порядок определяет условия, цели и механизм предоставления субсидий, источником обеспечения которых являются субсидии из федерального бюджета бюджету Пензенской области и средства бюджета Пензенской области на возмещение части затрат сельскохозяйственных товаропроизводителей на проведение гидромелиоративных, культуртехнических мероприятий, а также мероприятий в области известкования кислых почв на пашне в рамках государственной программы Пензенской области </w:t>
      </w:r>
      <w:r w:rsidR="00CD10C7" w:rsidRPr="00D10F58">
        <w:rPr>
          <w:rFonts w:ascii="Times New Roman" w:hAnsi="Times New Roman" w:cs="Times New Roman"/>
          <w:sz w:val="28"/>
          <w:szCs w:val="28"/>
        </w:rPr>
        <w:t>«</w:t>
      </w:r>
      <w:r w:rsidRPr="00D10F58">
        <w:rPr>
          <w:rFonts w:ascii="Times New Roman" w:hAnsi="Times New Roman" w:cs="Times New Roman"/>
          <w:sz w:val="28"/>
          <w:szCs w:val="28"/>
        </w:rPr>
        <w:t>Развитие агропромышленного комплекса Пензенской области</w:t>
      </w:r>
      <w:r w:rsidR="00CD10C7" w:rsidRPr="00D10F58">
        <w:rPr>
          <w:rFonts w:ascii="Times New Roman" w:hAnsi="Times New Roman" w:cs="Times New Roman"/>
          <w:sz w:val="28"/>
          <w:szCs w:val="28"/>
        </w:rPr>
        <w:t>»</w:t>
      </w:r>
      <w:r w:rsidRPr="00D10F58">
        <w:rPr>
          <w:rFonts w:ascii="Times New Roman" w:hAnsi="Times New Roman" w:cs="Times New Roman"/>
          <w:sz w:val="28"/>
          <w:szCs w:val="28"/>
        </w:rPr>
        <w:t xml:space="preserve"> (далее - государственная программа), утвержденной постановлением Правительства Пензенской области от 18.09.2013 </w:t>
      </w:r>
      <w:r w:rsidR="009D064A" w:rsidRPr="00D10F58">
        <w:rPr>
          <w:rFonts w:ascii="Times New Roman" w:hAnsi="Times New Roman" w:cs="Times New Roman"/>
          <w:sz w:val="28"/>
          <w:szCs w:val="28"/>
        </w:rPr>
        <w:t>№</w:t>
      </w:r>
      <w:r w:rsidRPr="00D10F58">
        <w:rPr>
          <w:rFonts w:ascii="Times New Roman" w:hAnsi="Times New Roman" w:cs="Times New Roman"/>
          <w:sz w:val="28"/>
          <w:szCs w:val="28"/>
        </w:rPr>
        <w:t xml:space="preserve"> 691-пП (с последующими изменениями), и </w:t>
      </w:r>
      <w:r w:rsidR="00812243" w:rsidRPr="00D10F58">
        <w:rPr>
          <w:rFonts w:ascii="Times New Roman" w:hAnsi="Times New Roman" w:cs="Times New Roman"/>
          <w:sz w:val="28"/>
          <w:szCs w:val="28"/>
        </w:rPr>
        <w:t>на</w:t>
      </w:r>
      <w:r w:rsidRPr="00D10F58">
        <w:rPr>
          <w:rFonts w:ascii="Times New Roman" w:hAnsi="Times New Roman" w:cs="Times New Roman"/>
          <w:sz w:val="28"/>
          <w:szCs w:val="28"/>
        </w:rPr>
        <w:t xml:space="preserve"> </w:t>
      </w:r>
      <w:r w:rsidR="00812243" w:rsidRPr="00D10F58">
        <w:rPr>
          <w:rFonts w:ascii="Times New Roman" w:hAnsi="Times New Roman" w:cs="Times New Roman"/>
          <w:sz w:val="28"/>
          <w:szCs w:val="28"/>
        </w:rPr>
        <w:t>возмещение сельскохозяйственным производителям части затрат на реализацию проектов мелиорации</w:t>
      </w:r>
      <w:r w:rsidRPr="00D10F58">
        <w:rPr>
          <w:rFonts w:ascii="Times New Roman" w:hAnsi="Times New Roman" w:cs="Times New Roman"/>
          <w:sz w:val="28"/>
          <w:szCs w:val="28"/>
        </w:rPr>
        <w:t xml:space="preserve"> в рамках регионального проекта </w:t>
      </w:r>
      <w:r w:rsidR="00CD10C7" w:rsidRPr="00D10F58">
        <w:rPr>
          <w:rFonts w:ascii="Times New Roman" w:hAnsi="Times New Roman" w:cs="Times New Roman"/>
          <w:sz w:val="28"/>
          <w:szCs w:val="28"/>
        </w:rPr>
        <w:t>«</w:t>
      </w:r>
      <w:r w:rsidRPr="00D10F58">
        <w:rPr>
          <w:rFonts w:ascii="Times New Roman" w:hAnsi="Times New Roman" w:cs="Times New Roman"/>
          <w:sz w:val="28"/>
          <w:szCs w:val="28"/>
        </w:rPr>
        <w:t>Экспорт продукции АПК Пензенской области</w:t>
      </w:r>
      <w:r w:rsidR="00CD10C7" w:rsidRPr="00D10F58">
        <w:rPr>
          <w:rFonts w:ascii="Times New Roman" w:hAnsi="Times New Roman" w:cs="Times New Roman"/>
          <w:sz w:val="28"/>
          <w:szCs w:val="28"/>
        </w:rPr>
        <w:t>»</w:t>
      </w:r>
      <w:r w:rsidRPr="00D10F58">
        <w:rPr>
          <w:rFonts w:ascii="Times New Roman" w:hAnsi="Times New Roman" w:cs="Times New Roman"/>
          <w:sz w:val="28"/>
          <w:szCs w:val="28"/>
        </w:rPr>
        <w:t xml:space="preserve"> (далее - субсидии).</w:t>
      </w:r>
    </w:p>
    <w:p w14:paraId="37A33148" w14:textId="01B80778" w:rsidR="00FD6C4B" w:rsidRPr="00D10F58" w:rsidRDefault="00FD6C4B" w:rsidP="001C3CD1">
      <w:pPr>
        <w:pStyle w:val="ConsPlusNormal"/>
        <w:ind w:firstLine="709"/>
        <w:jc w:val="both"/>
        <w:rPr>
          <w:rFonts w:ascii="Times New Roman" w:hAnsi="Times New Roman" w:cs="Times New Roman"/>
          <w:sz w:val="28"/>
          <w:szCs w:val="28"/>
        </w:rPr>
      </w:pPr>
      <w:bookmarkStart w:id="4" w:name="P15"/>
      <w:bookmarkEnd w:id="4"/>
      <w:r w:rsidRPr="00D10F58">
        <w:rPr>
          <w:rFonts w:ascii="Times New Roman" w:hAnsi="Times New Roman" w:cs="Times New Roman"/>
          <w:sz w:val="28"/>
          <w:szCs w:val="28"/>
        </w:rPr>
        <w:t xml:space="preserve">1.2. Субсидии предоставляются в целях </w:t>
      </w:r>
      <w:r w:rsidR="00111F18" w:rsidRPr="00D10F58">
        <w:rPr>
          <w:rFonts w:ascii="Times New Roman" w:hAnsi="Times New Roman" w:cs="Times New Roman"/>
          <w:sz w:val="28"/>
          <w:szCs w:val="28"/>
        </w:rPr>
        <w:t>эффективного вовлечения в оборот земель сельскохозяйственного назначения и развития мелиоративного комплекса.</w:t>
      </w:r>
    </w:p>
    <w:p w14:paraId="0AA66DB4" w14:textId="358BECE2" w:rsidR="00FD6C4B" w:rsidRPr="00D10F58" w:rsidRDefault="00FD6C4B" w:rsidP="001C3CD1">
      <w:pPr>
        <w:pStyle w:val="ConsPlusNormal"/>
        <w:ind w:firstLine="709"/>
        <w:jc w:val="both"/>
        <w:rPr>
          <w:rFonts w:ascii="Times New Roman" w:hAnsi="Times New Roman" w:cs="Times New Roman"/>
          <w:sz w:val="28"/>
          <w:szCs w:val="28"/>
        </w:rPr>
      </w:pPr>
      <w:bookmarkStart w:id="5" w:name="P16"/>
      <w:bookmarkEnd w:id="5"/>
      <w:r w:rsidRPr="00D10F58">
        <w:rPr>
          <w:rFonts w:ascii="Times New Roman" w:hAnsi="Times New Roman" w:cs="Times New Roman"/>
          <w:sz w:val="28"/>
          <w:szCs w:val="28"/>
        </w:rPr>
        <w:t>1.3.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Субсидия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пункте 1.2 настоящего Порядка.</w:t>
      </w:r>
    </w:p>
    <w:p w14:paraId="2DCB3E00" w14:textId="6C3C488C" w:rsidR="00FD6C4B" w:rsidRPr="00D10F58" w:rsidRDefault="00FD6C4B" w:rsidP="001C3CD1">
      <w:pPr>
        <w:pStyle w:val="ConsPlusNormal"/>
        <w:ind w:firstLine="709"/>
        <w:jc w:val="both"/>
        <w:rPr>
          <w:rFonts w:ascii="Times New Roman" w:hAnsi="Times New Roman" w:cs="Times New Roman"/>
          <w:sz w:val="28"/>
          <w:szCs w:val="28"/>
        </w:rPr>
      </w:pPr>
      <w:bookmarkStart w:id="6" w:name="P17"/>
      <w:bookmarkEnd w:id="6"/>
      <w:r w:rsidRPr="00D10F58">
        <w:rPr>
          <w:rFonts w:ascii="Times New Roman" w:hAnsi="Times New Roman" w:cs="Times New Roman"/>
          <w:sz w:val="28"/>
          <w:szCs w:val="28"/>
        </w:rPr>
        <w:t xml:space="preserve">1.4. Право на получение субсидий имеют сельскохозяйственные товаропроизводители, осуществляющие деятельность на территории </w:t>
      </w:r>
      <w:r w:rsidRPr="00D10F58">
        <w:rPr>
          <w:rFonts w:ascii="Times New Roman" w:hAnsi="Times New Roman" w:cs="Times New Roman"/>
          <w:sz w:val="28"/>
          <w:szCs w:val="28"/>
        </w:rPr>
        <w:lastRenderedPageBreak/>
        <w:t>Пензенской области, за исключением граждан, ведущих личное подсобное хозяйство, прошедшие отбор в порядке, устанавливаемом Министерством сельского хозяйства Российской Федерации (далее - получатели или заявители)</w:t>
      </w:r>
      <w:r w:rsidR="00111F18" w:rsidRPr="00D10F58">
        <w:rPr>
          <w:rFonts w:ascii="Times New Roman" w:hAnsi="Times New Roman" w:cs="Times New Roman"/>
          <w:sz w:val="28"/>
          <w:szCs w:val="28"/>
        </w:rPr>
        <w:t>.</w:t>
      </w:r>
    </w:p>
    <w:p w14:paraId="691654E6"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1.5. Субсидии предоставляются по результатам отбора, проводимого посредством запроса предложений (заявок) (далее - отбор, заявка).</w:t>
      </w:r>
    </w:p>
    <w:p w14:paraId="18C3DFA9" w14:textId="48777608"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xml:space="preserve">1.6. Сведения о субсидиях размещаются на едином портале бюджетной системы Российской Федерации в информационно-телекоммуникационной сети </w:t>
      </w:r>
      <w:r w:rsidR="00CD10C7" w:rsidRPr="00D10F58">
        <w:rPr>
          <w:rFonts w:ascii="Times New Roman" w:hAnsi="Times New Roman" w:cs="Times New Roman"/>
          <w:sz w:val="28"/>
          <w:szCs w:val="28"/>
        </w:rPr>
        <w:t>«</w:t>
      </w:r>
      <w:r w:rsidRPr="00D10F58">
        <w:rPr>
          <w:rFonts w:ascii="Times New Roman" w:hAnsi="Times New Roman" w:cs="Times New Roman"/>
          <w:sz w:val="28"/>
          <w:szCs w:val="28"/>
        </w:rPr>
        <w:t>Интернет</w:t>
      </w:r>
      <w:r w:rsidR="00CD10C7" w:rsidRPr="00D10F58">
        <w:rPr>
          <w:rFonts w:ascii="Times New Roman" w:hAnsi="Times New Roman" w:cs="Times New Roman"/>
          <w:sz w:val="28"/>
          <w:szCs w:val="28"/>
        </w:rPr>
        <w:t>»</w:t>
      </w:r>
      <w:r w:rsidRPr="00D10F58">
        <w:rPr>
          <w:rFonts w:ascii="Times New Roman" w:hAnsi="Times New Roman" w:cs="Times New Roman"/>
          <w:sz w:val="28"/>
          <w:szCs w:val="28"/>
        </w:rPr>
        <w:t xml:space="preserve"> (далее - единый портал) при формировании проекта закона о бюджете (проекта закона о внесении изменений в закон о бюджете).</w:t>
      </w:r>
    </w:p>
    <w:p w14:paraId="2D6823A6" w14:textId="77777777" w:rsidR="00FD6C4B" w:rsidRPr="00D10F58" w:rsidRDefault="00FD6C4B" w:rsidP="00FD6C4B">
      <w:pPr>
        <w:pStyle w:val="ConsPlusTitle"/>
        <w:jc w:val="center"/>
        <w:outlineLvl w:val="1"/>
        <w:rPr>
          <w:rFonts w:ascii="Times New Roman" w:hAnsi="Times New Roman" w:cs="Times New Roman"/>
          <w:sz w:val="28"/>
          <w:szCs w:val="28"/>
        </w:rPr>
      </w:pPr>
    </w:p>
    <w:p w14:paraId="0F2C5533" w14:textId="77777777" w:rsidR="00FD6C4B" w:rsidRPr="00D10F58" w:rsidRDefault="00FD6C4B" w:rsidP="00FD6C4B">
      <w:pPr>
        <w:pStyle w:val="ConsPlusTitle"/>
        <w:jc w:val="center"/>
        <w:outlineLvl w:val="1"/>
        <w:rPr>
          <w:rFonts w:ascii="Times New Roman" w:hAnsi="Times New Roman" w:cs="Times New Roman"/>
          <w:sz w:val="28"/>
          <w:szCs w:val="28"/>
        </w:rPr>
      </w:pPr>
      <w:r w:rsidRPr="00D10F58">
        <w:rPr>
          <w:rFonts w:ascii="Times New Roman" w:hAnsi="Times New Roman" w:cs="Times New Roman"/>
          <w:sz w:val="28"/>
          <w:szCs w:val="28"/>
        </w:rPr>
        <w:t>2. Порядок проведения отбора получателей субсидии</w:t>
      </w:r>
    </w:p>
    <w:p w14:paraId="32CD3A5A" w14:textId="77777777" w:rsidR="00FD6C4B" w:rsidRPr="00D10F58" w:rsidRDefault="00FD6C4B" w:rsidP="00FD6C4B">
      <w:pPr>
        <w:pStyle w:val="ConsPlusTitle"/>
        <w:jc w:val="center"/>
        <w:rPr>
          <w:rFonts w:ascii="Times New Roman" w:hAnsi="Times New Roman" w:cs="Times New Roman"/>
          <w:sz w:val="28"/>
          <w:szCs w:val="28"/>
        </w:rPr>
      </w:pPr>
      <w:r w:rsidRPr="00D10F58">
        <w:rPr>
          <w:rFonts w:ascii="Times New Roman" w:hAnsi="Times New Roman" w:cs="Times New Roman"/>
          <w:sz w:val="28"/>
          <w:szCs w:val="28"/>
        </w:rPr>
        <w:t>для предоставления субсидий</w:t>
      </w:r>
    </w:p>
    <w:p w14:paraId="06446AB6" w14:textId="77777777" w:rsidR="00FD6C4B" w:rsidRPr="00D10F58" w:rsidRDefault="00FD6C4B" w:rsidP="00FD6C4B">
      <w:pPr>
        <w:pStyle w:val="ConsPlusNormal"/>
        <w:jc w:val="both"/>
        <w:rPr>
          <w:rFonts w:ascii="Times New Roman" w:hAnsi="Times New Roman" w:cs="Times New Roman"/>
          <w:sz w:val="28"/>
          <w:szCs w:val="28"/>
        </w:rPr>
      </w:pPr>
    </w:p>
    <w:p w14:paraId="09BE7DB2"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2.1. Отбор объявляется в соответствии с приказом Министерства.</w:t>
      </w:r>
    </w:p>
    <w:p w14:paraId="6BE8C444" w14:textId="27478FC9"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xml:space="preserve">2.2. Министерство в течение одного рабочего дня со дня принятия приказа о проведении отбора обеспечивает размещение на едином портале и официальном сайте Министерства в информационно-телекоммуникационной сети </w:t>
      </w:r>
      <w:r w:rsidR="00CD10C7" w:rsidRPr="00D10F58">
        <w:rPr>
          <w:rFonts w:ascii="Times New Roman" w:hAnsi="Times New Roman" w:cs="Times New Roman"/>
          <w:sz w:val="28"/>
          <w:szCs w:val="28"/>
        </w:rPr>
        <w:t>«</w:t>
      </w:r>
      <w:r w:rsidRPr="00D10F58">
        <w:rPr>
          <w:rFonts w:ascii="Times New Roman" w:hAnsi="Times New Roman" w:cs="Times New Roman"/>
          <w:sz w:val="28"/>
          <w:szCs w:val="28"/>
        </w:rPr>
        <w:t>Интернет</w:t>
      </w:r>
      <w:r w:rsidR="00CD10C7" w:rsidRPr="00D10F58">
        <w:rPr>
          <w:rFonts w:ascii="Times New Roman" w:hAnsi="Times New Roman" w:cs="Times New Roman"/>
          <w:sz w:val="28"/>
          <w:szCs w:val="28"/>
        </w:rPr>
        <w:t>»</w:t>
      </w:r>
      <w:r w:rsidRPr="00D10F58">
        <w:rPr>
          <w:rFonts w:ascii="Times New Roman" w:hAnsi="Times New Roman" w:cs="Times New Roman"/>
          <w:sz w:val="28"/>
          <w:szCs w:val="28"/>
        </w:rPr>
        <w:t xml:space="preserve"> (http://mcx.pnzreg.ru/) объявления о проведении отбора в целях получения субсидии с указанием:</w:t>
      </w:r>
    </w:p>
    <w:p w14:paraId="5BBE6428"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сроков проведения отбора - даты и времени начала (окончания) подачи заявок (не менее 30 календарных дней, следующих за днем размещения объявления о проведении отбора);</w:t>
      </w:r>
    </w:p>
    <w:p w14:paraId="32152B53"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наименования, места нахождения, почтового адреса, адреса электронной почты Министерства;</w:t>
      </w:r>
    </w:p>
    <w:p w14:paraId="712BCBFE"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результата предоставления субсидии;</w:t>
      </w:r>
    </w:p>
    <w:p w14:paraId="383DBBFF" w14:textId="518043C3"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xml:space="preserve">- доменного имени, и (или) сетевого адреса, и (или) указателей страниц сайта в информационно-телекоммуникационной сети </w:t>
      </w:r>
      <w:r w:rsidR="00CD10C7" w:rsidRPr="00D10F58">
        <w:rPr>
          <w:rFonts w:ascii="Times New Roman" w:hAnsi="Times New Roman" w:cs="Times New Roman"/>
          <w:sz w:val="28"/>
          <w:szCs w:val="28"/>
        </w:rPr>
        <w:t>«</w:t>
      </w:r>
      <w:r w:rsidRPr="00D10F58">
        <w:rPr>
          <w:rFonts w:ascii="Times New Roman" w:hAnsi="Times New Roman" w:cs="Times New Roman"/>
          <w:sz w:val="28"/>
          <w:szCs w:val="28"/>
        </w:rPr>
        <w:t>Интернет</w:t>
      </w:r>
      <w:r w:rsidR="00CD10C7" w:rsidRPr="00D10F58">
        <w:rPr>
          <w:rFonts w:ascii="Times New Roman" w:hAnsi="Times New Roman" w:cs="Times New Roman"/>
          <w:sz w:val="28"/>
          <w:szCs w:val="28"/>
        </w:rPr>
        <w:t>»</w:t>
      </w:r>
      <w:r w:rsidRPr="00D10F58">
        <w:rPr>
          <w:rFonts w:ascii="Times New Roman" w:hAnsi="Times New Roman" w:cs="Times New Roman"/>
          <w:sz w:val="28"/>
          <w:szCs w:val="28"/>
        </w:rPr>
        <w:t>, на котором обеспечивается проведение отбора;</w:t>
      </w:r>
    </w:p>
    <w:p w14:paraId="3361EEB1"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требований к заявителям и перечня документов, представляемых заявителями для подтверждения их соответствия указанным требованиям;</w:t>
      </w:r>
    </w:p>
    <w:p w14:paraId="4F0ED9F6"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порядка подачи заявок и требований, предъявляемых к форме и содержанию заявок;</w:t>
      </w:r>
    </w:p>
    <w:p w14:paraId="07CC8E28"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порядка отзыва заявок, порядка возврата заявок, определяющего в том числе основания для возврата заявок, порядка внесения изменений в заявки;</w:t>
      </w:r>
    </w:p>
    <w:p w14:paraId="4D765B90"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правил рассмотрения и оценки заявок;</w:t>
      </w:r>
    </w:p>
    <w:p w14:paraId="50A384A5"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порядка предоставления заявителям разъяснений положений объявления о проведении отбора, даты начала и окончания срока такого предоставления;</w:t>
      </w:r>
    </w:p>
    <w:p w14:paraId="2C2485E9"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срока, в течение которого заявитель должен подписать соглашение о предоставлении субсидии;</w:t>
      </w:r>
    </w:p>
    <w:p w14:paraId="1031F891"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условий признания победителя отбора уклонившимся от заключения соглашения;</w:t>
      </w:r>
    </w:p>
    <w:p w14:paraId="681979A3" w14:textId="15D077FC"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xml:space="preserve">- даты размещения результатов отбора на едином портале, а также на официальном сайте Министерства в информационно-телекоммуникационной сети </w:t>
      </w:r>
      <w:r w:rsidR="00CD10C7" w:rsidRPr="00D10F58">
        <w:rPr>
          <w:rFonts w:ascii="Times New Roman" w:hAnsi="Times New Roman" w:cs="Times New Roman"/>
          <w:sz w:val="28"/>
          <w:szCs w:val="28"/>
        </w:rPr>
        <w:t>«</w:t>
      </w:r>
      <w:r w:rsidRPr="00D10F58">
        <w:rPr>
          <w:rFonts w:ascii="Times New Roman" w:hAnsi="Times New Roman" w:cs="Times New Roman"/>
          <w:sz w:val="28"/>
          <w:szCs w:val="28"/>
        </w:rPr>
        <w:t>Интернет</w:t>
      </w:r>
      <w:r w:rsidR="00CD10C7" w:rsidRPr="00D10F58">
        <w:rPr>
          <w:rFonts w:ascii="Times New Roman" w:hAnsi="Times New Roman" w:cs="Times New Roman"/>
          <w:sz w:val="28"/>
          <w:szCs w:val="28"/>
        </w:rPr>
        <w:t>»</w:t>
      </w:r>
      <w:r w:rsidRPr="00D10F58">
        <w:rPr>
          <w:rFonts w:ascii="Times New Roman" w:hAnsi="Times New Roman" w:cs="Times New Roman"/>
          <w:sz w:val="28"/>
          <w:szCs w:val="28"/>
        </w:rPr>
        <w:t>.</w:t>
      </w:r>
    </w:p>
    <w:p w14:paraId="345C4D70" w14:textId="77777777" w:rsidR="00FD6C4B" w:rsidRPr="00D10F58" w:rsidRDefault="00FD6C4B" w:rsidP="001C3CD1">
      <w:pPr>
        <w:pStyle w:val="ConsPlusNormal"/>
        <w:ind w:firstLine="709"/>
        <w:jc w:val="both"/>
        <w:rPr>
          <w:rFonts w:ascii="Times New Roman" w:hAnsi="Times New Roman" w:cs="Times New Roman"/>
          <w:sz w:val="28"/>
          <w:szCs w:val="28"/>
        </w:rPr>
      </w:pPr>
      <w:bookmarkStart w:id="7" w:name="P38"/>
      <w:bookmarkEnd w:id="7"/>
      <w:r w:rsidRPr="00D10F58">
        <w:rPr>
          <w:rFonts w:ascii="Times New Roman" w:hAnsi="Times New Roman" w:cs="Times New Roman"/>
          <w:sz w:val="28"/>
          <w:szCs w:val="28"/>
        </w:rPr>
        <w:t xml:space="preserve">2.3. Заявители на дату не ранее чем за 30 календарных дней до даты подачи </w:t>
      </w:r>
      <w:r w:rsidRPr="00D10F58">
        <w:rPr>
          <w:rFonts w:ascii="Times New Roman" w:hAnsi="Times New Roman" w:cs="Times New Roman"/>
          <w:sz w:val="28"/>
          <w:szCs w:val="28"/>
        </w:rPr>
        <w:lastRenderedPageBreak/>
        <w:t>заявки (включая дату подачи заявки) должны соответствовать следующим требованиям:</w:t>
      </w:r>
    </w:p>
    <w:p w14:paraId="541398C1"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у заявителей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0ED80081"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заявители -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заявители - индивидуальные предприниматели не должны прекратить деятельность в качестве индивидуального предпринимателя;</w:t>
      </w:r>
    </w:p>
    <w:p w14:paraId="0F9806EB"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заявители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14:paraId="564E25BC" w14:textId="2B8081B8"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заявители не должны получать средства из бюджета Пензенской области на основании иных нормативных правовых актов Пензенской области на цели, указанные в пункте 1.2 настоящего Порядка;</w:t>
      </w:r>
    </w:p>
    <w:p w14:paraId="0F0A7843" w14:textId="1006E171"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xml:space="preserve">- заявители - юридические лица не должны быть включены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законом от 29.12.2012 </w:t>
      </w:r>
      <w:r w:rsidR="00574115" w:rsidRPr="00D10F58">
        <w:rPr>
          <w:rFonts w:ascii="Times New Roman" w:hAnsi="Times New Roman" w:cs="Times New Roman"/>
          <w:sz w:val="28"/>
          <w:szCs w:val="28"/>
        </w:rPr>
        <w:br/>
        <w:t>№</w:t>
      </w:r>
      <w:r w:rsidRPr="00D10F58">
        <w:rPr>
          <w:rFonts w:ascii="Times New Roman" w:hAnsi="Times New Roman" w:cs="Times New Roman"/>
          <w:sz w:val="28"/>
          <w:szCs w:val="28"/>
        </w:rPr>
        <w:t xml:space="preserve"> 275-ФЗ </w:t>
      </w:r>
      <w:r w:rsidR="00CD10C7" w:rsidRPr="00D10F58">
        <w:rPr>
          <w:rFonts w:ascii="Times New Roman" w:hAnsi="Times New Roman" w:cs="Times New Roman"/>
          <w:sz w:val="28"/>
          <w:szCs w:val="28"/>
        </w:rPr>
        <w:t>«</w:t>
      </w:r>
      <w:r w:rsidRPr="00D10F58">
        <w:rPr>
          <w:rFonts w:ascii="Times New Roman" w:hAnsi="Times New Roman" w:cs="Times New Roman"/>
          <w:sz w:val="28"/>
          <w:szCs w:val="28"/>
        </w:rPr>
        <w:t>О государственном оборонном заказе</w:t>
      </w:r>
      <w:r w:rsidR="00CD10C7" w:rsidRPr="00D10F58">
        <w:rPr>
          <w:rFonts w:ascii="Times New Roman" w:hAnsi="Times New Roman" w:cs="Times New Roman"/>
          <w:sz w:val="28"/>
          <w:szCs w:val="28"/>
        </w:rPr>
        <w:t>»</w:t>
      </w:r>
      <w:r w:rsidRPr="00D10F58">
        <w:rPr>
          <w:rFonts w:ascii="Times New Roman" w:hAnsi="Times New Roman" w:cs="Times New Roman"/>
          <w:sz w:val="28"/>
          <w:szCs w:val="28"/>
        </w:rPr>
        <w:t xml:space="preserve"> (с последующими изменениями);</w:t>
      </w:r>
    </w:p>
    <w:p w14:paraId="1FB46973"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у заявителей должна отсутствовать просроченная (неурегулированная) задолженность по денежным обязательствам перед бюджетом Пензенской области;</w:t>
      </w:r>
    </w:p>
    <w:p w14:paraId="673E22B6"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должны отсутствовать в реестре дисквалифицированных лиц.</w:t>
      </w:r>
    </w:p>
    <w:p w14:paraId="55C69A53" w14:textId="77777777" w:rsidR="00FD6C4B" w:rsidRPr="00D10F58" w:rsidRDefault="00FD6C4B" w:rsidP="001C3CD1">
      <w:pPr>
        <w:pStyle w:val="ConsPlusNormal"/>
        <w:ind w:firstLine="709"/>
        <w:jc w:val="both"/>
        <w:rPr>
          <w:rFonts w:ascii="Times New Roman" w:hAnsi="Times New Roman" w:cs="Times New Roman"/>
          <w:sz w:val="28"/>
          <w:szCs w:val="28"/>
        </w:rPr>
      </w:pPr>
      <w:bookmarkStart w:id="8" w:name="P46"/>
      <w:bookmarkEnd w:id="8"/>
      <w:r w:rsidRPr="00D10F58">
        <w:rPr>
          <w:rFonts w:ascii="Times New Roman" w:hAnsi="Times New Roman" w:cs="Times New Roman"/>
          <w:sz w:val="28"/>
          <w:szCs w:val="28"/>
        </w:rPr>
        <w:t>2.4. Иные требования, которым должны соответствовать заявители:</w:t>
      </w:r>
    </w:p>
    <w:p w14:paraId="3F1B45CF"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у заявителя должно быть право собственности на земельный участок, на котором проводятся мелиоративные мероприятия, либо заключен договор аренды (субаренды) указанного земельного участка;</w:t>
      </w:r>
    </w:p>
    <w:p w14:paraId="1451E002"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xml:space="preserve">- у заявителя должно быть положительное заключение государственной </w:t>
      </w:r>
      <w:r w:rsidRPr="00D10F58">
        <w:rPr>
          <w:rFonts w:ascii="Times New Roman" w:hAnsi="Times New Roman" w:cs="Times New Roman"/>
          <w:sz w:val="28"/>
          <w:szCs w:val="28"/>
        </w:rPr>
        <w:lastRenderedPageBreak/>
        <w:t>экспертизы на проектную документацию и результаты инженерных изысканий, выполненных для подготовки такой проектной документации (в случае обращения за субсидией на возмещение части затрат на проведение гидромелиоративных мероприятий в части строительства, реконструкции объектов капитального строительства при сметной стоимости строительства (реконструкции) более десяти миллионов рублей);</w:t>
      </w:r>
    </w:p>
    <w:p w14:paraId="240B5CFB"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у заявителя должно быть разрешение на строительство (в случае если его получение является обязательным) (в случае обращения за субсидией на возмещение части затрат на проведение гидромелиоративных мероприятий).</w:t>
      </w:r>
    </w:p>
    <w:p w14:paraId="62FAE21F" w14:textId="77777777" w:rsidR="00FD6C4B" w:rsidRPr="00D10F58" w:rsidRDefault="00FD6C4B" w:rsidP="001C3CD1">
      <w:pPr>
        <w:pStyle w:val="ConsPlusNormal"/>
        <w:ind w:firstLine="709"/>
        <w:jc w:val="both"/>
        <w:rPr>
          <w:rFonts w:ascii="Times New Roman" w:hAnsi="Times New Roman" w:cs="Times New Roman"/>
          <w:sz w:val="28"/>
          <w:szCs w:val="28"/>
        </w:rPr>
      </w:pPr>
      <w:bookmarkStart w:id="9" w:name="P50"/>
      <w:bookmarkEnd w:id="9"/>
      <w:r w:rsidRPr="00D10F58">
        <w:rPr>
          <w:rFonts w:ascii="Times New Roman" w:hAnsi="Times New Roman" w:cs="Times New Roman"/>
          <w:sz w:val="28"/>
          <w:szCs w:val="28"/>
        </w:rPr>
        <w:t>2.5. Заявители для участия в отборе предоставляют в отдел государственной поддержки и отчетности агропромышленного комплекса Министерства следующие документы (далее - Отдел, документы):</w:t>
      </w:r>
    </w:p>
    <w:p w14:paraId="4DC1B067" w14:textId="77777777" w:rsidR="00FD6C4B" w:rsidRPr="00D10F58" w:rsidRDefault="00FD6C4B" w:rsidP="001C3CD1">
      <w:pPr>
        <w:pStyle w:val="ConsPlusNormal"/>
        <w:ind w:firstLine="709"/>
        <w:jc w:val="both"/>
        <w:rPr>
          <w:rFonts w:ascii="Times New Roman" w:hAnsi="Times New Roman" w:cs="Times New Roman"/>
          <w:sz w:val="28"/>
          <w:szCs w:val="28"/>
        </w:rPr>
      </w:pPr>
      <w:bookmarkStart w:id="10" w:name="P51"/>
      <w:bookmarkEnd w:id="10"/>
      <w:r w:rsidRPr="00D10F58">
        <w:rPr>
          <w:rFonts w:ascii="Times New Roman" w:hAnsi="Times New Roman" w:cs="Times New Roman"/>
          <w:sz w:val="28"/>
          <w:szCs w:val="28"/>
        </w:rPr>
        <w:t>2.5.1. Документы, которые заявитель представляет самостоятельно:</w:t>
      </w:r>
    </w:p>
    <w:p w14:paraId="1A9943E6" w14:textId="068B221C"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xml:space="preserve">а) заявку о предоставлении субсидии по форме согласно приложению </w:t>
      </w:r>
      <w:r w:rsidR="00CD5072" w:rsidRPr="00D10F58">
        <w:rPr>
          <w:rFonts w:ascii="Times New Roman" w:hAnsi="Times New Roman" w:cs="Times New Roman"/>
          <w:sz w:val="28"/>
          <w:szCs w:val="28"/>
        </w:rPr>
        <w:t>№</w:t>
      </w:r>
      <w:r w:rsidRPr="00D10F58">
        <w:rPr>
          <w:rFonts w:ascii="Times New Roman" w:hAnsi="Times New Roman" w:cs="Times New Roman"/>
          <w:sz w:val="28"/>
          <w:szCs w:val="28"/>
        </w:rPr>
        <w:t xml:space="preserve"> 1 к настоящему Порядку (далее - заявка);</w:t>
      </w:r>
    </w:p>
    <w:p w14:paraId="04CE984A"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б) выписку из реестра акционеров (для заявителей - акционерных обществ) в отношении акционеров - иностранных юридических лиц с указанием доли их участия в уставном (складочном) капитале заявителя либо справку держателя реестра акционеров об отсутствии в уставном (складочном) капитале заявителя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подачи заявки (включая дату подачи заявки);</w:t>
      </w:r>
    </w:p>
    <w:p w14:paraId="04B4F82C" w14:textId="5D87E5E6"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xml:space="preserve">в) письменное согласие на публикацию (размещение) в информационно-телекоммуникационной сети </w:t>
      </w:r>
      <w:r w:rsidR="00CD10C7" w:rsidRPr="00D10F58">
        <w:rPr>
          <w:rFonts w:ascii="Times New Roman" w:hAnsi="Times New Roman" w:cs="Times New Roman"/>
          <w:sz w:val="28"/>
          <w:szCs w:val="28"/>
        </w:rPr>
        <w:t>«</w:t>
      </w:r>
      <w:r w:rsidRPr="00D10F58">
        <w:rPr>
          <w:rFonts w:ascii="Times New Roman" w:hAnsi="Times New Roman" w:cs="Times New Roman"/>
          <w:sz w:val="28"/>
          <w:szCs w:val="28"/>
        </w:rPr>
        <w:t>Интернет</w:t>
      </w:r>
      <w:r w:rsidR="00CD10C7" w:rsidRPr="00D10F58">
        <w:rPr>
          <w:rFonts w:ascii="Times New Roman" w:hAnsi="Times New Roman" w:cs="Times New Roman"/>
          <w:sz w:val="28"/>
          <w:szCs w:val="28"/>
        </w:rPr>
        <w:t>»</w:t>
      </w:r>
      <w:r w:rsidRPr="00D10F58">
        <w:rPr>
          <w:rFonts w:ascii="Times New Roman" w:hAnsi="Times New Roman" w:cs="Times New Roman"/>
          <w:sz w:val="28"/>
          <w:szCs w:val="28"/>
        </w:rPr>
        <w:t xml:space="preserve"> информации о заявителе, о подаваемой заявителем заявке, иной информации о заявителе, связанной с соответствующим отбором, а также согласие на обработку персональных данных (для заявителей - индивидуальных предпринимателей);</w:t>
      </w:r>
    </w:p>
    <w:p w14:paraId="2DA166AF" w14:textId="7E4D979E"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xml:space="preserve">г) документы, указанные в приложении </w:t>
      </w:r>
      <w:r w:rsidR="00CD5072" w:rsidRPr="00D10F58">
        <w:rPr>
          <w:rFonts w:ascii="Times New Roman" w:hAnsi="Times New Roman" w:cs="Times New Roman"/>
          <w:sz w:val="28"/>
          <w:szCs w:val="28"/>
        </w:rPr>
        <w:t>№</w:t>
      </w:r>
      <w:r w:rsidRPr="00D10F58">
        <w:rPr>
          <w:rFonts w:ascii="Times New Roman" w:hAnsi="Times New Roman" w:cs="Times New Roman"/>
          <w:sz w:val="28"/>
          <w:szCs w:val="28"/>
        </w:rPr>
        <w:t xml:space="preserve"> 7 к Порядку.</w:t>
      </w:r>
    </w:p>
    <w:p w14:paraId="23ED11FB" w14:textId="77777777" w:rsidR="00FD6C4B" w:rsidRPr="00D10F58" w:rsidRDefault="00FD6C4B" w:rsidP="001C3CD1">
      <w:pPr>
        <w:pStyle w:val="ConsPlusNormal"/>
        <w:ind w:firstLine="709"/>
        <w:jc w:val="both"/>
        <w:rPr>
          <w:rFonts w:ascii="Times New Roman" w:hAnsi="Times New Roman" w:cs="Times New Roman"/>
          <w:sz w:val="28"/>
          <w:szCs w:val="28"/>
        </w:rPr>
      </w:pPr>
      <w:bookmarkStart w:id="11" w:name="P56"/>
      <w:bookmarkEnd w:id="11"/>
      <w:r w:rsidRPr="00D10F58">
        <w:rPr>
          <w:rFonts w:ascii="Times New Roman" w:hAnsi="Times New Roman" w:cs="Times New Roman"/>
          <w:sz w:val="28"/>
          <w:szCs w:val="28"/>
        </w:rPr>
        <w:t>2.5.2. Документы, которые заявитель вправе представить по собственной инициативе:</w:t>
      </w:r>
    </w:p>
    <w:p w14:paraId="58D78BD2"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а) выписку из Единого государственного реестра юридических лиц (для юридических лиц) по состоянию на дату не ранее чем за 30 календарных дней до даты подачи заявки (включая дату подачи заявки);</w:t>
      </w:r>
    </w:p>
    <w:p w14:paraId="601BD59F"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б) выписку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подачи заявки (включая дату подачи заявки);</w:t>
      </w:r>
    </w:p>
    <w:p w14:paraId="26DF28E7"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в) справку об исполнении обязанности по уплате налогов, сборов, страховых взносов, пеней, штрафов, процентов по состоянию на дату не ранее чем за 30 календарных дней до даты подачи заявки (включая дату подачи заявки);</w:t>
      </w:r>
    </w:p>
    <w:p w14:paraId="5A30EE39"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xml:space="preserve">г) справку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заявителя, являющегося юридическим лицом, индивидуального предпринимателя по состоянию на дату </w:t>
      </w:r>
      <w:r w:rsidRPr="00D10F58">
        <w:rPr>
          <w:rFonts w:ascii="Times New Roman" w:hAnsi="Times New Roman" w:cs="Times New Roman"/>
          <w:sz w:val="28"/>
          <w:szCs w:val="28"/>
        </w:rPr>
        <w:lastRenderedPageBreak/>
        <w:t>не ранее чем за 30 календарных дней до даты подачи заявки (включая дату подачи заявки);</w:t>
      </w:r>
    </w:p>
    <w:p w14:paraId="222FE56A"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д) положительное заключение государственной экспертизы проектной документации и результатов инженерных изысканий, выполненных для подготовки такой проектной документации (в случае обращения за субсидией на возмещение части затрат на проведение гидромелиоративных мероприятий в части строительства, реконструкции объектов капитального строительства при сметной стоимости строительства (реконструкции) более десяти миллионов рублей);</w:t>
      </w:r>
    </w:p>
    <w:p w14:paraId="2280CBC8"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е) разрешение на строительство (в случае если его получение является обязательным) (в случае обращения за субсидией на возмещение части затрат на проведение гидромелиоративных мероприятий);</w:t>
      </w:r>
    </w:p>
    <w:p w14:paraId="42167AF1"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ж) выписку из Единого государственного реестра недвижимости о государственной регистрации права собственности либо права аренды (субаренды) на земельный участок, на котором проводились мелиоративные мероприятия;</w:t>
      </w:r>
    </w:p>
    <w:p w14:paraId="73774DBC" w14:textId="5952BF0A"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xml:space="preserve">з) справку ФГБУ ГЦАС </w:t>
      </w:r>
      <w:r w:rsidR="00CD10C7" w:rsidRPr="00D10F58">
        <w:rPr>
          <w:rFonts w:ascii="Times New Roman" w:hAnsi="Times New Roman" w:cs="Times New Roman"/>
          <w:sz w:val="28"/>
          <w:szCs w:val="28"/>
        </w:rPr>
        <w:t>«</w:t>
      </w:r>
      <w:r w:rsidRPr="00D10F58">
        <w:rPr>
          <w:rFonts w:ascii="Times New Roman" w:hAnsi="Times New Roman" w:cs="Times New Roman"/>
          <w:sz w:val="28"/>
          <w:szCs w:val="28"/>
        </w:rPr>
        <w:t>Пензенский</w:t>
      </w:r>
      <w:r w:rsidR="00CD10C7" w:rsidRPr="00D10F58">
        <w:rPr>
          <w:rFonts w:ascii="Times New Roman" w:hAnsi="Times New Roman" w:cs="Times New Roman"/>
          <w:sz w:val="28"/>
          <w:szCs w:val="28"/>
        </w:rPr>
        <w:t>»</w:t>
      </w:r>
      <w:r w:rsidRPr="00D10F58">
        <w:rPr>
          <w:rFonts w:ascii="Times New Roman" w:hAnsi="Times New Roman" w:cs="Times New Roman"/>
          <w:sz w:val="28"/>
          <w:szCs w:val="28"/>
        </w:rPr>
        <w:t xml:space="preserve"> о внесении известковых мелиорантов за отчетный год (в случае обращения за субсидией на возмещение части затрат на проведение мероприятий в области известкования кислых почв на пашне).</w:t>
      </w:r>
    </w:p>
    <w:p w14:paraId="42EE0B80"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2.5.3. Ответственность за достоверность представляемых документов несут заявители.</w:t>
      </w:r>
    </w:p>
    <w:p w14:paraId="413BFE0C" w14:textId="60DD0CEC"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2.5.4. В случае если заявитель не представил документы, указанные в подпункте 2.5.2 настоящего пункта, Отдел в течение пяти рабочих дней с даты регистрации заявки в порядке межведомственного информационного взаимодействия запрашивает их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14:paraId="358DF651" w14:textId="52A8C136" w:rsidR="00FD6C4B" w:rsidRPr="00D10F58" w:rsidRDefault="00FD6C4B" w:rsidP="001C3CD1">
      <w:pPr>
        <w:pStyle w:val="ConsPlusNormal"/>
        <w:ind w:firstLine="709"/>
        <w:jc w:val="both"/>
        <w:rPr>
          <w:rFonts w:ascii="Times New Roman" w:hAnsi="Times New Roman" w:cs="Times New Roman"/>
          <w:sz w:val="28"/>
          <w:szCs w:val="28"/>
        </w:rPr>
      </w:pPr>
      <w:bookmarkStart w:id="12" w:name="P67"/>
      <w:bookmarkEnd w:id="12"/>
      <w:r w:rsidRPr="00D10F58">
        <w:rPr>
          <w:rFonts w:ascii="Times New Roman" w:hAnsi="Times New Roman" w:cs="Times New Roman"/>
          <w:sz w:val="28"/>
          <w:szCs w:val="28"/>
        </w:rPr>
        <w:t>2.6. Документы должны быть пронумерованы и прошиты, с обратной стороны скреплены печатью заявителя (при наличии печати), подписаны заявителем (руководителем заявителя) или его представителем (с приложением представителем документов, подтверждающих его полномочия в соответствии с действующим законодательством).</w:t>
      </w:r>
    </w:p>
    <w:p w14:paraId="2F090398" w14:textId="1BABDCAB" w:rsidR="00BA57AD" w:rsidRPr="00D10F58" w:rsidRDefault="00BA57AD"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При прошивке документов отдельными томами применяется сквозная нумерация ко всему пакету документов. Каждый том с обратной стороны скрепляется печатью заявителя (при наличии печати), подписывается заявителем (руководителем заявителя) или его представителем (с приложением представителем документов, подтверждающих его полномочия в соответствии с действующим законодательством).</w:t>
      </w:r>
    </w:p>
    <w:p w14:paraId="222F40BE"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xml:space="preserve">Документы представляются лично заявителем (руководителем заявителя) или его представителем (с приложением представителем документов, подтверждающих его полномочия в соответствии с действующим </w:t>
      </w:r>
      <w:r w:rsidRPr="00D10F58">
        <w:rPr>
          <w:rFonts w:ascii="Times New Roman" w:hAnsi="Times New Roman" w:cs="Times New Roman"/>
          <w:sz w:val="28"/>
          <w:szCs w:val="28"/>
        </w:rPr>
        <w:lastRenderedPageBreak/>
        <w:t>законодательством) или почтовым отправлением на бумажном носителе в одном экземпляре с сопроводительным письмом, в котором указывается перечень представленных документов с указанием количества листов.</w:t>
      </w:r>
    </w:p>
    <w:p w14:paraId="09D37F29"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xml:space="preserve">Документы могут быть отозваны и в них могут быть внесены изменения до принятия одного из решений, указанных в </w:t>
      </w:r>
      <w:hyperlink w:anchor="P72" w:history="1">
        <w:r w:rsidRPr="00D10F58">
          <w:rPr>
            <w:rFonts w:ascii="Times New Roman" w:hAnsi="Times New Roman" w:cs="Times New Roman"/>
            <w:sz w:val="28"/>
            <w:szCs w:val="28"/>
          </w:rPr>
          <w:t>пункте 2.8</w:t>
        </w:r>
      </w:hyperlink>
      <w:r w:rsidRPr="00D10F58">
        <w:rPr>
          <w:rFonts w:ascii="Times New Roman" w:hAnsi="Times New Roman" w:cs="Times New Roman"/>
          <w:sz w:val="28"/>
          <w:szCs w:val="28"/>
        </w:rPr>
        <w:t xml:space="preserve"> настоящего Порядка, путем направления заявителем письменного уведомления в Министерство.</w:t>
      </w:r>
    </w:p>
    <w:p w14:paraId="11C1FBF9"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В случае отзыва заявителем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w:t>
      </w:r>
    </w:p>
    <w:p w14:paraId="59EC3C26"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xml:space="preserve">2.7. Отдел с даты начала приема заявок осуществляет прием документов, указанных в </w:t>
      </w:r>
      <w:hyperlink w:anchor="P50" w:history="1">
        <w:r w:rsidRPr="00D10F58">
          <w:rPr>
            <w:rFonts w:ascii="Times New Roman" w:hAnsi="Times New Roman" w:cs="Times New Roman"/>
            <w:sz w:val="28"/>
            <w:szCs w:val="28"/>
          </w:rPr>
          <w:t>пункте 2.5</w:t>
        </w:r>
      </w:hyperlink>
      <w:r w:rsidRPr="00D10F58">
        <w:rPr>
          <w:rFonts w:ascii="Times New Roman" w:hAnsi="Times New Roman" w:cs="Times New Roman"/>
          <w:sz w:val="28"/>
          <w:szCs w:val="28"/>
        </w:rPr>
        <w:t xml:space="preserve"> настоящего Порядка, и регистрирует заявки в день их поступления в той последовательности, в которой они поступили.</w:t>
      </w:r>
    </w:p>
    <w:p w14:paraId="56CC5C97" w14:textId="77777777" w:rsidR="00FD6C4B" w:rsidRPr="00D10F58" w:rsidRDefault="00FD6C4B" w:rsidP="001C3CD1">
      <w:pPr>
        <w:pStyle w:val="ConsPlusNormal"/>
        <w:ind w:firstLine="709"/>
        <w:jc w:val="both"/>
        <w:rPr>
          <w:rFonts w:ascii="Times New Roman" w:hAnsi="Times New Roman" w:cs="Times New Roman"/>
          <w:sz w:val="28"/>
          <w:szCs w:val="28"/>
        </w:rPr>
      </w:pPr>
      <w:bookmarkStart w:id="13" w:name="P72"/>
      <w:bookmarkEnd w:id="13"/>
      <w:r w:rsidRPr="00D10F58">
        <w:rPr>
          <w:rFonts w:ascii="Times New Roman" w:hAnsi="Times New Roman" w:cs="Times New Roman"/>
          <w:sz w:val="28"/>
          <w:szCs w:val="28"/>
        </w:rPr>
        <w:t xml:space="preserve">2.8. Отдел в течение 15 рабочих дней со дня регистрации заявок проверяет заявителей и документы на соответствие требованиям и комплектности, установленным </w:t>
      </w:r>
      <w:hyperlink w:anchor="P17" w:history="1">
        <w:r w:rsidRPr="00D10F58">
          <w:rPr>
            <w:rFonts w:ascii="Times New Roman" w:hAnsi="Times New Roman" w:cs="Times New Roman"/>
            <w:sz w:val="28"/>
            <w:szCs w:val="28"/>
          </w:rPr>
          <w:t>пунктами 1.4</w:t>
        </w:r>
      </w:hyperlink>
      <w:r w:rsidRPr="00D10F58">
        <w:rPr>
          <w:rFonts w:ascii="Times New Roman" w:hAnsi="Times New Roman" w:cs="Times New Roman"/>
          <w:sz w:val="28"/>
          <w:szCs w:val="28"/>
        </w:rPr>
        <w:t xml:space="preserve">, </w:t>
      </w:r>
      <w:hyperlink w:anchor="P38" w:history="1">
        <w:r w:rsidRPr="00D10F58">
          <w:rPr>
            <w:rFonts w:ascii="Times New Roman" w:hAnsi="Times New Roman" w:cs="Times New Roman"/>
            <w:sz w:val="28"/>
            <w:szCs w:val="28"/>
          </w:rPr>
          <w:t>2.3</w:t>
        </w:r>
      </w:hyperlink>
      <w:r w:rsidRPr="00D10F58">
        <w:rPr>
          <w:rFonts w:ascii="Times New Roman" w:hAnsi="Times New Roman" w:cs="Times New Roman"/>
          <w:sz w:val="28"/>
          <w:szCs w:val="28"/>
        </w:rPr>
        <w:t xml:space="preserve"> - </w:t>
      </w:r>
      <w:hyperlink w:anchor="P67" w:history="1">
        <w:r w:rsidRPr="00D10F58">
          <w:rPr>
            <w:rFonts w:ascii="Times New Roman" w:hAnsi="Times New Roman" w:cs="Times New Roman"/>
            <w:sz w:val="28"/>
            <w:szCs w:val="28"/>
          </w:rPr>
          <w:t>2.6</w:t>
        </w:r>
      </w:hyperlink>
      <w:r w:rsidRPr="00D10F58">
        <w:rPr>
          <w:rFonts w:ascii="Times New Roman" w:hAnsi="Times New Roman" w:cs="Times New Roman"/>
          <w:sz w:val="28"/>
          <w:szCs w:val="28"/>
        </w:rPr>
        <w:t xml:space="preserve"> настоящего Порядка, и принимает одно из решений:</w:t>
      </w:r>
    </w:p>
    <w:p w14:paraId="7908DE13"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о признании заявителя победителем отбора;</w:t>
      </w:r>
    </w:p>
    <w:p w14:paraId="643C7B35"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об отклонении заявки для участия в отборе и отказе в предоставлении субсидии.</w:t>
      </w:r>
    </w:p>
    <w:p w14:paraId="7F4F8747" w14:textId="77777777" w:rsidR="00FD6C4B" w:rsidRPr="00D10F58" w:rsidRDefault="00FD6C4B" w:rsidP="001C3CD1">
      <w:pPr>
        <w:pStyle w:val="ConsPlusNormal"/>
        <w:ind w:firstLine="709"/>
        <w:jc w:val="both"/>
        <w:rPr>
          <w:rFonts w:ascii="Times New Roman" w:hAnsi="Times New Roman" w:cs="Times New Roman"/>
          <w:sz w:val="28"/>
          <w:szCs w:val="28"/>
        </w:rPr>
      </w:pPr>
      <w:bookmarkStart w:id="14" w:name="P75"/>
      <w:bookmarkEnd w:id="14"/>
      <w:r w:rsidRPr="00D10F58">
        <w:rPr>
          <w:rFonts w:ascii="Times New Roman" w:hAnsi="Times New Roman" w:cs="Times New Roman"/>
          <w:sz w:val="28"/>
          <w:szCs w:val="28"/>
        </w:rPr>
        <w:t>2.9. Решение о признании заявителя победителем отбора оформляется приказом Министерства.</w:t>
      </w:r>
    </w:p>
    <w:p w14:paraId="2905A5A2" w14:textId="6D49779F"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xml:space="preserve">В течение десяти рабочих дней со дня принятия решения о признании заявителя победителем отбора Министерство направляет ему проект соглашения о предоставлении субсидии (далее - соглашение) либо дополнительного соглашения к соглашению (если соглашение заключалось в текущем году) для подписания в государственной интегрированной информационной системе управления общественными финансами </w:t>
      </w:r>
      <w:r w:rsidR="00CD10C7" w:rsidRPr="00D10F58">
        <w:rPr>
          <w:rFonts w:ascii="Times New Roman" w:hAnsi="Times New Roman" w:cs="Times New Roman"/>
          <w:sz w:val="28"/>
          <w:szCs w:val="28"/>
        </w:rPr>
        <w:t>«</w:t>
      </w:r>
      <w:r w:rsidRPr="00D10F58">
        <w:rPr>
          <w:rFonts w:ascii="Times New Roman" w:hAnsi="Times New Roman" w:cs="Times New Roman"/>
          <w:sz w:val="28"/>
          <w:szCs w:val="28"/>
        </w:rPr>
        <w:t>Электронный бюджет</w:t>
      </w:r>
      <w:r w:rsidR="00CD10C7" w:rsidRPr="00D10F58">
        <w:rPr>
          <w:rFonts w:ascii="Times New Roman" w:hAnsi="Times New Roman" w:cs="Times New Roman"/>
          <w:sz w:val="28"/>
          <w:szCs w:val="28"/>
        </w:rPr>
        <w:t>»</w:t>
      </w:r>
      <w:r w:rsidRPr="00D10F58">
        <w:rPr>
          <w:rFonts w:ascii="Times New Roman" w:hAnsi="Times New Roman" w:cs="Times New Roman"/>
          <w:sz w:val="28"/>
          <w:szCs w:val="28"/>
        </w:rPr>
        <w:t xml:space="preserve"> в порядке, установленном </w:t>
      </w:r>
      <w:hyperlink w:anchor="P139" w:history="1">
        <w:r w:rsidRPr="00D10F58">
          <w:rPr>
            <w:rFonts w:ascii="Times New Roman" w:hAnsi="Times New Roman" w:cs="Times New Roman"/>
            <w:sz w:val="28"/>
            <w:szCs w:val="28"/>
          </w:rPr>
          <w:t>пунктом 3.2</w:t>
        </w:r>
      </w:hyperlink>
      <w:r w:rsidRPr="00D10F58">
        <w:rPr>
          <w:rFonts w:ascii="Times New Roman" w:hAnsi="Times New Roman" w:cs="Times New Roman"/>
          <w:sz w:val="28"/>
          <w:szCs w:val="28"/>
        </w:rPr>
        <w:t xml:space="preserve"> настоящего Порядка.</w:t>
      </w:r>
    </w:p>
    <w:p w14:paraId="58AFEE9F" w14:textId="77777777" w:rsidR="00FD6C4B" w:rsidRPr="00D10F58" w:rsidRDefault="00FD6C4B" w:rsidP="001C3CD1">
      <w:pPr>
        <w:pStyle w:val="ConsPlusNormal"/>
        <w:ind w:firstLine="709"/>
        <w:jc w:val="both"/>
        <w:rPr>
          <w:rFonts w:ascii="Times New Roman" w:hAnsi="Times New Roman" w:cs="Times New Roman"/>
          <w:sz w:val="28"/>
          <w:szCs w:val="28"/>
        </w:rPr>
      </w:pPr>
      <w:bookmarkStart w:id="15" w:name="P77"/>
      <w:bookmarkEnd w:id="15"/>
      <w:r w:rsidRPr="00D10F58">
        <w:rPr>
          <w:rFonts w:ascii="Times New Roman" w:hAnsi="Times New Roman" w:cs="Times New Roman"/>
          <w:sz w:val="28"/>
          <w:szCs w:val="28"/>
        </w:rPr>
        <w:t>2.10. Отдел принимает решение об отклонении заявки для участия в отборе и отказе в предоставлении субсидии в случаях:</w:t>
      </w:r>
    </w:p>
    <w:p w14:paraId="7062417F"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xml:space="preserve">1) несоответствия заявителя требованиям, установленным </w:t>
      </w:r>
      <w:hyperlink w:anchor="P17" w:history="1">
        <w:r w:rsidRPr="00D10F58">
          <w:rPr>
            <w:rFonts w:ascii="Times New Roman" w:hAnsi="Times New Roman" w:cs="Times New Roman"/>
            <w:sz w:val="28"/>
            <w:szCs w:val="28"/>
          </w:rPr>
          <w:t>пунктами 1.4</w:t>
        </w:r>
      </w:hyperlink>
      <w:r w:rsidRPr="00D10F58">
        <w:rPr>
          <w:rFonts w:ascii="Times New Roman" w:hAnsi="Times New Roman" w:cs="Times New Roman"/>
          <w:sz w:val="28"/>
          <w:szCs w:val="28"/>
        </w:rPr>
        <w:t xml:space="preserve">, </w:t>
      </w:r>
      <w:hyperlink w:anchor="P38" w:history="1">
        <w:r w:rsidRPr="00D10F58">
          <w:rPr>
            <w:rFonts w:ascii="Times New Roman" w:hAnsi="Times New Roman" w:cs="Times New Roman"/>
            <w:sz w:val="28"/>
            <w:szCs w:val="28"/>
          </w:rPr>
          <w:t>2.3</w:t>
        </w:r>
      </w:hyperlink>
      <w:r w:rsidRPr="00D10F58">
        <w:rPr>
          <w:rFonts w:ascii="Times New Roman" w:hAnsi="Times New Roman" w:cs="Times New Roman"/>
          <w:sz w:val="28"/>
          <w:szCs w:val="28"/>
        </w:rPr>
        <w:t xml:space="preserve"> и </w:t>
      </w:r>
      <w:hyperlink w:anchor="P46" w:history="1">
        <w:r w:rsidRPr="00D10F58">
          <w:rPr>
            <w:rFonts w:ascii="Times New Roman" w:hAnsi="Times New Roman" w:cs="Times New Roman"/>
            <w:sz w:val="28"/>
            <w:szCs w:val="28"/>
          </w:rPr>
          <w:t>2.4</w:t>
        </w:r>
      </w:hyperlink>
      <w:r w:rsidRPr="00D10F58">
        <w:rPr>
          <w:rFonts w:ascii="Times New Roman" w:hAnsi="Times New Roman" w:cs="Times New Roman"/>
          <w:sz w:val="28"/>
          <w:szCs w:val="28"/>
        </w:rPr>
        <w:t xml:space="preserve"> настоящего Порядка;</w:t>
      </w:r>
    </w:p>
    <w:p w14:paraId="04778905"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xml:space="preserve">2) несоответствия представленных заявителем документов требованиям, установленным </w:t>
      </w:r>
      <w:hyperlink w:anchor="P51" w:history="1">
        <w:r w:rsidRPr="00D10F58">
          <w:rPr>
            <w:rFonts w:ascii="Times New Roman" w:hAnsi="Times New Roman" w:cs="Times New Roman"/>
            <w:sz w:val="28"/>
            <w:szCs w:val="28"/>
          </w:rPr>
          <w:t>подпунктом 2.5.1 пункта 2.5</w:t>
        </w:r>
      </w:hyperlink>
      <w:r w:rsidRPr="00D10F58">
        <w:rPr>
          <w:rFonts w:ascii="Times New Roman" w:hAnsi="Times New Roman" w:cs="Times New Roman"/>
          <w:sz w:val="28"/>
          <w:szCs w:val="28"/>
        </w:rPr>
        <w:t xml:space="preserve"> и </w:t>
      </w:r>
      <w:hyperlink w:anchor="P67" w:history="1">
        <w:r w:rsidRPr="00D10F58">
          <w:rPr>
            <w:rFonts w:ascii="Times New Roman" w:hAnsi="Times New Roman" w:cs="Times New Roman"/>
            <w:sz w:val="28"/>
            <w:szCs w:val="28"/>
          </w:rPr>
          <w:t>пунктом 2.6</w:t>
        </w:r>
      </w:hyperlink>
      <w:r w:rsidRPr="00D10F58">
        <w:rPr>
          <w:rFonts w:ascii="Times New Roman" w:hAnsi="Times New Roman" w:cs="Times New Roman"/>
          <w:sz w:val="28"/>
          <w:szCs w:val="28"/>
        </w:rPr>
        <w:t xml:space="preserve"> настоящего Порядка;</w:t>
      </w:r>
    </w:p>
    <w:p w14:paraId="78D03D3C"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3) наличия в представленных документах недостоверной информации, в том числе информации о месте нахождения и адресе заявителя;</w:t>
      </w:r>
    </w:p>
    <w:p w14:paraId="67CA1E61" w14:textId="77777777" w:rsidR="00FD6C4B" w:rsidRPr="00D10F58" w:rsidRDefault="00FD6C4B" w:rsidP="001C3CD1">
      <w:pPr>
        <w:pStyle w:val="ConsPlusNormal"/>
        <w:ind w:firstLine="709"/>
        <w:jc w:val="both"/>
        <w:rPr>
          <w:rFonts w:ascii="Times New Roman" w:hAnsi="Times New Roman" w:cs="Times New Roman"/>
          <w:sz w:val="28"/>
          <w:szCs w:val="28"/>
        </w:rPr>
      </w:pPr>
      <w:bookmarkStart w:id="16" w:name="P81"/>
      <w:bookmarkEnd w:id="16"/>
      <w:r w:rsidRPr="00D10F58">
        <w:rPr>
          <w:rFonts w:ascii="Times New Roman" w:hAnsi="Times New Roman" w:cs="Times New Roman"/>
          <w:sz w:val="28"/>
          <w:szCs w:val="28"/>
        </w:rPr>
        <w:t>4) подачи заявителем документов с нарушением сроков, установленных в объявлении об отборе настоящего Порядка;</w:t>
      </w:r>
    </w:p>
    <w:p w14:paraId="4FFC6B8B" w14:textId="77777777" w:rsidR="00FD6C4B" w:rsidRPr="00D10F58" w:rsidRDefault="00FD6C4B" w:rsidP="001C3CD1">
      <w:pPr>
        <w:pStyle w:val="ConsPlusNormal"/>
        <w:ind w:firstLine="709"/>
        <w:jc w:val="both"/>
        <w:rPr>
          <w:rFonts w:ascii="Times New Roman" w:hAnsi="Times New Roman" w:cs="Times New Roman"/>
          <w:sz w:val="28"/>
          <w:szCs w:val="28"/>
        </w:rPr>
      </w:pPr>
      <w:bookmarkStart w:id="17" w:name="P82"/>
      <w:bookmarkEnd w:id="17"/>
      <w:r w:rsidRPr="00D10F58">
        <w:rPr>
          <w:rFonts w:ascii="Times New Roman" w:hAnsi="Times New Roman" w:cs="Times New Roman"/>
          <w:sz w:val="28"/>
          <w:szCs w:val="28"/>
        </w:rPr>
        <w:t xml:space="preserve">5) недостатка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5" w:history="1">
        <w:r w:rsidRPr="00D10F58">
          <w:rPr>
            <w:rFonts w:ascii="Times New Roman" w:hAnsi="Times New Roman" w:cs="Times New Roman"/>
            <w:sz w:val="28"/>
            <w:szCs w:val="28"/>
          </w:rPr>
          <w:t>пункте 1.2</w:t>
        </w:r>
      </w:hyperlink>
      <w:r w:rsidRPr="00D10F58">
        <w:rPr>
          <w:rFonts w:ascii="Times New Roman" w:hAnsi="Times New Roman" w:cs="Times New Roman"/>
          <w:sz w:val="28"/>
          <w:szCs w:val="28"/>
        </w:rPr>
        <w:t xml:space="preserve"> настоящего Порядка.</w:t>
      </w:r>
    </w:p>
    <w:p w14:paraId="21B69A73"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xml:space="preserve">Заявитель, получивший отказ, имеет право на повторную подачу заявки о предоставлении субсидии для участия в отборе, за исключением случаев, </w:t>
      </w:r>
      <w:r w:rsidRPr="00D10F58">
        <w:rPr>
          <w:rFonts w:ascii="Times New Roman" w:hAnsi="Times New Roman" w:cs="Times New Roman"/>
          <w:sz w:val="28"/>
          <w:szCs w:val="28"/>
        </w:rPr>
        <w:lastRenderedPageBreak/>
        <w:t xml:space="preserve">указанных в </w:t>
      </w:r>
      <w:hyperlink w:anchor="P81" w:history="1">
        <w:r w:rsidRPr="00D10F58">
          <w:rPr>
            <w:rFonts w:ascii="Times New Roman" w:hAnsi="Times New Roman" w:cs="Times New Roman"/>
            <w:sz w:val="28"/>
            <w:szCs w:val="28"/>
          </w:rPr>
          <w:t>подпунктах 4</w:t>
        </w:r>
      </w:hyperlink>
      <w:r w:rsidRPr="00D10F58">
        <w:rPr>
          <w:rFonts w:ascii="Times New Roman" w:hAnsi="Times New Roman" w:cs="Times New Roman"/>
          <w:sz w:val="28"/>
          <w:szCs w:val="28"/>
        </w:rPr>
        <w:t xml:space="preserve">, </w:t>
      </w:r>
      <w:hyperlink w:anchor="P82" w:history="1">
        <w:r w:rsidRPr="00D10F58">
          <w:rPr>
            <w:rFonts w:ascii="Times New Roman" w:hAnsi="Times New Roman" w:cs="Times New Roman"/>
            <w:sz w:val="28"/>
            <w:szCs w:val="28"/>
          </w:rPr>
          <w:t>5 пункта 2.10</w:t>
        </w:r>
      </w:hyperlink>
      <w:r w:rsidRPr="00D10F58">
        <w:rPr>
          <w:rFonts w:ascii="Times New Roman" w:hAnsi="Times New Roman" w:cs="Times New Roman"/>
          <w:sz w:val="28"/>
          <w:szCs w:val="28"/>
        </w:rPr>
        <w:t xml:space="preserve"> настоящего Порядка.</w:t>
      </w:r>
    </w:p>
    <w:p w14:paraId="754FF747"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xml:space="preserve">2.11. В случае принятия решения об отклонении заявки и отказе в предоставлении субсидии Отдел в течение последующих трех рабочих дней со дня рассмотрения представленных документов направляет заявителю письменное уведомление об отклонении заявки и отказе в предоставлении субсидии с указанием оснований для отказа, установленных </w:t>
      </w:r>
      <w:hyperlink w:anchor="P77" w:history="1">
        <w:r w:rsidRPr="00D10F58">
          <w:rPr>
            <w:rFonts w:ascii="Times New Roman" w:hAnsi="Times New Roman" w:cs="Times New Roman"/>
            <w:sz w:val="28"/>
            <w:szCs w:val="28"/>
          </w:rPr>
          <w:t>пунктом 2.10</w:t>
        </w:r>
      </w:hyperlink>
      <w:r w:rsidRPr="00D10F58">
        <w:rPr>
          <w:rFonts w:ascii="Times New Roman" w:hAnsi="Times New Roman" w:cs="Times New Roman"/>
          <w:sz w:val="28"/>
          <w:szCs w:val="28"/>
        </w:rPr>
        <w:t xml:space="preserve"> настоящего Порядка.</w:t>
      </w:r>
    </w:p>
    <w:p w14:paraId="17CE6644"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2.12. Министерство подписывает соглашение о предоставлении субсидии в течение 10 рабочих дней с момента подписания соглашения получателем субсидии.</w:t>
      </w:r>
    </w:p>
    <w:p w14:paraId="643601C3"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Подписание Министерством соглашения считается принятием решения о предоставлении субсидии.</w:t>
      </w:r>
    </w:p>
    <w:p w14:paraId="06EE857D"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xml:space="preserve">В случае </w:t>
      </w:r>
      <w:proofErr w:type="spellStart"/>
      <w:r w:rsidRPr="00D10F58">
        <w:rPr>
          <w:rFonts w:ascii="Times New Roman" w:hAnsi="Times New Roman" w:cs="Times New Roman"/>
          <w:sz w:val="28"/>
          <w:szCs w:val="28"/>
        </w:rPr>
        <w:t>неподписания</w:t>
      </w:r>
      <w:proofErr w:type="spellEnd"/>
      <w:r w:rsidRPr="00D10F58">
        <w:rPr>
          <w:rFonts w:ascii="Times New Roman" w:hAnsi="Times New Roman" w:cs="Times New Roman"/>
          <w:sz w:val="28"/>
          <w:szCs w:val="28"/>
        </w:rPr>
        <w:t xml:space="preserve"> победителем отбора соглашения о предоставлении субсидии, направленного в соответствии с </w:t>
      </w:r>
      <w:hyperlink w:anchor="P75" w:history="1">
        <w:r w:rsidRPr="00D10F58">
          <w:rPr>
            <w:rFonts w:ascii="Times New Roman" w:hAnsi="Times New Roman" w:cs="Times New Roman"/>
            <w:sz w:val="28"/>
            <w:szCs w:val="28"/>
          </w:rPr>
          <w:t>пунктом 2.9</w:t>
        </w:r>
      </w:hyperlink>
      <w:r w:rsidRPr="00D10F58">
        <w:rPr>
          <w:rFonts w:ascii="Times New Roman" w:hAnsi="Times New Roman" w:cs="Times New Roman"/>
          <w:sz w:val="28"/>
          <w:szCs w:val="28"/>
        </w:rPr>
        <w:t xml:space="preserve"> настоящего Порядка, в течение 10 календарных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14:paraId="0783B241"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Заявитель, признанный уклонившимся от заключения соглашения, имеет право на повторную подачу заявки о предоставлении субсидии для участия в отборе.</w:t>
      </w:r>
    </w:p>
    <w:p w14:paraId="625A10AC" w14:textId="0E4C8742"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xml:space="preserve">2.13. Отдел обеспечивает не позднее 14 календарного дня, следующего за днем определения победителя отбора, размещение результатов отбора заявок на едином портале, а также на официальном сайте Министерства в информационно-телекоммуникационной сети </w:t>
      </w:r>
      <w:r w:rsidR="00CD10C7" w:rsidRPr="00D10F58">
        <w:rPr>
          <w:rFonts w:ascii="Times New Roman" w:hAnsi="Times New Roman" w:cs="Times New Roman"/>
          <w:sz w:val="28"/>
          <w:szCs w:val="28"/>
        </w:rPr>
        <w:t>«</w:t>
      </w:r>
      <w:r w:rsidRPr="00D10F58">
        <w:rPr>
          <w:rFonts w:ascii="Times New Roman" w:hAnsi="Times New Roman" w:cs="Times New Roman"/>
          <w:sz w:val="28"/>
          <w:szCs w:val="28"/>
        </w:rPr>
        <w:t>Интернет</w:t>
      </w:r>
      <w:r w:rsidR="00CD10C7" w:rsidRPr="00D10F58">
        <w:rPr>
          <w:rFonts w:ascii="Times New Roman" w:hAnsi="Times New Roman" w:cs="Times New Roman"/>
          <w:sz w:val="28"/>
          <w:szCs w:val="28"/>
        </w:rPr>
        <w:t>»</w:t>
      </w:r>
      <w:r w:rsidRPr="00D10F58">
        <w:rPr>
          <w:rFonts w:ascii="Times New Roman" w:hAnsi="Times New Roman" w:cs="Times New Roman"/>
          <w:sz w:val="28"/>
          <w:szCs w:val="28"/>
        </w:rPr>
        <w:t>, включая следующие сведения:</w:t>
      </w:r>
    </w:p>
    <w:p w14:paraId="343E8501"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дата, время и место проведения рассмотрения заявок;</w:t>
      </w:r>
    </w:p>
    <w:p w14:paraId="5D814E21"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информация о заявителях, заявки которых были рассмотрены;</w:t>
      </w:r>
    </w:p>
    <w:p w14:paraId="449F2EDD"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информация о заявителях,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29D5BD30"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наименование получателя субсидии, с которым заключается соглашение, и размер предоставляемой ему субсидии.</w:t>
      </w:r>
    </w:p>
    <w:p w14:paraId="07C7994E" w14:textId="77777777" w:rsidR="00FD6C4B" w:rsidRPr="00D10F58" w:rsidRDefault="00FD6C4B" w:rsidP="00FD6C4B">
      <w:pPr>
        <w:pStyle w:val="ConsPlusNormal"/>
        <w:jc w:val="both"/>
        <w:rPr>
          <w:rFonts w:ascii="Times New Roman" w:hAnsi="Times New Roman" w:cs="Times New Roman"/>
          <w:sz w:val="28"/>
          <w:szCs w:val="28"/>
        </w:rPr>
      </w:pPr>
    </w:p>
    <w:p w14:paraId="0F510807" w14:textId="77777777" w:rsidR="00FD6C4B" w:rsidRPr="00D10F58" w:rsidRDefault="00FD6C4B" w:rsidP="00FD6C4B">
      <w:pPr>
        <w:pStyle w:val="ConsPlusTitle"/>
        <w:jc w:val="center"/>
        <w:outlineLvl w:val="1"/>
        <w:rPr>
          <w:rFonts w:ascii="Times New Roman" w:hAnsi="Times New Roman" w:cs="Times New Roman"/>
          <w:sz w:val="28"/>
          <w:szCs w:val="28"/>
        </w:rPr>
      </w:pPr>
      <w:r w:rsidRPr="00D10F58">
        <w:rPr>
          <w:rFonts w:ascii="Times New Roman" w:hAnsi="Times New Roman" w:cs="Times New Roman"/>
          <w:sz w:val="28"/>
          <w:szCs w:val="28"/>
        </w:rPr>
        <w:t>3. Условия и порядок предоставления субсидий</w:t>
      </w:r>
    </w:p>
    <w:p w14:paraId="32AD9AFB" w14:textId="77777777" w:rsidR="00FD6C4B" w:rsidRPr="00D10F58" w:rsidRDefault="00FD6C4B" w:rsidP="00FD6C4B">
      <w:pPr>
        <w:pStyle w:val="ConsPlusNormal"/>
        <w:jc w:val="both"/>
        <w:rPr>
          <w:rFonts w:ascii="Times New Roman" w:hAnsi="Times New Roman" w:cs="Times New Roman"/>
          <w:sz w:val="28"/>
          <w:szCs w:val="28"/>
        </w:rPr>
      </w:pPr>
    </w:p>
    <w:p w14:paraId="491F6FFE" w14:textId="6115FBF4"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xml:space="preserve">3.1. Субсидии, источником обеспечения которых являются субсидии из федерального бюджета бюджету Пензенской области и средства бюджета Пензенской области, предоставляются на возмещение части затрат (без учета налога на добавленную стоимость, за исключением сельскохозяйственных товаропроизводителей,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которых осуществляется исходя из суммы расходов на приобретение товаров (работ, услуг), включая сумму налога на добавленную стоимость) на </w:t>
      </w:r>
      <w:r w:rsidR="006E5173" w:rsidRPr="00D10F58">
        <w:rPr>
          <w:rFonts w:ascii="Times New Roman" w:hAnsi="Times New Roman" w:cs="Times New Roman"/>
          <w:sz w:val="28"/>
          <w:szCs w:val="28"/>
        </w:rPr>
        <w:t>реализацию проектов мелиорации в отношении</w:t>
      </w:r>
      <w:r w:rsidRPr="00D10F58">
        <w:rPr>
          <w:rFonts w:ascii="Times New Roman" w:hAnsi="Times New Roman" w:cs="Times New Roman"/>
          <w:sz w:val="28"/>
          <w:szCs w:val="28"/>
        </w:rPr>
        <w:t xml:space="preserve"> следующих мероприятий:</w:t>
      </w:r>
    </w:p>
    <w:p w14:paraId="561830D3" w14:textId="11A8C102" w:rsidR="00FD6C4B" w:rsidRPr="00D10F58" w:rsidRDefault="00FD6C4B" w:rsidP="001C3CD1">
      <w:pPr>
        <w:pStyle w:val="ConsPlusNormal"/>
        <w:ind w:firstLine="709"/>
        <w:jc w:val="both"/>
        <w:rPr>
          <w:rFonts w:ascii="Times New Roman" w:hAnsi="Times New Roman" w:cs="Times New Roman"/>
          <w:sz w:val="28"/>
          <w:szCs w:val="28"/>
        </w:rPr>
      </w:pPr>
      <w:bookmarkStart w:id="18" w:name="P98"/>
      <w:bookmarkEnd w:id="18"/>
      <w:r w:rsidRPr="00D10F58">
        <w:rPr>
          <w:rFonts w:ascii="Times New Roman" w:hAnsi="Times New Roman" w:cs="Times New Roman"/>
          <w:sz w:val="28"/>
          <w:szCs w:val="28"/>
        </w:rPr>
        <w:t xml:space="preserve">3.1.1. </w:t>
      </w:r>
      <w:r w:rsidR="008E4768" w:rsidRPr="00D10F58">
        <w:rPr>
          <w:rFonts w:ascii="Times New Roman" w:hAnsi="Times New Roman" w:cs="Times New Roman"/>
          <w:sz w:val="28"/>
          <w:szCs w:val="28"/>
        </w:rPr>
        <w:t>г</w:t>
      </w:r>
      <w:r w:rsidRPr="00D10F58">
        <w:rPr>
          <w:rFonts w:ascii="Times New Roman" w:hAnsi="Times New Roman" w:cs="Times New Roman"/>
          <w:sz w:val="28"/>
          <w:szCs w:val="28"/>
        </w:rPr>
        <w:t xml:space="preserve">идромелиоративные мероприятия - строительство, реконструкция и </w:t>
      </w:r>
      <w:r w:rsidRPr="00D10F58">
        <w:rPr>
          <w:rFonts w:ascii="Times New Roman" w:hAnsi="Times New Roman" w:cs="Times New Roman"/>
          <w:sz w:val="28"/>
          <w:szCs w:val="28"/>
        </w:rPr>
        <w:lastRenderedPageBreak/>
        <w:t>техническое перевооружение оросительных и осушительных систем общего и индивидуального пользования и отдельно расположенных гидротехнических сооружений, а также рыбоводных прудов, принадлежащих на праве собственности (аренды) сельскохозяйственным товаропроизводителям, приобретение машин, установок, дождевальных и поливальных аппаратов, насосных станций, включенных в сводный сметный расчет стоимости строительства, реконструкции и технического перевооружения (в том числе приобретенных в лизинг).</w:t>
      </w:r>
    </w:p>
    <w:p w14:paraId="0E480D14" w14:textId="77777777" w:rsidR="004E15FF" w:rsidRPr="00D10F58" w:rsidRDefault="004E15FF" w:rsidP="004E15FF">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xml:space="preserve">За мелиоративное оборудование, приобретенное в лизинг, возмещение части затрат сельскохозяйственным товаропроизводителям производится по договору лизинга, только суммы основного долга - сумма договора купли-продажи предмета лизинга. </w:t>
      </w:r>
    </w:p>
    <w:p w14:paraId="7D2A6E96" w14:textId="77777777" w:rsidR="004E15FF" w:rsidRPr="00D10F58" w:rsidRDefault="004E15FF" w:rsidP="004E15FF">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Возмещение части затрат сельскохозяйственным товаропроизводителям производится по договору лизинга производится при условии, что мелиоративное оборудование, приобретенное в лизинг, находятся на балансе лизингополучателя.</w:t>
      </w:r>
    </w:p>
    <w:p w14:paraId="5FE164C7" w14:textId="77777777" w:rsidR="004E15FF" w:rsidRPr="00D10F58" w:rsidRDefault="004E15FF" w:rsidP="004E15FF">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Возмещение за оборудование, приобретенное в лизинг, не производится за следующие платежи:</w:t>
      </w:r>
    </w:p>
    <w:p w14:paraId="64E422E6" w14:textId="77777777" w:rsidR="004E15FF" w:rsidRPr="00D10F58" w:rsidRDefault="004E15FF" w:rsidP="004E15FF">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плата за используемые кредитные ресурсы лизингодателем на приобретение лизингового имущества;</w:t>
      </w:r>
    </w:p>
    <w:p w14:paraId="1F1BAE05" w14:textId="77777777" w:rsidR="004E15FF" w:rsidRPr="00D10F58" w:rsidRDefault="004E15FF" w:rsidP="004E15FF">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сумма комиссионного вознаграждения лизингодателя;</w:t>
      </w:r>
    </w:p>
    <w:p w14:paraId="03EFAED7" w14:textId="77777777" w:rsidR="004E15FF" w:rsidRPr="00D10F58" w:rsidRDefault="004E15FF" w:rsidP="004E15FF">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сумма компенсации налога на имущество (если предмет лизинга учитывается на балансе лизингодателя);</w:t>
      </w:r>
    </w:p>
    <w:p w14:paraId="120132C9" w14:textId="1D132A5A" w:rsidR="004E15FF" w:rsidRPr="00D10F58" w:rsidRDefault="004E15FF" w:rsidP="004E15FF">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стоимость дополнительных услуг, оказанных лизингодателем, если они имели место в процессе заключения и исполнения договора (страхование объекта лизинга, монтажные работы, доставка груза, таможенные пошлины и т.д.).</w:t>
      </w:r>
    </w:p>
    <w:p w14:paraId="523F8C9C"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3.1.2. Культуртехнические мероприятия на выбывших сельскохозяйственных угодьях, вовлекаемых в сельскохозяйственный оборот, в том числе:</w:t>
      </w:r>
    </w:p>
    <w:p w14:paraId="6B0220C6"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расчистка земель от древесной и травянистой растительности, кочек, пней и мха, а также от камней и иных предметов;</w:t>
      </w:r>
    </w:p>
    <w:p w14:paraId="4BB03F8B"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xml:space="preserve">- рыхление, </w:t>
      </w:r>
      <w:proofErr w:type="spellStart"/>
      <w:r w:rsidRPr="00D10F58">
        <w:rPr>
          <w:rFonts w:ascii="Times New Roman" w:hAnsi="Times New Roman" w:cs="Times New Roman"/>
          <w:sz w:val="28"/>
          <w:szCs w:val="28"/>
        </w:rPr>
        <w:t>пескование</w:t>
      </w:r>
      <w:proofErr w:type="spellEnd"/>
      <w:r w:rsidRPr="00D10F58">
        <w:rPr>
          <w:rFonts w:ascii="Times New Roman" w:hAnsi="Times New Roman" w:cs="Times New Roman"/>
          <w:sz w:val="28"/>
          <w:szCs w:val="28"/>
        </w:rPr>
        <w:t xml:space="preserve">, </w:t>
      </w:r>
      <w:proofErr w:type="spellStart"/>
      <w:r w:rsidRPr="00D10F58">
        <w:rPr>
          <w:rFonts w:ascii="Times New Roman" w:hAnsi="Times New Roman" w:cs="Times New Roman"/>
          <w:sz w:val="28"/>
          <w:szCs w:val="28"/>
        </w:rPr>
        <w:t>глинование</w:t>
      </w:r>
      <w:proofErr w:type="spellEnd"/>
      <w:r w:rsidRPr="00D10F58">
        <w:rPr>
          <w:rFonts w:ascii="Times New Roman" w:hAnsi="Times New Roman" w:cs="Times New Roman"/>
          <w:sz w:val="28"/>
          <w:szCs w:val="28"/>
        </w:rPr>
        <w:t>, землевание, плантаж и первичная обработка почвы.</w:t>
      </w:r>
    </w:p>
    <w:p w14:paraId="3596862C" w14:textId="172D867E"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xml:space="preserve">3.1.3. </w:t>
      </w:r>
      <w:r w:rsidR="008E4768" w:rsidRPr="00D10F58">
        <w:rPr>
          <w:rFonts w:ascii="Times New Roman" w:hAnsi="Times New Roman" w:cs="Times New Roman"/>
          <w:sz w:val="28"/>
          <w:szCs w:val="28"/>
        </w:rPr>
        <w:t>м</w:t>
      </w:r>
      <w:r w:rsidRPr="00D10F58">
        <w:rPr>
          <w:rFonts w:ascii="Times New Roman" w:hAnsi="Times New Roman" w:cs="Times New Roman"/>
          <w:sz w:val="28"/>
          <w:szCs w:val="28"/>
        </w:rPr>
        <w:t>ероприятия в области известкования кислых почв на пашне (далее - известкование кислых почв), в том числе:</w:t>
      </w:r>
    </w:p>
    <w:p w14:paraId="6AA62691"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разработка проектной документации на проведение мероприятий в области известкования кислых почв на основании данных агрохимического обследования полей;</w:t>
      </w:r>
    </w:p>
    <w:p w14:paraId="032267B0" w14:textId="422B58FB"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xml:space="preserve">- приобретение мелиорантов для проведения работ в области известкования кислых почв (далее </w:t>
      </w:r>
      <w:r w:rsidR="008E4768" w:rsidRPr="00D10F58">
        <w:rPr>
          <w:rFonts w:ascii="Times New Roman" w:hAnsi="Times New Roman" w:cs="Times New Roman"/>
          <w:sz w:val="28"/>
          <w:szCs w:val="28"/>
        </w:rPr>
        <w:t>–</w:t>
      </w:r>
      <w:r w:rsidRPr="00D10F58">
        <w:rPr>
          <w:rFonts w:ascii="Times New Roman" w:hAnsi="Times New Roman" w:cs="Times New Roman"/>
          <w:sz w:val="28"/>
          <w:szCs w:val="28"/>
        </w:rPr>
        <w:t xml:space="preserve"> </w:t>
      </w:r>
      <w:r w:rsidR="008E4768" w:rsidRPr="00D10F58">
        <w:rPr>
          <w:rFonts w:ascii="Times New Roman" w:hAnsi="Times New Roman" w:cs="Times New Roman"/>
          <w:sz w:val="28"/>
          <w:szCs w:val="28"/>
        </w:rPr>
        <w:t>известковые мелиоранты</w:t>
      </w:r>
      <w:r w:rsidRPr="00D10F58">
        <w:rPr>
          <w:rFonts w:ascii="Times New Roman" w:hAnsi="Times New Roman" w:cs="Times New Roman"/>
          <w:sz w:val="28"/>
          <w:szCs w:val="28"/>
        </w:rPr>
        <w:t>);</w:t>
      </w:r>
    </w:p>
    <w:p w14:paraId="59F08AB3"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осуществление транспортных расходов по доставке известковых мелиорантов от места их приобретения до места проведения мероприятий в области известкования кислых почв;</w:t>
      </w:r>
    </w:p>
    <w:p w14:paraId="7C05E4F8"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xml:space="preserve">- проведение технологических работ по внесению известковых </w:t>
      </w:r>
      <w:r w:rsidRPr="00D10F58">
        <w:rPr>
          <w:rFonts w:ascii="Times New Roman" w:hAnsi="Times New Roman" w:cs="Times New Roman"/>
          <w:sz w:val="28"/>
          <w:szCs w:val="28"/>
        </w:rPr>
        <w:lastRenderedPageBreak/>
        <w:t>мелиорантов.</w:t>
      </w:r>
    </w:p>
    <w:p w14:paraId="4E0084EA" w14:textId="7CA82036"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xml:space="preserve">Субсидии в рамках регионального проекта </w:t>
      </w:r>
      <w:r w:rsidR="00CD10C7" w:rsidRPr="00D10F58">
        <w:rPr>
          <w:rFonts w:ascii="Times New Roman" w:hAnsi="Times New Roman" w:cs="Times New Roman"/>
          <w:sz w:val="28"/>
          <w:szCs w:val="28"/>
        </w:rPr>
        <w:t>«</w:t>
      </w:r>
      <w:r w:rsidRPr="00D10F58">
        <w:rPr>
          <w:rFonts w:ascii="Times New Roman" w:hAnsi="Times New Roman" w:cs="Times New Roman"/>
          <w:sz w:val="28"/>
          <w:szCs w:val="28"/>
        </w:rPr>
        <w:t>Экспорт продукции АПК Пензенской области</w:t>
      </w:r>
      <w:r w:rsidR="00CD10C7" w:rsidRPr="00D10F58">
        <w:rPr>
          <w:rFonts w:ascii="Times New Roman" w:hAnsi="Times New Roman" w:cs="Times New Roman"/>
          <w:sz w:val="28"/>
          <w:szCs w:val="28"/>
        </w:rPr>
        <w:t>»</w:t>
      </w:r>
      <w:r w:rsidRPr="00D10F58">
        <w:rPr>
          <w:rFonts w:ascii="Times New Roman" w:hAnsi="Times New Roman" w:cs="Times New Roman"/>
          <w:sz w:val="28"/>
          <w:szCs w:val="28"/>
        </w:rPr>
        <w:t xml:space="preserve"> предоставляются на проведение мероприятий, указанных в подпунктах 3.1.1 и </w:t>
      </w:r>
      <w:hyperlink w:anchor="P110" w:history="1">
        <w:r w:rsidRPr="00D10F58">
          <w:rPr>
            <w:rFonts w:ascii="Times New Roman" w:hAnsi="Times New Roman" w:cs="Times New Roman"/>
            <w:sz w:val="28"/>
            <w:szCs w:val="28"/>
          </w:rPr>
          <w:t>3.1.2</w:t>
        </w:r>
      </w:hyperlink>
      <w:r w:rsidRPr="00D10F58">
        <w:rPr>
          <w:rFonts w:ascii="Times New Roman" w:hAnsi="Times New Roman" w:cs="Times New Roman"/>
          <w:sz w:val="28"/>
          <w:szCs w:val="28"/>
        </w:rPr>
        <w:t xml:space="preserve"> настоящего пункта.</w:t>
      </w:r>
    </w:p>
    <w:p w14:paraId="22764B06" w14:textId="77777777" w:rsidR="005C7D98" w:rsidRPr="00D10F58" w:rsidRDefault="007D1A7C"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xml:space="preserve">Размер субсидий составляет 50 процентов общего объема затрат на реализацию проектов мелиорации и определяется с учетом предельного размера стоимости работ на 1 гектар площади земель по мероприятиям, предусмотренным подпунктами </w:t>
      </w:r>
      <w:r w:rsidR="00083CE2" w:rsidRPr="00D10F58">
        <w:rPr>
          <w:rFonts w:ascii="Times New Roman" w:hAnsi="Times New Roman" w:cs="Times New Roman"/>
          <w:sz w:val="28"/>
          <w:szCs w:val="28"/>
        </w:rPr>
        <w:t xml:space="preserve">3.1.1 и </w:t>
      </w:r>
      <w:hyperlink w:anchor="P110" w:history="1">
        <w:r w:rsidR="00083CE2" w:rsidRPr="00D10F58">
          <w:rPr>
            <w:rFonts w:ascii="Times New Roman" w:hAnsi="Times New Roman" w:cs="Times New Roman"/>
            <w:sz w:val="28"/>
            <w:szCs w:val="28"/>
          </w:rPr>
          <w:t>3.1.2</w:t>
        </w:r>
      </w:hyperlink>
      <w:r w:rsidR="00083CE2" w:rsidRPr="00D10F58">
        <w:rPr>
          <w:rFonts w:ascii="Times New Roman" w:hAnsi="Times New Roman" w:cs="Times New Roman"/>
          <w:sz w:val="28"/>
          <w:szCs w:val="28"/>
        </w:rPr>
        <w:t xml:space="preserve"> настоящего пункта</w:t>
      </w:r>
      <w:r w:rsidRPr="00D10F58">
        <w:rPr>
          <w:rFonts w:ascii="Times New Roman" w:hAnsi="Times New Roman" w:cs="Times New Roman"/>
          <w:sz w:val="28"/>
          <w:szCs w:val="28"/>
        </w:rPr>
        <w:t>,</w:t>
      </w:r>
    </w:p>
    <w:p w14:paraId="7D76F30F" w14:textId="295D7A4B" w:rsidR="007D1A7C" w:rsidRPr="00D10F58" w:rsidRDefault="005C7D98"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xml:space="preserve">Предельный размер стоимости работ на 1 гектар площади земель по мероприятиям, предусмотренным подпунктами 3.1.1 и </w:t>
      </w:r>
      <w:hyperlink w:anchor="P110" w:history="1">
        <w:r w:rsidRPr="00D10F58">
          <w:rPr>
            <w:rFonts w:ascii="Times New Roman" w:hAnsi="Times New Roman" w:cs="Times New Roman"/>
            <w:sz w:val="28"/>
            <w:szCs w:val="28"/>
          </w:rPr>
          <w:t>3.1.2</w:t>
        </w:r>
      </w:hyperlink>
      <w:r w:rsidRPr="00D10F58">
        <w:rPr>
          <w:rFonts w:ascii="Times New Roman" w:hAnsi="Times New Roman" w:cs="Times New Roman"/>
          <w:sz w:val="28"/>
          <w:szCs w:val="28"/>
        </w:rPr>
        <w:t xml:space="preserve"> настоящего пункта, </w:t>
      </w:r>
      <w:r w:rsidR="00F64AC7" w:rsidRPr="00D10F58">
        <w:rPr>
          <w:rFonts w:ascii="Times New Roman" w:hAnsi="Times New Roman" w:cs="Times New Roman"/>
          <w:sz w:val="28"/>
          <w:szCs w:val="28"/>
        </w:rPr>
        <w:t>устанавливае</w:t>
      </w:r>
      <w:r w:rsidRPr="00D10F58">
        <w:rPr>
          <w:rFonts w:ascii="Times New Roman" w:hAnsi="Times New Roman" w:cs="Times New Roman"/>
          <w:sz w:val="28"/>
          <w:szCs w:val="28"/>
        </w:rPr>
        <w:t>тся</w:t>
      </w:r>
      <w:r w:rsidR="00F64AC7" w:rsidRPr="00D10F58">
        <w:rPr>
          <w:rFonts w:ascii="Times New Roman" w:hAnsi="Times New Roman" w:cs="Times New Roman"/>
          <w:sz w:val="28"/>
          <w:szCs w:val="28"/>
        </w:rPr>
        <w:t xml:space="preserve"> Министерством сельского хозяйства Российской Федерации</w:t>
      </w:r>
      <w:r w:rsidR="007D1A7C" w:rsidRPr="00D10F58">
        <w:rPr>
          <w:rFonts w:ascii="Times New Roman" w:hAnsi="Times New Roman" w:cs="Times New Roman"/>
          <w:sz w:val="28"/>
          <w:szCs w:val="28"/>
        </w:rPr>
        <w:t>.</w:t>
      </w:r>
    </w:p>
    <w:p w14:paraId="57EE73BD" w14:textId="77777777" w:rsidR="00870B8A" w:rsidRPr="00D10F58" w:rsidRDefault="00870B8A"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Субсидии не предоставляются на реализацию проектов мелиорации в части приобретение оборудования, машин, механизмов, мелиоративной техники и других основных средств, бывших в употреблении, а также на приобретение объектов незавершенного строительства, проведение капитального ремонта мелиоративных систем и отдельно расположенных гидротехнических сооружений.</w:t>
      </w:r>
    </w:p>
    <w:p w14:paraId="04F7F4BB" w14:textId="77777777" w:rsidR="00FD6C4B" w:rsidRPr="00D10F58" w:rsidRDefault="00FD6C4B" w:rsidP="001C3CD1">
      <w:pPr>
        <w:pStyle w:val="ConsPlusNormal"/>
        <w:ind w:firstLine="709"/>
        <w:jc w:val="both"/>
        <w:rPr>
          <w:rFonts w:ascii="Times New Roman" w:hAnsi="Times New Roman" w:cs="Times New Roman"/>
          <w:sz w:val="28"/>
          <w:szCs w:val="28"/>
        </w:rPr>
      </w:pPr>
      <w:bookmarkStart w:id="19" w:name="P139"/>
      <w:bookmarkEnd w:id="19"/>
      <w:r w:rsidRPr="00D10F58">
        <w:rPr>
          <w:rFonts w:ascii="Times New Roman" w:hAnsi="Times New Roman" w:cs="Times New Roman"/>
          <w:sz w:val="28"/>
          <w:szCs w:val="28"/>
        </w:rPr>
        <w:t>3.2. Условия и порядок заключения между Министерством и получателем субсидии соглашения.</w:t>
      </w:r>
    </w:p>
    <w:p w14:paraId="377456BE" w14:textId="5AF8A3D6"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xml:space="preserve">3.2.1. Соглашение либо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w:t>
      </w:r>
      <w:r w:rsidR="00994ECE" w:rsidRPr="00D10F58">
        <w:rPr>
          <w:rFonts w:ascii="Times New Roman" w:hAnsi="Times New Roman" w:cs="Times New Roman"/>
          <w:sz w:val="28"/>
          <w:szCs w:val="28"/>
        </w:rPr>
        <w:t>Правительством Пензенской области</w:t>
      </w:r>
      <w:r w:rsidRPr="00D10F58">
        <w:rPr>
          <w:rFonts w:ascii="Times New Roman" w:hAnsi="Times New Roman" w:cs="Times New Roman"/>
          <w:sz w:val="28"/>
          <w:szCs w:val="28"/>
        </w:rPr>
        <w:t xml:space="preserve"> и получателем заключается в соответствии с типовой формой, установленной Министерством финансов Российской Федерации, в государственной интегрированной информационной системе управления общественными финансами </w:t>
      </w:r>
      <w:r w:rsidR="00CD10C7" w:rsidRPr="00D10F58">
        <w:rPr>
          <w:rFonts w:ascii="Times New Roman" w:hAnsi="Times New Roman" w:cs="Times New Roman"/>
          <w:sz w:val="28"/>
          <w:szCs w:val="28"/>
        </w:rPr>
        <w:t>«</w:t>
      </w:r>
      <w:r w:rsidRPr="00D10F58">
        <w:rPr>
          <w:rFonts w:ascii="Times New Roman" w:hAnsi="Times New Roman" w:cs="Times New Roman"/>
          <w:sz w:val="28"/>
          <w:szCs w:val="28"/>
        </w:rPr>
        <w:t>Электронный бюджет</w:t>
      </w:r>
      <w:r w:rsidR="00CD10C7" w:rsidRPr="00D10F58">
        <w:rPr>
          <w:rFonts w:ascii="Times New Roman" w:hAnsi="Times New Roman" w:cs="Times New Roman"/>
          <w:sz w:val="28"/>
          <w:szCs w:val="28"/>
        </w:rPr>
        <w:t>»</w:t>
      </w:r>
      <w:r w:rsidRPr="00D10F58">
        <w:rPr>
          <w:rFonts w:ascii="Times New Roman" w:hAnsi="Times New Roman" w:cs="Times New Roman"/>
          <w:sz w:val="28"/>
          <w:szCs w:val="28"/>
        </w:rPr>
        <w:t>.</w:t>
      </w:r>
    </w:p>
    <w:p w14:paraId="05308255"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3.2.2. Обязательным условием предоставления субсидии, включаемым в соглашение, является:</w:t>
      </w:r>
    </w:p>
    <w:p w14:paraId="3104990C"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16" w:history="1">
        <w:r w:rsidRPr="00D10F58">
          <w:rPr>
            <w:rFonts w:ascii="Times New Roman" w:hAnsi="Times New Roman" w:cs="Times New Roman"/>
            <w:sz w:val="28"/>
            <w:szCs w:val="28"/>
          </w:rPr>
          <w:t>пункте 1.3</w:t>
        </w:r>
      </w:hyperlink>
      <w:r w:rsidRPr="00D10F58">
        <w:rPr>
          <w:rFonts w:ascii="Times New Roman" w:hAnsi="Times New Roman" w:cs="Times New Roman"/>
          <w:sz w:val="28"/>
          <w:szCs w:val="28"/>
        </w:rPr>
        <w:t xml:space="preserve"> настоящего Порядка, приводящего к невозможности предоставления субсидии в размере, определенном в соглашении;</w:t>
      </w:r>
    </w:p>
    <w:p w14:paraId="2380488A" w14:textId="6299BF44" w:rsidR="00FD6C4B" w:rsidRPr="00D10F58" w:rsidRDefault="00FD6C4B" w:rsidP="001C3CD1">
      <w:pPr>
        <w:autoSpaceDE w:val="0"/>
        <w:autoSpaceDN w:val="0"/>
        <w:adjustRightInd w:val="0"/>
        <w:ind w:firstLine="709"/>
        <w:jc w:val="both"/>
        <w:rPr>
          <w:sz w:val="28"/>
          <w:szCs w:val="28"/>
        </w:rPr>
      </w:pPr>
      <w:r w:rsidRPr="00D10F58">
        <w:rPr>
          <w:sz w:val="28"/>
          <w:szCs w:val="28"/>
        </w:rPr>
        <w:t xml:space="preserve">- достижение получателем </w:t>
      </w:r>
      <w:r w:rsidR="00994ECE" w:rsidRPr="00D10F58">
        <w:rPr>
          <w:sz w:val="28"/>
          <w:szCs w:val="28"/>
        </w:rPr>
        <w:t>субсидии планового</w:t>
      </w:r>
      <w:r w:rsidRPr="00D10F58">
        <w:rPr>
          <w:sz w:val="28"/>
          <w:szCs w:val="28"/>
        </w:rPr>
        <w:t xml:space="preserve"> объема производства сельскохозяйственной продукции на 3 года на землях, на которых реализован проект мелиорации.</w:t>
      </w:r>
    </w:p>
    <w:p w14:paraId="0B6BA9C2" w14:textId="77777777" w:rsidR="00FD6C4B" w:rsidRPr="00D10F58" w:rsidRDefault="00FD6C4B" w:rsidP="001C3CD1">
      <w:pPr>
        <w:pStyle w:val="ConsPlusNormal"/>
        <w:ind w:firstLine="709"/>
        <w:jc w:val="both"/>
        <w:rPr>
          <w:rFonts w:ascii="Times New Roman" w:hAnsi="Times New Roman" w:cs="Times New Roman"/>
          <w:sz w:val="28"/>
          <w:szCs w:val="28"/>
        </w:rPr>
      </w:pPr>
      <w:bookmarkStart w:id="20" w:name="P144"/>
      <w:bookmarkEnd w:id="20"/>
      <w:r w:rsidRPr="00D10F58">
        <w:rPr>
          <w:rFonts w:ascii="Times New Roman" w:hAnsi="Times New Roman" w:cs="Times New Roman"/>
          <w:sz w:val="28"/>
          <w:szCs w:val="28"/>
        </w:rPr>
        <w:t>3.3. Результатами предоставления субсидии являются:</w:t>
      </w:r>
    </w:p>
    <w:p w14:paraId="3C5C1FDD"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а) в случае обращения за субсидией в рамках государственной программы:</w:t>
      </w:r>
    </w:p>
    <w:p w14:paraId="553F32A2" w14:textId="269CF146"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в случае возмещения части затрат на проведение гидромелиоративных мероприятий - площадь введенных в эксплуатацию мелиорируемых земель за счет реконструкции, технического перевооружения и строительства новых мелиоративных систем общего и индивидуального пользования (гектаров);</w:t>
      </w:r>
    </w:p>
    <w:p w14:paraId="7486545A" w14:textId="6DE0DC2D"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xml:space="preserve">- в случае возмещения части затрат на проведение культуртехнических мероприятий на выбывших сельскохозяйственных угодьях, вовлекаемых в </w:t>
      </w:r>
      <w:r w:rsidRPr="00D10F58">
        <w:rPr>
          <w:rFonts w:ascii="Times New Roman" w:hAnsi="Times New Roman" w:cs="Times New Roman"/>
          <w:sz w:val="28"/>
          <w:szCs w:val="28"/>
        </w:rPr>
        <w:lastRenderedPageBreak/>
        <w:t>сельскохозяйственный оборот - площадь сельскохозяйственных угодий, вовлеченных в оборот за счет проведения культуртехнических мероприятий (гектаров);</w:t>
      </w:r>
    </w:p>
    <w:p w14:paraId="605F094A" w14:textId="666B8AB4"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в случае возмещения части затрат на проведение мероприятий в области известкования кислых почв - площадь пашни, на которой реализованы мероприятия в области известкования кислых почв (гектаров);</w:t>
      </w:r>
    </w:p>
    <w:p w14:paraId="38F43AD1" w14:textId="37BAC60F"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xml:space="preserve">б) в случае обращения за субсидией в рамках регионального проекта </w:t>
      </w:r>
      <w:r w:rsidR="00CD10C7" w:rsidRPr="00D10F58">
        <w:rPr>
          <w:rFonts w:ascii="Times New Roman" w:hAnsi="Times New Roman" w:cs="Times New Roman"/>
          <w:sz w:val="28"/>
          <w:szCs w:val="28"/>
        </w:rPr>
        <w:t>«</w:t>
      </w:r>
      <w:r w:rsidRPr="00D10F58">
        <w:rPr>
          <w:rFonts w:ascii="Times New Roman" w:hAnsi="Times New Roman" w:cs="Times New Roman"/>
          <w:sz w:val="28"/>
          <w:szCs w:val="28"/>
        </w:rPr>
        <w:t>Экспорт продукции АПК Пензенской области</w:t>
      </w:r>
      <w:r w:rsidR="00CD10C7" w:rsidRPr="00D10F58">
        <w:rPr>
          <w:rFonts w:ascii="Times New Roman" w:hAnsi="Times New Roman" w:cs="Times New Roman"/>
          <w:sz w:val="28"/>
          <w:szCs w:val="28"/>
        </w:rPr>
        <w:t>»</w:t>
      </w:r>
      <w:r w:rsidRPr="00D10F58">
        <w:rPr>
          <w:rFonts w:ascii="Times New Roman" w:hAnsi="Times New Roman" w:cs="Times New Roman"/>
          <w:sz w:val="28"/>
          <w:szCs w:val="28"/>
        </w:rPr>
        <w:t>:</w:t>
      </w:r>
    </w:p>
    <w:p w14:paraId="0C814317" w14:textId="55ABC6E2"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xml:space="preserve">- в случае возмещения части затрат на проведение гидромелиоративных мероприятий </w:t>
      </w:r>
      <w:r w:rsidR="009A5983" w:rsidRPr="00D10F58">
        <w:rPr>
          <w:rFonts w:ascii="Times New Roman" w:hAnsi="Times New Roman" w:cs="Times New Roman"/>
          <w:sz w:val="28"/>
          <w:szCs w:val="28"/>
        </w:rPr>
        <w:t>–</w:t>
      </w:r>
      <w:r w:rsidRPr="00D10F58">
        <w:rPr>
          <w:rFonts w:ascii="Times New Roman" w:hAnsi="Times New Roman" w:cs="Times New Roman"/>
          <w:sz w:val="28"/>
          <w:szCs w:val="28"/>
        </w:rPr>
        <w:t xml:space="preserve"> </w:t>
      </w:r>
      <w:r w:rsidR="009A5983" w:rsidRPr="00D10F58">
        <w:rPr>
          <w:rFonts w:ascii="Times New Roman" w:hAnsi="Times New Roman" w:cs="Times New Roman"/>
          <w:sz w:val="28"/>
          <w:szCs w:val="28"/>
        </w:rPr>
        <w:t>площадь введенных</w:t>
      </w:r>
      <w:r w:rsidRPr="00D10F58">
        <w:rPr>
          <w:rFonts w:ascii="Times New Roman" w:hAnsi="Times New Roman" w:cs="Times New Roman"/>
          <w:sz w:val="28"/>
          <w:szCs w:val="28"/>
        </w:rPr>
        <w:t xml:space="preserve"> в эксплуатацию мелиорируемых земель для выращивания </w:t>
      </w:r>
      <w:proofErr w:type="spellStart"/>
      <w:r w:rsidRPr="00D10F58">
        <w:rPr>
          <w:rFonts w:ascii="Times New Roman" w:hAnsi="Times New Roman" w:cs="Times New Roman"/>
          <w:sz w:val="28"/>
          <w:szCs w:val="28"/>
        </w:rPr>
        <w:t>экспортно</w:t>
      </w:r>
      <w:proofErr w:type="spellEnd"/>
      <w:r w:rsidRPr="00D10F58">
        <w:rPr>
          <w:rFonts w:ascii="Times New Roman" w:hAnsi="Times New Roman" w:cs="Times New Roman"/>
          <w:sz w:val="28"/>
          <w:szCs w:val="28"/>
        </w:rPr>
        <w:t xml:space="preserve"> ориентированной сельскохозяйственной продукции за счет реконструкции, технического перевооружения и строительства новых мелиоративных систем общего и индивидуального пользования (гектаров);</w:t>
      </w:r>
    </w:p>
    <w:p w14:paraId="55F770B1" w14:textId="17D9D3A5"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xml:space="preserve">- в случае возмещения части затрат на проведение культуртехнических мероприятий на выбывших сельскохозяйственных угодьях, вовлекаемых в сельскохозяйственный оборот </w:t>
      </w:r>
      <w:r w:rsidR="009A5983" w:rsidRPr="00D10F58">
        <w:rPr>
          <w:rFonts w:ascii="Times New Roman" w:hAnsi="Times New Roman" w:cs="Times New Roman"/>
          <w:sz w:val="28"/>
          <w:szCs w:val="28"/>
        </w:rPr>
        <w:t>–</w:t>
      </w:r>
      <w:r w:rsidRPr="00D10F58">
        <w:rPr>
          <w:rFonts w:ascii="Times New Roman" w:hAnsi="Times New Roman" w:cs="Times New Roman"/>
          <w:sz w:val="28"/>
          <w:szCs w:val="28"/>
        </w:rPr>
        <w:t xml:space="preserve"> </w:t>
      </w:r>
      <w:r w:rsidR="009A5983" w:rsidRPr="00D10F58">
        <w:rPr>
          <w:rFonts w:ascii="Times New Roman" w:hAnsi="Times New Roman" w:cs="Times New Roman"/>
          <w:sz w:val="28"/>
          <w:szCs w:val="28"/>
        </w:rPr>
        <w:t>площадь вовлеченных</w:t>
      </w:r>
      <w:r w:rsidRPr="00D10F58">
        <w:rPr>
          <w:rFonts w:ascii="Times New Roman" w:hAnsi="Times New Roman" w:cs="Times New Roman"/>
          <w:sz w:val="28"/>
          <w:szCs w:val="28"/>
        </w:rPr>
        <w:t xml:space="preserve"> </w:t>
      </w:r>
      <w:r w:rsidR="009A5983" w:rsidRPr="00D10F58">
        <w:rPr>
          <w:rFonts w:ascii="Times New Roman" w:hAnsi="Times New Roman" w:cs="Times New Roman"/>
          <w:sz w:val="28"/>
          <w:szCs w:val="28"/>
        </w:rPr>
        <w:t xml:space="preserve">в оборот выбывших сельскохозяйственных угодий </w:t>
      </w:r>
      <w:r w:rsidRPr="00D10F58">
        <w:rPr>
          <w:rFonts w:ascii="Times New Roman" w:hAnsi="Times New Roman" w:cs="Times New Roman"/>
          <w:sz w:val="28"/>
          <w:szCs w:val="28"/>
        </w:rPr>
        <w:t xml:space="preserve">для выращивания </w:t>
      </w:r>
      <w:proofErr w:type="spellStart"/>
      <w:r w:rsidRPr="00D10F58">
        <w:rPr>
          <w:rFonts w:ascii="Times New Roman" w:hAnsi="Times New Roman" w:cs="Times New Roman"/>
          <w:sz w:val="28"/>
          <w:szCs w:val="28"/>
        </w:rPr>
        <w:t>экспортно</w:t>
      </w:r>
      <w:proofErr w:type="spellEnd"/>
      <w:r w:rsidRPr="00D10F58">
        <w:rPr>
          <w:rFonts w:ascii="Times New Roman" w:hAnsi="Times New Roman" w:cs="Times New Roman"/>
          <w:sz w:val="28"/>
          <w:szCs w:val="28"/>
        </w:rPr>
        <w:t xml:space="preserve"> ориентированной сельскохозяйственной продукции за счет проведения культуртехнических мероприятий (гектаров).</w:t>
      </w:r>
    </w:p>
    <w:p w14:paraId="10AB1E01"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Значения результатов предоставления субсидии, предусмотренных настоящим пунктом, устанавливаются Министерством в соглашении.</w:t>
      </w:r>
    </w:p>
    <w:p w14:paraId="0FAACED4"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3.4. Министерство для перечисления в установленном порядке субсидий за счет средств федерального бюджета и бюджета Пензенской области на расчетные счета получателей, открытые ими в кредитных организациях, представляет в Управление Федерального казначейства по Пензенской области заявки на кассовый расход и сводные реестры получателей субсидий, сформированные с учетом установленного уровня софинансирования для Пензенской области на соответствующий финансовый год в соглашении между Министерством сельского хозяйства Российской Федерации и Правительством Пензенской области.</w:t>
      </w:r>
    </w:p>
    <w:p w14:paraId="26CD52EA"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Перечисление субсидии получателям осуществляется не позднее десятого рабочего дня, следующего за днем принятия решения о предоставлении субсидии.</w:t>
      </w:r>
    </w:p>
    <w:p w14:paraId="2DF2A1D1"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xml:space="preserve">Порядок и сроки возврата субсидий в бюджет Пензенской области в случае нарушения условий их предоставления определены </w:t>
      </w:r>
      <w:hyperlink w:anchor="P162" w:history="1">
        <w:r w:rsidRPr="00D10F58">
          <w:rPr>
            <w:rFonts w:ascii="Times New Roman" w:hAnsi="Times New Roman" w:cs="Times New Roman"/>
            <w:sz w:val="28"/>
            <w:szCs w:val="28"/>
          </w:rPr>
          <w:t>разделом 5</w:t>
        </w:r>
      </w:hyperlink>
      <w:r w:rsidRPr="00D10F58">
        <w:rPr>
          <w:rFonts w:ascii="Times New Roman" w:hAnsi="Times New Roman" w:cs="Times New Roman"/>
          <w:sz w:val="28"/>
          <w:szCs w:val="28"/>
        </w:rPr>
        <w:t xml:space="preserve"> настоящего Порядка.</w:t>
      </w:r>
    </w:p>
    <w:p w14:paraId="50369B5A" w14:textId="77777777" w:rsidR="00FD6C4B" w:rsidRPr="00D10F58" w:rsidRDefault="00FD6C4B" w:rsidP="00FD6C4B">
      <w:pPr>
        <w:pStyle w:val="ConsPlusNormal"/>
        <w:jc w:val="both"/>
        <w:rPr>
          <w:rFonts w:ascii="Times New Roman" w:hAnsi="Times New Roman" w:cs="Times New Roman"/>
          <w:sz w:val="28"/>
          <w:szCs w:val="28"/>
        </w:rPr>
      </w:pPr>
    </w:p>
    <w:p w14:paraId="59F2B006" w14:textId="77777777" w:rsidR="00FD6C4B" w:rsidRPr="00D10F58" w:rsidRDefault="00FD6C4B" w:rsidP="00FD6C4B">
      <w:pPr>
        <w:pStyle w:val="ConsPlusTitle"/>
        <w:jc w:val="center"/>
        <w:outlineLvl w:val="1"/>
        <w:rPr>
          <w:rFonts w:ascii="Times New Roman" w:hAnsi="Times New Roman" w:cs="Times New Roman"/>
          <w:sz w:val="28"/>
          <w:szCs w:val="28"/>
        </w:rPr>
      </w:pPr>
      <w:r w:rsidRPr="00D10F58">
        <w:rPr>
          <w:rFonts w:ascii="Times New Roman" w:hAnsi="Times New Roman" w:cs="Times New Roman"/>
          <w:sz w:val="28"/>
          <w:szCs w:val="28"/>
        </w:rPr>
        <w:t>4. Требования к отчетности</w:t>
      </w:r>
    </w:p>
    <w:p w14:paraId="4E57B856" w14:textId="77777777" w:rsidR="00FD6C4B" w:rsidRPr="00D10F58" w:rsidRDefault="00FD6C4B" w:rsidP="00FD6C4B">
      <w:pPr>
        <w:pStyle w:val="ConsPlusNormal"/>
        <w:jc w:val="both"/>
        <w:rPr>
          <w:rFonts w:ascii="Times New Roman" w:hAnsi="Times New Roman" w:cs="Times New Roman"/>
          <w:sz w:val="28"/>
          <w:szCs w:val="28"/>
        </w:rPr>
      </w:pPr>
    </w:p>
    <w:p w14:paraId="16479323" w14:textId="55B9AF40"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xml:space="preserve">4.1. Получатель в срок до 20 января года, следующего за отчетным, представляет в государственной интегрированной информационной системе управления общественными финансами </w:t>
      </w:r>
      <w:r w:rsidR="00CD10C7" w:rsidRPr="00D10F58">
        <w:rPr>
          <w:rFonts w:ascii="Times New Roman" w:hAnsi="Times New Roman" w:cs="Times New Roman"/>
          <w:sz w:val="28"/>
          <w:szCs w:val="28"/>
        </w:rPr>
        <w:t>«</w:t>
      </w:r>
      <w:r w:rsidRPr="00D10F58">
        <w:rPr>
          <w:rFonts w:ascii="Times New Roman" w:hAnsi="Times New Roman" w:cs="Times New Roman"/>
          <w:sz w:val="28"/>
          <w:szCs w:val="28"/>
        </w:rPr>
        <w:t>Электронный бюджет</w:t>
      </w:r>
      <w:r w:rsidR="00CD10C7" w:rsidRPr="00D10F58">
        <w:rPr>
          <w:rFonts w:ascii="Times New Roman" w:hAnsi="Times New Roman" w:cs="Times New Roman"/>
          <w:sz w:val="28"/>
          <w:szCs w:val="28"/>
        </w:rPr>
        <w:t>»</w:t>
      </w:r>
      <w:r w:rsidRPr="00D10F58">
        <w:rPr>
          <w:rFonts w:ascii="Times New Roman" w:hAnsi="Times New Roman" w:cs="Times New Roman"/>
          <w:sz w:val="28"/>
          <w:szCs w:val="28"/>
        </w:rPr>
        <w:t xml:space="preserve"> отчет о достижении значений результатов предоставления субсидии, указанных в </w:t>
      </w:r>
      <w:hyperlink w:anchor="P144" w:history="1">
        <w:r w:rsidRPr="00D10F58">
          <w:rPr>
            <w:rFonts w:ascii="Times New Roman" w:hAnsi="Times New Roman" w:cs="Times New Roman"/>
            <w:sz w:val="28"/>
            <w:szCs w:val="28"/>
          </w:rPr>
          <w:t>пункте 3.3</w:t>
        </w:r>
      </w:hyperlink>
      <w:r w:rsidRPr="00D10F58">
        <w:rPr>
          <w:rFonts w:ascii="Times New Roman" w:hAnsi="Times New Roman" w:cs="Times New Roman"/>
          <w:sz w:val="28"/>
          <w:szCs w:val="28"/>
        </w:rPr>
        <w:t xml:space="preserve"> настоящего Порядка и соглашении, по форме, определенной типовой формой соглашения, установленной Министерством финансов Российской </w:t>
      </w:r>
      <w:r w:rsidRPr="00D10F58">
        <w:rPr>
          <w:rFonts w:ascii="Times New Roman" w:hAnsi="Times New Roman" w:cs="Times New Roman"/>
          <w:sz w:val="28"/>
          <w:szCs w:val="28"/>
        </w:rPr>
        <w:lastRenderedPageBreak/>
        <w:t>Федерации.</w:t>
      </w:r>
    </w:p>
    <w:p w14:paraId="52E45BAA"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4.2. Министерство вправе устанавливать в соглашении сроки и формы представления получателем дополнительной отчетности.</w:t>
      </w:r>
    </w:p>
    <w:p w14:paraId="1D9D5A35" w14:textId="77777777" w:rsidR="00FD6C4B" w:rsidRPr="00D10F58" w:rsidRDefault="00FD6C4B" w:rsidP="00FD6C4B">
      <w:pPr>
        <w:pStyle w:val="ConsPlusNormal"/>
        <w:jc w:val="both"/>
        <w:rPr>
          <w:rFonts w:ascii="Times New Roman" w:hAnsi="Times New Roman" w:cs="Times New Roman"/>
          <w:sz w:val="28"/>
          <w:szCs w:val="28"/>
        </w:rPr>
      </w:pPr>
    </w:p>
    <w:p w14:paraId="389A67BD" w14:textId="77777777" w:rsidR="00FD6C4B" w:rsidRPr="00D10F58" w:rsidRDefault="00FD6C4B" w:rsidP="00FD6C4B">
      <w:pPr>
        <w:pStyle w:val="ConsPlusTitle"/>
        <w:jc w:val="center"/>
        <w:outlineLvl w:val="1"/>
        <w:rPr>
          <w:rFonts w:ascii="Times New Roman" w:hAnsi="Times New Roman" w:cs="Times New Roman"/>
          <w:sz w:val="28"/>
          <w:szCs w:val="28"/>
        </w:rPr>
      </w:pPr>
      <w:bookmarkStart w:id="21" w:name="P162"/>
      <w:bookmarkEnd w:id="21"/>
      <w:r w:rsidRPr="00D10F58">
        <w:rPr>
          <w:rFonts w:ascii="Times New Roman" w:hAnsi="Times New Roman" w:cs="Times New Roman"/>
          <w:sz w:val="28"/>
          <w:szCs w:val="28"/>
        </w:rPr>
        <w:t>5. Требования об осуществлении контроля за соблюдением</w:t>
      </w:r>
    </w:p>
    <w:p w14:paraId="168A9840" w14:textId="77777777" w:rsidR="00FD6C4B" w:rsidRPr="00D10F58" w:rsidRDefault="00FD6C4B" w:rsidP="00FD6C4B">
      <w:pPr>
        <w:pStyle w:val="ConsPlusTitle"/>
        <w:jc w:val="center"/>
        <w:rPr>
          <w:rFonts w:ascii="Times New Roman" w:hAnsi="Times New Roman" w:cs="Times New Roman"/>
          <w:sz w:val="28"/>
          <w:szCs w:val="28"/>
        </w:rPr>
      </w:pPr>
      <w:r w:rsidRPr="00D10F58">
        <w:rPr>
          <w:rFonts w:ascii="Times New Roman" w:hAnsi="Times New Roman" w:cs="Times New Roman"/>
          <w:sz w:val="28"/>
          <w:szCs w:val="28"/>
        </w:rPr>
        <w:t>условий, целей и порядка предоставления субсидий</w:t>
      </w:r>
    </w:p>
    <w:p w14:paraId="5DFF99E1" w14:textId="77777777" w:rsidR="00FD6C4B" w:rsidRPr="00D10F58" w:rsidRDefault="00FD6C4B" w:rsidP="00FD6C4B">
      <w:pPr>
        <w:pStyle w:val="ConsPlusTitle"/>
        <w:jc w:val="center"/>
        <w:rPr>
          <w:rFonts w:ascii="Times New Roman" w:hAnsi="Times New Roman" w:cs="Times New Roman"/>
          <w:sz w:val="28"/>
          <w:szCs w:val="28"/>
        </w:rPr>
      </w:pPr>
      <w:r w:rsidRPr="00D10F58">
        <w:rPr>
          <w:rFonts w:ascii="Times New Roman" w:hAnsi="Times New Roman" w:cs="Times New Roman"/>
          <w:sz w:val="28"/>
          <w:szCs w:val="28"/>
        </w:rPr>
        <w:t>и ответственности за их нарушение</w:t>
      </w:r>
    </w:p>
    <w:p w14:paraId="31BF2348" w14:textId="77777777" w:rsidR="00FD6C4B" w:rsidRPr="00D10F58" w:rsidRDefault="00FD6C4B" w:rsidP="00FD6C4B">
      <w:pPr>
        <w:pStyle w:val="ConsPlusNormal"/>
        <w:jc w:val="both"/>
        <w:rPr>
          <w:rFonts w:ascii="Times New Roman" w:hAnsi="Times New Roman" w:cs="Times New Roman"/>
          <w:sz w:val="28"/>
          <w:szCs w:val="28"/>
        </w:rPr>
      </w:pPr>
    </w:p>
    <w:p w14:paraId="0CB95322"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5.1. Министерством и органами государственного финансового контроля осуществляется обязательная проверка соблюдения условий, целей и порядка предоставления субсидий их получателями.</w:t>
      </w:r>
    </w:p>
    <w:p w14:paraId="3CB6E7E3"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5.2. Меры ответственности за нарушение условий, целей и порядка предоставления субсидий.</w:t>
      </w:r>
    </w:p>
    <w:p w14:paraId="4FEAD392" w14:textId="77777777" w:rsidR="00FD6C4B" w:rsidRPr="00D10F58" w:rsidRDefault="00FD6C4B" w:rsidP="001C3CD1">
      <w:pPr>
        <w:pStyle w:val="ConsPlusNormal"/>
        <w:ind w:firstLine="709"/>
        <w:jc w:val="both"/>
        <w:rPr>
          <w:rFonts w:ascii="Times New Roman" w:hAnsi="Times New Roman" w:cs="Times New Roman"/>
          <w:sz w:val="28"/>
          <w:szCs w:val="28"/>
        </w:rPr>
      </w:pPr>
      <w:bookmarkStart w:id="22" w:name="P168"/>
      <w:bookmarkEnd w:id="22"/>
      <w:r w:rsidRPr="00D10F58">
        <w:rPr>
          <w:rFonts w:ascii="Times New Roman" w:hAnsi="Times New Roman" w:cs="Times New Roman"/>
          <w:sz w:val="28"/>
          <w:szCs w:val="28"/>
        </w:rPr>
        <w:t>5.2.1. Субсидии подлежат возврату в случае:</w:t>
      </w:r>
    </w:p>
    <w:p w14:paraId="7EC35549" w14:textId="77777777" w:rsidR="00FD6C4B" w:rsidRPr="00D10F58" w:rsidRDefault="00FD6C4B" w:rsidP="001C3CD1">
      <w:pPr>
        <w:pStyle w:val="ConsPlusNormal"/>
        <w:ind w:firstLine="709"/>
        <w:jc w:val="both"/>
        <w:rPr>
          <w:rFonts w:ascii="Times New Roman" w:hAnsi="Times New Roman" w:cs="Times New Roman"/>
          <w:sz w:val="28"/>
          <w:szCs w:val="28"/>
        </w:rPr>
      </w:pPr>
      <w:bookmarkStart w:id="23" w:name="P169"/>
      <w:bookmarkEnd w:id="23"/>
      <w:r w:rsidRPr="00D10F58">
        <w:rPr>
          <w:rFonts w:ascii="Times New Roman" w:hAnsi="Times New Roman" w:cs="Times New Roman"/>
          <w:sz w:val="28"/>
          <w:szCs w:val="28"/>
        </w:rPr>
        <w:t>а) нарушения получателем субсидии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p>
    <w:p w14:paraId="26ABDC24" w14:textId="77777777" w:rsidR="00FD6C4B" w:rsidRPr="00D10F58" w:rsidRDefault="00FD6C4B" w:rsidP="001C3CD1">
      <w:pPr>
        <w:pStyle w:val="ConsPlusNormal"/>
        <w:ind w:firstLine="709"/>
        <w:jc w:val="both"/>
        <w:rPr>
          <w:rFonts w:ascii="Times New Roman" w:hAnsi="Times New Roman" w:cs="Times New Roman"/>
          <w:sz w:val="28"/>
          <w:szCs w:val="28"/>
        </w:rPr>
      </w:pPr>
      <w:bookmarkStart w:id="24" w:name="P170"/>
      <w:bookmarkEnd w:id="24"/>
      <w:r w:rsidRPr="00D10F58">
        <w:rPr>
          <w:rFonts w:ascii="Times New Roman" w:hAnsi="Times New Roman" w:cs="Times New Roman"/>
          <w:sz w:val="28"/>
          <w:szCs w:val="28"/>
        </w:rPr>
        <w:t xml:space="preserve">б) недостижения результатов предоставления субсидий, указанных в </w:t>
      </w:r>
      <w:hyperlink w:anchor="P144" w:history="1">
        <w:r w:rsidRPr="00D10F58">
          <w:rPr>
            <w:rFonts w:ascii="Times New Roman" w:hAnsi="Times New Roman" w:cs="Times New Roman"/>
            <w:sz w:val="28"/>
            <w:szCs w:val="28"/>
          </w:rPr>
          <w:t>пункте 3.3</w:t>
        </w:r>
      </w:hyperlink>
      <w:r w:rsidRPr="00D10F58">
        <w:rPr>
          <w:rFonts w:ascii="Times New Roman" w:hAnsi="Times New Roman" w:cs="Times New Roman"/>
          <w:sz w:val="28"/>
          <w:szCs w:val="28"/>
        </w:rPr>
        <w:t xml:space="preserve"> настоящего Порядка и соглашении.</w:t>
      </w:r>
    </w:p>
    <w:p w14:paraId="2A29060E"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5.2.2. Возврат субсидий осуществляется:</w:t>
      </w:r>
    </w:p>
    <w:p w14:paraId="02DA0AAD" w14:textId="311945B6"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xml:space="preserve">а) в случае установления факта, предусмотренного </w:t>
      </w:r>
      <w:hyperlink w:anchor="P169" w:history="1">
        <w:r w:rsidRPr="00D10F58">
          <w:rPr>
            <w:rFonts w:ascii="Times New Roman" w:hAnsi="Times New Roman" w:cs="Times New Roman"/>
            <w:sz w:val="28"/>
            <w:szCs w:val="28"/>
          </w:rPr>
          <w:t xml:space="preserve">подпунктом </w:t>
        </w:r>
        <w:r w:rsidR="00CD10C7" w:rsidRPr="00D10F58">
          <w:rPr>
            <w:rFonts w:ascii="Times New Roman" w:hAnsi="Times New Roman" w:cs="Times New Roman"/>
            <w:sz w:val="28"/>
            <w:szCs w:val="28"/>
          </w:rPr>
          <w:t>«</w:t>
        </w:r>
        <w:r w:rsidRPr="00D10F58">
          <w:rPr>
            <w:rFonts w:ascii="Times New Roman" w:hAnsi="Times New Roman" w:cs="Times New Roman"/>
            <w:sz w:val="28"/>
            <w:szCs w:val="28"/>
          </w:rPr>
          <w:t>а</w:t>
        </w:r>
        <w:r w:rsidR="00CD10C7" w:rsidRPr="00D10F58">
          <w:rPr>
            <w:rFonts w:ascii="Times New Roman" w:hAnsi="Times New Roman" w:cs="Times New Roman"/>
            <w:sz w:val="28"/>
            <w:szCs w:val="28"/>
          </w:rPr>
          <w:t>»</w:t>
        </w:r>
        <w:r w:rsidRPr="00D10F58">
          <w:rPr>
            <w:rFonts w:ascii="Times New Roman" w:hAnsi="Times New Roman" w:cs="Times New Roman"/>
            <w:sz w:val="28"/>
            <w:szCs w:val="28"/>
          </w:rPr>
          <w:t xml:space="preserve"> пункта 5.2.1</w:t>
        </w:r>
      </w:hyperlink>
      <w:r w:rsidRPr="00D10F58">
        <w:rPr>
          <w:rFonts w:ascii="Times New Roman" w:hAnsi="Times New Roman" w:cs="Times New Roman"/>
          <w:sz w:val="28"/>
          <w:szCs w:val="28"/>
        </w:rPr>
        <w:t>, получатель субсидии возвращает 100% суммы полученной субсидии;</w:t>
      </w:r>
    </w:p>
    <w:p w14:paraId="01D83C2F" w14:textId="765CA20A"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xml:space="preserve">б) в случае установления факта, предусмотренного </w:t>
      </w:r>
      <w:hyperlink w:anchor="P170" w:history="1">
        <w:r w:rsidRPr="00D10F58">
          <w:rPr>
            <w:rFonts w:ascii="Times New Roman" w:hAnsi="Times New Roman" w:cs="Times New Roman"/>
            <w:sz w:val="28"/>
            <w:szCs w:val="28"/>
          </w:rPr>
          <w:t xml:space="preserve">подпунктом </w:t>
        </w:r>
        <w:r w:rsidR="00CD10C7" w:rsidRPr="00D10F58">
          <w:rPr>
            <w:rFonts w:ascii="Times New Roman" w:hAnsi="Times New Roman" w:cs="Times New Roman"/>
            <w:sz w:val="28"/>
            <w:szCs w:val="28"/>
          </w:rPr>
          <w:t>«</w:t>
        </w:r>
        <w:r w:rsidRPr="00D10F58">
          <w:rPr>
            <w:rFonts w:ascii="Times New Roman" w:hAnsi="Times New Roman" w:cs="Times New Roman"/>
            <w:sz w:val="28"/>
            <w:szCs w:val="28"/>
          </w:rPr>
          <w:t>б</w:t>
        </w:r>
        <w:r w:rsidR="00CD10C7" w:rsidRPr="00D10F58">
          <w:rPr>
            <w:rFonts w:ascii="Times New Roman" w:hAnsi="Times New Roman" w:cs="Times New Roman"/>
            <w:sz w:val="28"/>
            <w:szCs w:val="28"/>
          </w:rPr>
          <w:t>»</w:t>
        </w:r>
        <w:r w:rsidRPr="00D10F58">
          <w:rPr>
            <w:rFonts w:ascii="Times New Roman" w:hAnsi="Times New Roman" w:cs="Times New Roman"/>
            <w:sz w:val="28"/>
            <w:szCs w:val="28"/>
          </w:rPr>
          <w:t xml:space="preserve"> пункта 5.2.1</w:t>
        </w:r>
      </w:hyperlink>
      <w:r w:rsidRPr="00D10F58">
        <w:rPr>
          <w:rFonts w:ascii="Times New Roman" w:hAnsi="Times New Roman" w:cs="Times New Roman"/>
          <w:sz w:val="28"/>
          <w:szCs w:val="28"/>
        </w:rPr>
        <w:t>, получатель субсидии осуществляет возврат суммы субсидии, рассчитанной по формуле:</w:t>
      </w:r>
    </w:p>
    <w:p w14:paraId="39F71302" w14:textId="77777777" w:rsidR="00FD6C4B" w:rsidRPr="00D10F58" w:rsidRDefault="00FD6C4B" w:rsidP="00FD6C4B">
      <w:pPr>
        <w:pStyle w:val="ConsPlusNormal"/>
        <w:jc w:val="center"/>
        <w:rPr>
          <w:rFonts w:ascii="Times New Roman" w:hAnsi="Times New Roman" w:cs="Times New Roman"/>
          <w:sz w:val="28"/>
          <w:szCs w:val="28"/>
        </w:rPr>
      </w:pPr>
      <w:r w:rsidRPr="00D10F58">
        <w:rPr>
          <w:rFonts w:ascii="Times New Roman" w:hAnsi="Times New Roman" w:cs="Times New Roman"/>
          <w:noProof/>
          <w:position w:val="-31"/>
          <w:sz w:val="28"/>
          <w:szCs w:val="28"/>
        </w:rPr>
        <w:drawing>
          <wp:inline distT="0" distB="0" distL="0" distR="0" wp14:anchorId="628433EF" wp14:editId="04C9424D">
            <wp:extent cx="2543175" cy="533400"/>
            <wp:effectExtent l="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43175" cy="533400"/>
                    </a:xfrm>
                    <a:prstGeom prst="rect">
                      <a:avLst/>
                    </a:prstGeom>
                    <a:noFill/>
                    <a:ln>
                      <a:noFill/>
                    </a:ln>
                  </pic:spPr>
                </pic:pic>
              </a:graphicData>
            </a:graphic>
          </wp:inline>
        </w:drawing>
      </w:r>
      <w:r w:rsidRPr="00D10F58">
        <w:rPr>
          <w:rFonts w:ascii="Times New Roman" w:hAnsi="Times New Roman" w:cs="Times New Roman"/>
          <w:sz w:val="28"/>
          <w:szCs w:val="28"/>
        </w:rPr>
        <w:t>, где:</w:t>
      </w:r>
    </w:p>
    <w:p w14:paraId="7878E90A" w14:textId="77777777" w:rsidR="00FD6C4B" w:rsidRPr="00D10F58" w:rsidRDefault="00FD6C4B" w:rsidP="001C3CD1">
      <w:pPr>
        <w:pStyle w:val="ConsPlusNormal"/>
        <w:ind w:firstLine="709"/>
        <w:jc w:val="both"/>
        <w:rPr>
          <w:rFonts w:ascii="Times New Roman" w:hAnsi="Times New Roman" w:cs="Times New Roman"/>
          <w:sz w:val="28"/>
          <w:szCs w:val="28"/>
        </w:rPr>
      </w:pPr>
      <w:proofErr w:type="spellStart"/>
      <w:r w:rsidRPr="00D10F58">
        <w:rPr>
          <w:rFonts w:ascii="Times New Roman" w:hAnsi="Times New Roman" w:cs="Times New Roman"/>
          <w:sz w:val="28"/>
          <w:szCs w:val="28"/>
        </w:rPr>
        <w:t>Vвозврата</w:t>
      </w:r>
      <w:proofErr w:type="spellEnd"/>
      <w:r w:rsidRPr="00D10F58">
        <w:rPr>
          <w:rFonts w:ascii="Times New Roman" w:hAnsi="Times New Roman" w:cs="Times New Roman"/>
          <w:sz w:val="28"/>
          <w:szCs w:val="28"/>
        </w:rPr>
        <w:t xml:space="preserve"> - сумма субсидии, подлежащая возврату;</w:t>
      </w:r>
    </w:p>
    <w:p w14:paraId="519116E6" w14:textId="77777777" w:rsidR="00FD6C4B" w:rsidRPr="00D10F58" w:rsidRDefault="00FD6C4B" w:rsidP="001C3CD1">
      <w:pPr>
        <w:pStyle w:val="ConsPlusNormal"/>
        <w:ind w:firstLine="709"/>
        <w:jc w:val="both"/>
        <w:rPr>
          <w:rFonts w:ascii="Times New Roman" w:hAnsi="Times New Roman" w:cs="Times New Roman"/>
          <w:sz w:val="28"/>
          <w:szCs w:val="28"/>
        </w:rPr>
      </w:pPr>
      <w:proofErr w:type="spellStart"/>
      <w:r w:rsidRPr="00D10F58">
        <w:rPr>
          <w:rFonts w:ascii="Times New Roman" w:hAnsi="Times New Roman" w:cs="Times New Roman"/>
          <w:sz w:val="28"/>
          <w:szCs w:val="28"/>
        </w:rPr>
        <w:t>Vсубсидии</w:t>
      </w:r>
      <w:proofErr w:type="spellEnd"/>
      <w:r w:rsidRPr="00D10F58">
        <w:rPr>
          <w:rFonts w:ascii="Times New Roman" w:hAnsi="Times New Roman" w:cs="Times New Roman"/>
          <w:sz w:val="28"/>
          <w:szCs w:val="28"/>
        </w:rPr>
        <w:t xml:space="preserve"> - размер субсидии, предоставленной получателю субсидии в отчетном финансовом году;</w:t>
      </w:r>
    </w:p>
    <w:p w14:paraId="46284F8B"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n - количество результатов, установленных соглашением, значения которых больше 0;</w:t>
      </w:r>
    </w:p>
    <w:p w14:paraId="1380671C"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F - фактическое значение результата;</w:t>
      </w:r>
    </w:p>
    <w:p w14:paraId="400047F5"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Р - плановое значение результата.</w:t>
      </w:r>
    </w:p>
    <w:p w14:paraId="65D550FA"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xml:space="preserve">При выявлении Министерством по результатам проверок фактов, указанных в </w:t>
      </w:r>
      <w:hyperlink w:anchor="P168" w:history="1">
        <w:r w:rsidRPr="00D10F58">
          <w:rPr>
            <w:rFonts w:ascii="Times New Roman" w:hAnsi="Times New Roman" w:cs="Times New Roman"/>
            <w:sz w:val="28"/>
            <w:szCs w:val="28"/>
          </w:rPr>
          <w:t>пункте 5.2.1</w:t>
        </w:r>
      </w:hyperlink>
      <w:r w:rsidRPr="00D10F58">
        <w:rPr>
          <w:rFonts w:ascii="Times New Roman" w:hAnsi="Times New Roman" w:cs="Times New Roman"/>
          <w:sz w:val="28"/>
          <w:szCs w:val="28"/>
        </w:rP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получателю субсидии письменное уведомление о необходимости возврата суммы субсидии в бюджет Пензенской области с указанием реквизитов для перечисления денежных средств.</w:t>
      </w:r>
    </w:p>
    <w:p w14:paraId="439071E5"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 xml:space="preserve">Получатель субсидии в течение 30 календарных дней с момента получения письменного уведомления Министерства о необходимости возврата суммы </w:t>
      </w:r>
      <w:r w:rsidRPr="00D10F58">
        <w:rPr>
          <w:rFonts w:ascii="Times New Roman" w:hAnsi="Times New Roman" w:cs="Times New Roman"/>
          <w:sz w:val="28"/>
          <w:szCs w:val="28"/>
        </w:rPr>
        <w:lastRenderedPageBreak/>
        <w:t>субсидии либо в иной срок, установленный бюджетным законодательством для соответствующего документа органа государственного финансового контроля, обязан произвести возврат суммы субсидии.</w:t>
      </w:r>
    </w:p>
    <w:p w14:paraId="176E2753" w14:textId="77777777" w:rsidR="00FD6C4B" w:rsidRPr="00D10F58" w:rsidRDefault="00FD6C4B" w:rsidP="001C3CD1">
      <w:pPr>
        <w:pStyle w:val="ConsPlusNormal"/>
        <w:ind w:firstLine="709"/>
        <w:jc w:val="both"/>
        <w:rPr>
          <w:rFonts w:ascii="Times New Roman" w:hAnsi="Times New Roman" w:cs="Times New Roman"/>
          <w:sz w:val="28"/>
          <w:szCs w:val="28"/>
        </w:rPr>
      </w:pPr>
      <w:r w:rsidRPr="00D10F58">
        <w:rPr>
          <w:rFonts w:ascii="Times New Roman" w:hAnsi="Times New Roman" w:cs="Times New Roman"/>
          <w:sz w:val="28"/>
          <w:szCs w:val="28"/>
        </w:rPr>
        <w:t>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14:paraId="77E7596A" w14:textId="026C3074" w:rsidR="002B64FD" w:rsidRPr="00D10F58" w:rsidRDefault="002B64FD">
      <w:pPr>
        <w:widowControl/>
        <w:rPr>
          <w:rFonts w:eastAsia="Calibri"/>
          <w:sz w:val="28"/>
          <w:szCs w:val="28"/>
        </w:rPr>
      </w:pPr>
      <w:r w:rsidRPr="00D10F58">
        <w:rPr>
          <w:sz w:val="28"/>
          <w:szCs w:val="28"/>
        </w:rPr>
        <w:br w:type="page"/>
      </w:r>
    </w:p>
    <w:p w14:paraId="015E358B" w14:textId="77777777" w:rsidR="00FD6C4B" w:rsidRPr="00D10F58" w:rsidRDefault="00FD6C4B" w:rsidP="00FD6C4B">
      <w:pPr>
        <w:pStyle w:val="ConsPlusNormal"/>
        <w:jc w:val="both"/>
        <w:rPr>
          <w:rFonts w:ascii="Times New Roman" w:hAnsi="Times New Roman" w:cs="Times New Roman"/>
          <w:sz w:val="28"/>
          <w:szCs w:val="28"/>
        </w:rPr>
      </w:pPr>
    </w:p>
    <w:tbl>
      <w:tblPr>
        <w:tblStyle w:val="aa"/>
        <w:tblW w:w="0" w:type="auto"/>
        <w:tblInd w:w="4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7"/>
      </w:tblGrid>
      <w:tr w:rsidR="00C9351F" w:rsidRPr="00D10F58" w14:paraId="2DF0C47D" w14:textId="77777777" w:rsidTr="00C9351F">
        <w:trPr>
          <w:trHeight w:val="1650"/>
        </w:trPr>
        <w:tc>
          <w:tcPr>
            <w:tcW w:w="4807" w:type="dxa"/>
            <w:vAlign w:val="center"/>
          </w:tcPr>
          <w:p w14:paraId="61C9E2F6" w14:textId="47278D8F" w:rsidR="00C9351F" w:rsidRPr="00D10F58" w:rsidRDefault="00C9351F" w:rsidP="00C9351F">
            <w:pPr>
              <w:pStyle w:val="ConsPlusNormal"/>
              <w:jc w:val="center"/>
              <w:outlineLvl w:val="1"/>
              <w:rPr>
                <w:rFonts w:ascii="Times New Roman" w:hAnsi="Times New Roman" w:cs="Times New Roman"/>
                <w:sz w:val="24"/>
                <w:szCs w:val="24"/>
              </w:rPr>
            </w:pPr>
            <w:bookmarkStart w:id="25" w:name="_Hlk90648563"/>
            <w:r w:rsidRPr="00D10F58">
              <w:rPr>
                <w:rFonts w:ascii="Times New Roman" w:hAnsi="Times New Roman" w:cs="Times New Roman"/>
                <w:sz w:val="24"/>
                <w:szCs w:val="24"/>
              </w:rPr>
              <w:t>Приложение № 1</w:t>
            </w:r>
          </w:p>
          <w:p w14:paraId="1914F21A" w14:textId="77777777" w:rsidR="00C9351F" w:rsidRPr="00D10F58" w:rsidRDefault="00C9351F" w:rsidP="00C9351F">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к Порядку</w:t>
            </w:r>
          </w:p>
          <w:p w14:paraId="31268609" w14:textId="0C68A34E" w:rsidR="00C9351F" w:rsidRPr="00D10F58" w:rsidRDefault="00C9351F" w:rsidP="00C9351F">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предоставления субсидий на проведение гидромелиоративных, культуртехнических мероприятий, а также мероприятий в области известкования кислых почв на пашне на условиях софинансирования за счет средств федерального бюджета</w:t>
            </w:r>
          </w:p>
        </w:tc>
      </w:tr>
      <w:bookmarkEnd w:id="25"/>
    </w:tbl>
    <w:p w14:paraId="53BCCF93" w14:textId="77777777" w:rsidR="00FD6C4B" w:rsidRPr="00D10F58" w:rsidRDefault="00FD6C4B" w:rsidP="00FD6C4B">
      <w:pPr>
        <w:pStyle w:val="ConsPlusNormal"/>
        <w:jc w:val="both"/>
        <w:rPr>
          <w:rFonts w:ascii="Times New Roman" w:hAnsi="Times New Roman" w:cs="Times New Roman"/>
          <w:sz w:val="28"/>
          <w:szCs w:val="28"/>
        </w:rPr>
      </w:pPr>
    </w:p>
    <w:p w14:paraId="5297F9EC" w14:textId="77777777" w:rsidR="009561A3" w:rsidRPr="00D10F58" w:rsidRDefault="009561A3" w:rsidP="009561A3">
      <w:pPr>
        <w:autoSpaceDE w:val="0"/>
        <w:autoSpaceDN w:val="0"/>
        <w:adjustRightInd w:val="0"/>
        <w:rPr>
          <w:rFonts w:eastAsia="Calibri"/>
          <w:sz w:val="24"/>
          <w:szCs w:val="24"/>
        </w:rPr>
      </w:pPr>
      <w:r w:rsidRPr="00D10F58">
        <w:rPr>
          <w:rFonts w:eastAsia="Calibri"/>
          <w:sz w:val="24"/>
          <w:szCs w:val="24"/>
        </w:rPr>
        <w:t>В Министерство сельского хозяйства Пензенской области</w:t>
      </w:r>
    </w:p>
    <w:p w14:paraId="2B5BA648" w14:textId="77777777" w:rsidR="009561A3" w:rsidRPr="00D10F58" w:rsidRDefault="009561A3" w:rsidP="008A3ACC">
      <w:pPr>
        <w:shd w:val="clear" w:color="auto" w:fill="FFFFFF"/>
        <w:autoSpaceDE w:val="0"/>
        <w:autoSpaceDN w:val="0"/>
        <w:adjustRightInd w:val="0"/>
        <w:jc w:val="center"/>
        <w:rPr>
          <w:rFonts w:eastAsia="Calibri"/>
          <w:sz w:val="24"/>
          <w:szCs w:val="24"/>
        </w:rPr>
      </w:pPr>
    </w:p>
    <w:p w14:paraId="7606DFEF" w14:textId="77777777" w:rsidR="009561A3" w:rsidRPr="00D10F58" w:rsidRDefault="009561A3" w:rsidP="008A3ACC">
      <w:pPr>
        <w:shd w:val="clear" w:color="auto" w:fill="FFFFFF"/>
        <w:autoSpaceDE w:val="0"/>
        <w:autoSpaceDN w:val="0"/>
        <w:adjustRightInd w:val="0"/>
        <w:jc w:val="center"/>
        <w:rPr>
          <w:rFonts w:eastAsia="Calibri"/>
          <w:sz w:val="24"/>
          <w:szCs w:val="24"/>
        </w:rPr>
      </w:pPr>
      <w:r w:rsidRPr="00D10F58">
        <w:rPr>
          <w:rFonts w:eastAsia="Calibri"/>
          <w:sz w:val="24"/>
          <w:szCs w:val="24"/>
        </w:rPr>
        <w:t>ЗАЯВКА</w:t>
      </w:r>
    </w:p>
    <w:p w14:paraId="00C9D47B" w14:textId="77777777" w:rsidR="009561A3" w:rsidRPr="00D10F58" w:rsidRDefault="009561A3" w:rsidP="008A3ACC">
      <w:pPr>
        <w:autoSpaceDE w:val="0"/>
        <w:autoSpaceDN w:val="0"/>
        <w:adjustRightInd w:val="0"/>
        <w:jc w:val="center"/>
        <w:rPr>
          <w:rFonts w:eastAsia="Calibri"/>
          <w:sz w:val="24"/>
          <w:szCs w:val="24"/>
        </w:rPr>
      </w:pPr>
      <w:r w:rsidRPr="00D10F58">
        <w:rPr>
          <w:rFonts w:eastAsia="Calibri"/>
          <w:sz w:val="24"/>
          <w:szCs w:val="24"/>
        </w:rPr>
        <w:t>о предоставлении субсидии</w:t>
      </w:r>
    </w:p>
    <w:p w14:paraId="59E92183" w14:textId="77777777" w:rsidR="009561A3" w:rsidRPr="00D10F58" w:rsidRDefault="009561A3" w:rsidP="008A3ACC">
      <w:pPr>
        <w:autoSpaceDE w:val="0"/>
        <w:autoSpaceDN w:val="0"/>
        <w:adjustRightInd w:val="0"/>
        <w:jc w:val="right"/>
        <w:rPr>
          <w:rFonts w:eastAsia="Calibri"/>
          <w:sz w:val="14"/>
          <w:szCs w:val="14"/>
        </w:rPr>
      </w:pPr>
    </w:p>
    <w:p w14:paraId="5FB78C96" w14:textId="77777777" w:rsidR="009561A3" w:rsidRPr="00D10F58" w:rsidRDefault="009561A3" w:rsidP="008A3ACC">
      <w:pPr>
        <w:autoSpaceDE w:val="0"/>
        <w:autoSpaceDN w:val="0"/>
        <w:adjustRightInd w:val="0"/>
        <w:jc w:val="center"/>
        <w:rPr>
          <w:rFonts w:eastAsia="Calibri"/>
          <w:sz w:val="24"/>
          <w:szCs w:val="24"/>
        </w:rPr>
      </w:pPr>
      <w:r w:rsidRPr="00D10F58">
        <w:rPr>
          <w:rFonts w:eastAsia="Calibri"/>
          <w:sz w:val="24"/>
          <w:szCs w:val="24"/>
        </w:rPr>
        <w:t>____________________________________________________________</w:t>
      </w:r>
    </w:p>
    <w:p w14:paraId="1F992E4F" w14:textId="77777777" w:rsidR="009561A3" w:rsidRPr="00D10F58" w:rsidRDefault="009561A3" w:rsidP="008A3ACC">
      <w:pPr>
        <w:autoSpaceDE w:val="0"/>
        <w:autoSpaceDN w:val="0"/>
        <w:adjustRightInd w:val="0"/>
        <w:jc w:val="center"/>
        <w:rPr>
          <w:rFonts w:eastAsia="Calibri"/>
        </w:rPr>
      </w:pPr>
      <w:r w:rsidRPr="00D10F58">
        <w:rPr>
          <w:rFonts w:eastAsia="Calibri"/>
        </w:rPr>
        <w:t>(наименование заявителя)</w:t>
      </w:r>
    </w:p>
    <w:p w14:paraId="5292620B" w14:textId="77777777" w:rsidR="009561A3" w:rsidRPr="00D10F58" w:rsidRDefault="009561A3" w:rsidP="008A3ACC">
      <w:pPr>
        <w:autoSpaceDE w:val="0"/>
        <w:autoSpaceDN w:val="0"/>
        <w:adjustRightInd w:val="0"/>
        <w:ind w:firstLine="540"/>
        <w:jc w:val="both"/>
        <w:rPr>
          <w:rFonts w:eastAsia="Calibri"/>
          <w:sz w:val="8"/>
          <w:szCs w:val="8"/>
        </w:rPr>
      </w:pPr>
    </w:p>
    <w:p w14:paraId="54C81590" w14:textId="77777777" w:rsidR="009561A3" w:rsidRPr="00D10F58" w:rsidRDefault="009561A3" w:rsidP="008A3ACC">
      <w:pPr>
        <w:autoSpaceDE w:val="0"/>
        <w:autoSpaceDN w:val="0"/>
        <w:adjustRightInd w:val="0"/>
        <w:spacing w:after="60"/>
        <w:jc w:val="both"/>
        <w:outlineLvl w:val="0"/>
        <w:rPr>
          <w:rFonts w:eastAsia="Calibri"/>
          <w:bCs/>
          <w:kern w:val="32"/>
        </w:rPr>
      </w:pPr>
      <w:r w:rsidRPr="00D10F58">
        <w:rPr>
          <w:rFonts w:eastAsia="Calibri"/>
          <w:bCs/>
          <w:kern w:val="32"/>
        </w:rPr>
        <w:t>направляет заявку для участия в отборе и предоставления субсидии на ________________________________________________________________________________________________</w:t>
      </w:r>
    </w:p>
    <w:p w14:paraId="1AF01FCA" w14:textId="77777777" w:rsidR="009561A3" w:rsidRPr="00D10F58" w:rsidRDefault="009561A3" w:rsidP="008A3ACC">
      <w:pPr>
        <w:autoSpaceDE w:val="0"/>
        <w:autoSpaceDN w:val="0"/>
        <w:adjustRightInd w:val="0"/>
        <w:spacing w:after="60"/>
        <w:jc w:val="both"/>
        <w:outlineLvl w:val="0"/>
        <w:rPr>
          <w:rFonts w:eastAsia="Calibri"/>
          <w:bCs/>
          <w:kern w:val="32"/>
        </w:rPr>
      </w:pPr>
      <w:r w:rsidRPr="00D10F58">
        <w:rPr>
          <w:rFonts w:eastAsia="Calibri"/>
          <w:bCs/>
          <w:kern w:val="32"/>
        </w:rPr>
        <w:t xml:space="preserve">                                                                                (вид субсидии)</w:t>
      </w:r>
    </w:p>
    <w:p w14:paraId="09004022" w14:textId="77777777" w:rsidR="009561A3" w:rsidRPr="00D10F58" w:rsidRDefault="009561A3" w:rsidP="008A3ACC">
      <w:pPr>
        <w:autoSpaceDE w:val="0"/>
        <w:autoSpaceDN w:val="0"/>
        <w:adjustRightInd w:val="0"/>
        <w:spacing w:after="60"/>
        <w:jc w:val="both"/>
        <w:outlineLvl w:val="0"/>
        <w:rPr>
          <w:rFonts w:eastAsia="Calibri"/>
          <w:bCs/>
          <w:kern w:val="32"/>
          <w:sz w:val="18"/>
          <w:szCs w:val="18"/>
        </w:rPr>
      </w:pPr>
      <w:r w:rsidRPr="00D10F58">
        <w:rPr>
          <w:rFonts w:eastAsia="Calibri"/>
          <w:bCs/>
          <w:kern w:val="32"/>
        </w:rPr>
        <w:t>________________________________________________________________________________________________</w:t>
      </w:r>
    </w:p>
    <w:p w14:paraId="69A91138" w14:textId="77777777" w:rsidR="009561A3" w:rsidRPr="00D10F58" w:rsidRDefault="009561A3" w:rsidP="008A3ACC">
      <w:pPr>
        <w:autoSpaceDE w:val="0"/>
        <w:autoSpaceDN w:val="0"/>
        <w:adjustRightInd w:val="0"/>
        <w:spacing w:after="60"/>
        <w:jc w:val="both"/>
        <w:outlineLvl w:val="0"/>
        <w:rPr>
          <w:rFonts w:eastAsia="Calibri"/>
          <w:bCs/>
          <w:kern w:val="32"/>
        </w:rPr>
      </w:pPr>
      <w:r w:rsidRPr="00D10F58">
        <w:rPr>
          <w:rFonts w:eastAsia="Calibri"/>
          <w:bCs/>
          <w:kern w:val="32"/>
        </w:rPr>
        <w:t>в соответствии с _________________________________________________________________________________</w:t>
      </w:r>
    </w:p>
    <w:p w14:paraId="16068C61" w14:textId="77777777" w:rsidR="009561A3" w:rsidRPr="00D10F58" w:rsidRDefault="009561A3" w:rsidP="008A3ACC">
      <w:pPr>
        <w:autoSpaceDE w:val="0"/>
        <w:autoSpaceDN w:val="0"/>
        <w:adjustRightInd w:val="0"/>
        <w:spacing w:after="60"/>
        <w:jc w:val="both"/>
        <w:outlineLvl w:val="0"/>
        <w:rPr>
          <w:rFonts w:eastAsia="Calibri"/>
          <w:bCs/>
          <w:kern w:val="32"/>
        </w:rPr>
      </w:pPr>
      <w:r w:rsidRPr="00D10F58">
        <w:rPr>
          <w:rFonts w:eastAsia="Calibri"/>
          <w:bCs/>
          <w:kern w:val="32"/>
        </w:rPr>
        <w:t xml:space="preserve">                                                                 (наименование порядка предоставления субсидии)</w:t>
      </w:r>
    </w:p>
    <w:p w14:paraId="14442275" w14:textId="77777777" w:rsidR="009561A3" w:rsidRPr="00D10F58" w:rsidRDefault="009561A3" w:rsidP="008A3ACC">
      <w:pPr>
        <w:autoSpaceDE w:val="0"/>
        <w:autoSpaceDN w:val="0"/>
        <w:adjustRightInd w:val="0"/>
        <w:spacing w:after="60"/>
        <w:jc w:val="both"/>
        <w:outlineLvl w:val="0"/>
        <w:rPr>
          <w:rFonts w:eastAsia="Calibri"/>
          <w:bCs/>
          <w:kern w:val="32"/>
          <w:sz w:val="18"/>
          <w:szCs w:val="18"/>
        </w:rPr>
      </w:pPr>
      <w:r w:rsidRPr="00D10F58">
        <w:rPr>
          <w:rFonts w:eastAsia="Calibri"/>
          <w:bCs/>
          <w:kern w:val="32"/>
          <w:sz w:val="18"/>
          <w:szCs w:val="18"/>
        </w:rPr>
        <w:t>__________________________________________________________________________________________________________,</w:t>
      </w:r>
    </w:p>
    <w:p w14:paraId="14EAA558" w14:textId="77777777" w:rsidR="009561A3" w:rsidRPr="00D10F58" w:rsidRDefault="009561A3" w:rsidP="008A3ACC">
      <w:pPr>
        <w:autoSpaceDE w:val="0"/>
        <w:autoSpaceDN w:val="0"/>
        <w:adjustRightInd w:val="0"/>
        <w:jc w:val="both"/>
        <w:outlineLvl w:val="0"/>
        <w:rPr>
          <w:rFonts w:eastAsia="Calibri"/>
          <w:bCs/>
          <w:kern w:val="32"/>
        </w:rPr>
      </w:pPr>
      <w:r w:rsidRPr="00D10F58">
        <w:rPr>
          <w:rFonts w:eastAsia="Calibri"/>
          <w:bCs/>
          <w:kern w:val="32"/>
        </w:rPr>
        <w:t xml:space="preserve">утвержденным постановлением Правительства Пензенской области от      № </w:t>
      </w:r>
      <w:proofErr w:type="gramStart"/>
      <w:r w:rsidRPr="00D10F58">
        <w:rPr>
          <w:rFonts w:eastAsia="Calibri"/>
          <w:bCs/>
          <w:kern w:val="32"/>
        </w:rPr>
        <w:t xml:space="preserve">   (</w:t>
      </w:r>
      <w:proofErr w:type="gramEnd"/>
      <w:r w:rsidRPr="00D10F58">
        <w:rPr>
          <w:rFonts w:eastAsia="Calibri"/>
          <w:bCs/>
          <w:kern w:val="32"/>
        </w:rPr>
        <w:t>с последующими изменениями).</w:t>
      </w:r>
    </w:p>
    <w:p w14:paraId="08D5D559" w14:textId="77777777" w:rsidR="009561A3" w:rsidRPr="00D10F58" w:rsidRDefault="009561A3" w:rsidP="008A3ACC">
      <w:pPr>
        <w:autoSpaceDE w:val="0"/>
        <w:autoSpaceDN w:val="0"/>
        <w:adjustRightInd w:val="0"/>
        <w:spacing w:before="40" w:after="40"/>
        <w:ind w:firstLine="357"/>
        <w:jc w:val="both"/>
        <w:outlineLvl w:val="0"/>
        <w:rPr>
          <w:rFonts w:eastAsia="Calibri"/>
          <w:bCs/>
          <w:kern w:val="32"/>
        </w:rPr>
      </w:pPr>
      <w:r w:rsidRPr="00D10F58">
        <w:rPr>
          <w:rFonts w:eastAsia="Calibri"/>
          <w:kern w:val="32"/>
        </w:rPr>
        <w:t xml:space="preserve"> </w:t>
      </w:r>
      <w:r w:rsidRPr="00D10F58">
        <w:rPr>
          <w:rFonts w:eastAsia="Calibri"/>
          <w:bCs/>
          <w:kern w:val="32"/>
        </w:rPr>
        <w:t>Сообщает сведения о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(фамилия, имя, отчество (при наличии))</w:t>
      </w:r>
    </w:p>
    <w:p w14:paraId="0E66698A" w14:textId="77777777" w:rsidR="009561A3" w:rsidRPr="00D10F58" w:rsidRDefault="009561A3" w:rsidP="008A3ACC">
      <w:pPr>
        <w:autoSpaceDE w:val="0"/>
        <w:autoSpaceDN w:val="0"/>
        <w:adjustRightInd w:val="0"/>
        <w:jc w:val="both"/>
        <w:outlineLvl w:val="0"/>
        <w:rPr>
          <w:kern w:val="32"/>
          <w:sz w:val="24"/>
          <w:szCs w:val="24"/>
        </w:rPr>
      </w:pPr>
      <w:r w:rsidRPr="00D10F58">
        <w:rPr>
          <w:kern w:val="32"/>
          <w:sz w:val="24"/>
          <w:szCs w:val="24"/>
        </w:rPr>
        <w:t>К настоящей заявке прилагаются следующие документы:</w:t>
      </w:r>
    </w:p>
    <w:p w14:paraId="09EB7B13" w14:textId="77777777" w:rsidR="009561A3" w:rsidRPr="00D10F58" w:rsidRDefault="009561A3" w:rsidP="008A3ACC">
      <w:pPr>
        <w:autoSpaceDE w:val="0"/>
        <w:autoSpaceDN w:val="0"/>
        <w:jc w:val="both"/>
        <w:rPr>
          <w:rFonts w:eastAsia="Calibri"/>
        </w:rPr>
      </w:pPr>
      <w:r w:rsidRPr="00D10F58">
        <w:rPr>
          <w:rFonts w:eastAsia="Calibri"/>
        </w:rPr>
        <w:t>1.</w:t>
      </w:r>
    </w:p>
    <w:p w14:paraId="29DD3443" w14:textId="77777777" w:rsidR="009561A3" w:rsidRPr="00D10F58" w:rsidRDefault="009561A3" w:rsidP="008A3ACC">
      <w:pPr>
        <w:autoSpaceDE w:val="0"/>
        <w:autoSpaceDN w:val="0"/>
        <w:jc w:val="both"/>
        <w:rPr>
          <w:rFonts w:eastAsia="Calibri"/>
        </w:rPr>
      </w:pPr>
      <w:r w:rsidRPr="00D10F58">
        <w:rPr>
          <w:rFonts w:eastAsia="Calibri"/>
        </w:rPr>
        <w:t>2.</w:t>
      </w:r>
    </w:p>
    <w:p w14:paraId="262AB633" w14:textId="77777777" w:rsidR="009561A3" w:rsidRPr="00D10F58" w:rsidRDefault="009561A3" w:rsidP="008A3ACC">
      <w:pPr>
        <w:autoSpaceDE w:val="0"/>
        <w:autoSpaceDN w:val="0"/>
        <w:jc w:val="both"/>
        <w:rPr>
          <w:rFonts w:eastAsia="Calibri"/>
        </w:rPr>
      </w:pPr>
      <w:r w:rsidRPr="00D10F58">
        <w:rPr>
          <w:rFonts w:eastAsia="Calibri"/>
        </w:rPr>
        <w:t>…</w:t>
      </w:r>
    </w:p>
    <w:p w14:paraId="4F9C7D6C" w14:textId="77777777" w:rsidR="009561A3" w:rsidRPr="00D10F58" w:rsidRDefault="009561A3" w:rsidP="008A3ACC">
      <w:pPr>
        <w:autoSpaceDE w:val="0"/>
        <w:autoSpaceDN w:val="0"/>
        <w:adjustRightInd w:val="0"/>
        <w:spacing w:after="60"/>
        <w:jc w:val="both"/>
        <w:outlineLvl w:val="0"/>
        <w:rPr>
          <w:rFonts w:eastAsia="Calibri"/>
          <w:bCs/>
          <w:kern w:val="32"/>
        </w:rPr>
      </w:pPr>
      <w:r w:rsidRPr="00D10F58">
        <w:rPr>
          <w:rFonts w:eastAsia="Calibri"/>
          <w:bCs/>
          <w:kern w:val="32"/>
        </w:rPr>
        <w:t>Достоверность и полноту сведений, содержащихся в настоящей заявке и прилагаемых к ней документах, соответствие условиям отбора и предоставления субсидий подтверждаю.</w:t>
      </w:r>
    </w:p>
    <w:p w14:paraId="4184693B" w14:textId="77777777" w:rsidR="009561A3" w:rsidRPr="00D10F58" w:rsidRDefault="009561A3" w:rsidP="008A3ACC">
      <w:pPr>
        <w:autoSpaceDE w:val="0"/>
        <w:autoSpaceDN w:val="0"/>
        <w:adjustRightInd w:val="0"/>
        <w:spacing w:after="60"/>
        <w:jc w:val="both"/>
        <w:outlineLvl w:val="0"/>
        <w:rPr>
          <w:rFonts w:eastAsia="Calibri"/>
          <w:bCs/>
          <w:kern w:val="32"/>
        </w:rPr>
      </w:pPr>
      <w:r w:rsidRPr="00D10F58">
        <w:rPr>
          <w:rFonts w:eastAsia="Calibri"/>
          <w:bCs/>
          <w:kern w:val="32"/>
        </w:rPr>
        <w:t>Реквизиты для зачисления субсидий:</w:t>
      </w:r>
    </w:p>
    <w:p w14:paraId="0FC5E3D7" w14:textId="77777777" w:rsidR="009561A3" w:rsidRPr="00D10F58" w:rsidRDefault="009561A3" w:rsidP="008A3ACC">
      <w:pPr>
        <w:autoSpaceDE w:val="0"/>
        <w:autoSpaceDN w:val="0"/>
        <w:adjustRightInd w:val="0"/>
        <w:spacing w:after="60"/>
        <w:jc w:val="both"/>
        <w:outlineLvl w:val="0"/>
        <w:rPr>
          <w:rFonts w:eastAsia="Calibri"/>
          <w:bCs/>
          <w:kern w:val="32"/>
        </w:rPr>
      </w:pPr>
      <w:r w:rsidRPr="00D10F58">
        <w:rPr>
          <w:rFonts w:eastAsia="Calibri"/>
          <w:bCs/>
          <w:kern w:val="32"/>
        </w:rPr>
        <w:t>Наименование получателя: _______________________________________________________________________</w:t>
      </w:r>
    </w:p>
    <w:p w14:paraId="35C255B2" w14:textId="77777777" w:rsidR="009561A3" w:rsidRPr="00D10F58" w:rsidRDefault="009561A3" w:rsidP="008A3ACC">
      <w:pPr>
        <w:autoSpaceDE w:val="0"/>
        <w:autoSpaceDN w:val="0"/>
        <w:adjustRightInd w:val="0"/>
        <w:spacing w:after="60"/>
        <w:jc w:val="both"/>
        <w:outlineLvl w:val="0"/>
        <w:rPr>
          <w:rFonts w:eastAsia="Calibri"/>
          <w:bCs/>
          <w:kern w:val="32"/>
        </w:rPr>
      </w:pPr>
      <w:r w:rsidRPr="00D10F58">
        <w:rPr>
          <w:rFonts w:eastAsia="Calibri"/>
          <w:bCs/>
          <w:kern w:val="32"/>
        </w:rPr>
        <w:t>Юридический адрес: ____________________________________________________________________________</w:t>
      </w:r>
    </w:p>
    <w:p w14:paraId="7B5E560B" w14:textId="77777777" w:rsidR="009561A3" w:rsidRPr="00D10F58" w:rsidRDefault="009561A3" w:rsidP="008A3ACC">
      <w:pPr>
        <w:autoSpaceDE w:val="0"/>
        <w:autoSpaceDN w:val="0"/>
        <w:adjustRightInd w:val="0"/>
        <w:spacing w:after="60"/>
        <w:jc w:val="both"/>
        <w:outlineLvl w:val="0"/>
        <w:rPr>
          <w:rFonts w:eastAsia="Calibri"/>
          <w:bCs/>
          <w:kern w:val="32"/>
        </w:rPr>
      </w:pPr>
      <w:r w:rsidRPr="00D10F58">
        <w:rPr>
          <w:rFonts w:eastAsia="Calibri"/>
          <w:bCs/>
          <w:kern w:val="32"/>
        </w:rPr>
        <w:t>ИНН/КПП: ____________________________________________________________________________________</w:t>
      </w:r>
    </w:p>
    <w:p w14:paraId="6D17CFAA" w14:textId="77777777" w:rsidR="009561A3" w:rsidRPr="00D10F58" w:rsidRDefault="009561A3" w:rsidP="008A3ACC">
      <w:pPr>
        <w:autoSpaceDE w:val="0"/>
        <w:autoSpaceDN w:val="0"/>
        <w:adjustRightInd w:val="0"/>
        <w:spacing w:after="60"/>
        <w:jc w:val="both"/>
        <w:outlineLvl w:val="0"/>
        <w:rPr>
          <w:rFonts w:eastAsia="Calibri"/>
          <w:bCs/>
          <w:kern w:val="32"/>
        </w:rPr>
      </w:pPr>
      <w:r w:rsidRPr="00D10F58">
        <w:rPr>
          <w:rFonts w:eastAsia="Calibri"/>
          <w:bCs/>
          <w:kern w:val="32"/>
        </w:rPr>
        <w:t>р/с: ___________________________________________________________________________________________</w:t>
      </w:r>
    </w:p>
    <w:p w14:paraId="4586ADB6" w14:textId="77777777" w:rsidR="009561A3" w:rsidRPr="00D10F58" w:rsidRDefault="009561A3" w:rsidP="008A3ACC">
      <w:pPr>
        <w:autoSpaceDE w:val="0"/>
        <w:autoSpaceDN w:val="0"/>
        <w:adjustRightInd w:val="0"/>
        <w:spacing w:after="60"/>
        <w:jc w:val="both"/>
        <w:outlineLvl w:val="0"/>
        <w:rPr>
          <w:rFonts w:eastAsia="Calibri"/>
          <w:bCs/>
          <w:kern w:val="32"/>
        </w:rPr>
      </w:pPr>
      <w:r w:rsidRPr="00D10F58">
        <w:rPr>
          <w:rFonts w:eastAsia="Calibri"/>
          <w:bCs/>
          <w:kern w:val="32"/>
        </w:rPr>
        <w:t>Наименование банка: ____________________________________________________________________________</w:t>
      </w:r>
    </w:p>
    <w:p w14:paraId="5AC2E9D2" w14:textId="77777777" w:rsidR="009561A3" w:rsidRPr="00D10F58" w:rsidRDefault="009561A3" w:rsidP="008A3ACC">
      <w:pPr>
        <w:autoSpaceDE w:val="0"/>
        <w:autoSpaceDN w:val="0"/>
        <w:adjustRightInd w:val="0"/>
        <w:spacing w:after="60"/>
        <w:jc w:val="both"/>
        <w:outlineLvl w:val="0"/>
        <w:rPr>
          <w:rFonts w:eastAsia="Calibri"/>
          <w:bCs/>
          <w:kern w:val="32"/>
        </w:rPr>
      </w:pPr>
      <w:r w:rsidRPr="00D10F58">
        <w:rPr>
          <w:rFonts w:eastAsia="Calibri"/>
          <w:bCs/>
          <w:kern w:val="32"/>
        </w:rPr>
        <w:t>к/</w:t>
      </w:r>
      <w:proofErr w:type="spellStart"/>
      <w:r w:rsidRPr="00D10F58">
        <w:rPr>
          <w:rFonts w:eastAsia="Calibri"/>
          <w:bCs/>
          <w:kern w:val="32"/>
        </w:rPr>
        <w:t>сч</w:t>
      </w:r>
      <w:proofErr w:type="spellEnd"/>
      <w:r w:rsidRPr="00D10F58">
        <w:rPr>
          <w:rFonts w:eastAsia="Calibri"/>
          <w:bCs/>
          <w:kern w:val="32"/>
        </w:rPr>
        <w:t>: __________________________________________________________________________________________</w:t>
      </w:r>
    </w:p>
    <w:p w14:paraId="0290FACE" w14:textId="77777777" w:rsidR="009561A3" w:rsidRPr="00D10F58" w:rsidRDefault="009561A3" w:rsidP="008A3ACC">
      <w:pPr>
        <w:autoSpaceDE w:val="0"/>
        <w:autoSpaceDN w:val="0"/>
        <w:adjustRightInd w:val="0"/>
        <w:spacing w:after="60"/>
        <w:jc w:val="both"/>
        <w:outlineLvl w:val="0"/>
        <w:rPr>
          <w:rFonts w:eastAsia="Calibri"/>
          <w:bCs/>
          <w:kern w:val="32"/>
        </w:rPr>
      </w:pPr>
      <w:r w:rsidRPr="00D10F58">
        <w:rPr>
          <w:rFonts w:eastAsia="Calibri"/>
          <w:bCs/>
          <w:kern w:val="32"/>
        </w:rPr>
        <w:t>БИК: __________________________________________________________________________________________</w:t>
      </w:r>
    </w:p>
    <w:p w14:paraId="0EF25854" w14:textId="77777777" w:rsidR="009561A3" w:rsidRPr="00D10F58" w:rsidRDefault="00387099" w:rsidP="008A3ACC">
      <w:pPr>
        <w:autoSpaceDE w:val="0"/>
        <w:autoSpaceDN w:val="0"/>
        <w:adjustRightInd w:val="0"/>
        <w:spacing w:after="60"/>
        <w:jc w:val="both"/>
        <w:outlineLvl w:val="0"/>
        <w:rPr>
          <w:rFonts w:eastAsia="Calibri"/>
          <w:bCs/>
          <w:kern w:val="32"/>
        </w:rPr>
      </w:pPr>
      <w:hyperlink r:id="rId9" w:history="1">
        <w:r w:rsidR="009561A3" w:rsidRPr="00D10F58">
          <w:rPr>
            <w:rFonts w:eastAsia="Calibri"/>
            <w:bCs/>
            <w:kern w:val="32"/>
          </w:rPr>
          <w:t>ОКТМО</w:t>
        </w:r>
      </w:hyperlink>
      <w:r w:rsidR="009561A3" w:rsidRPr="00D10F58">
        <w:rPr>
          <w:rFonts w:eastAsia="Calibri"/>
          <w:bCs/>
          <w:kern w:val="32"/>
        </w:rPr>
        <w:t>: ______________________________________________________________________________________</w:t>
      </w:r>
    </w:p>
    <w:p w14:paraId="0233376F" w14:textId="77777777" w:rsidR="009561A3" w:rsidRPr="00D10F58" w:rsidRDefault="009561A3" w:rsidP="008A3ACC">
      <w:pPr>
        <w:autoSpaceDE w:val="0"/>
        <w:autoSpaceDN w:val="0"/>
        <w:adjustRightInd w:val="0"/>
        <w:spacing w:after="60"/>
        <w:jc w:val="both"/>
        <w:outlineLvl w:val="0"/>
        <w:rPr>
          <w:rFonts w:eastAsia="Calibri"/>
          <w:bCs/>
          <w:kern w:val="32"/>
        </w:rPr>
      </w:pPr>
      <w:r w:rsidRPr="00D10F58">
        <w:rPr>
          <w:rFonts w:eastAsia="Calibri"/>
          <w:bCs/>
          <w:kern w:val="32"/>
        </w:rPr>
        <w:t>ОГРН: ________________________________________________________________________________________</w:t>
      </w:r>
    </w:p>
    <w:p w14:paraId="01E24830" w14:textId="77777777" w:rsidR="009561A3" w:rsidRPr="00D10F58" w:rsidRDefault="009561A3" w:rsidP="008A3ACC">
      <w:pPr>
        <w:autoSpaceDE w:val="0"/>
        <w:autoSpaceDN w:val="0"/>
        <w:adjustRightInd w:val="0"/>
        <w:spacing w:after="60"/>
        <w:jc w:val="both"/>
        <w:outlineLvl w:val="0"/>
        <w:rPr>
          <w:rFonts w:eastAsia="Calibri"/>
          <w:bCs/>
          <w:kern w:val="32"/>
        </w:rPr>
      </w:pPr>
      <w:r w:rsidRPr="00D10F58">
        <w:rPr>
          <w:rFonts w:eastAsia="Calibri"/>
          <w:bCs/>
          <w:kern w:val="32"/>
        </w:rPr>
        <w:t>Руководитель получателя субсидий</w:t>
      </w:r>
    </w:p>
    <w:p w14:paraId="60F80905" w14:textId="77777777" w:rsidR="009561A3" w:rsidRPr="00D10F58" w:rsidRDefault="009561A3" w:rsidP="008A3ACC">
      <w:pPr>
        <w:autoSpaceDE w:val="0"/>
        <w:autoSpaceDN w:val="0"/>
        <w:adjustRightInd w:val="0"/>
        <w:spacing w:after="60"/>
        <w:jc w:val="both"/>
        <w:outlineLvl w:val="0"/>
        <w:rPr>
          <w:rFonts w:eastAsia="Calibri"/>
          <w:bCs/>
          <w:kern w:val="32"/>
        </w:rPr>
      </w:pPr>
      <w:r w:rsidRPr="00D10F58">
        <w:rPr>
          <w:rFonts w:eastAsia="Calibri"/>
          <w:bCs/>
          <w:kern w:val="32"/>
        </w:rPr>
        <w:t>___________________   ____________________________________</w:t>
      </w:r>
    </w:p>
    <w:p w14:paraId="267EDC68" w14:textId="77777777" w:rsidR="009561A3" w:rsidRPr="00D10F58" w:rsidRDefault="009561A3" w:rsidP="008A3ACC">
      <w:pPr>
        <w:autoSpaceDE w:val="0"/>
        <w:autoSpaceDN w:val="0"/>
        <w:adjustRightInd w:val="0"/>
        <w:spacing w:after="60"/>
        <w:jc w:val="both"/>
        <w:outlineLvl w:val="0"/>
        <w:rPr>
          <w:rFonts w:eastAsia="Calibri"/>
          <w:bCs/>
          <w:kern w:val="32"/>
        </w:rPr>
      </w:pPr>
      <w:r w:rsidRPr="00D10F58">
        <w:rPr>
          <w:rFonts w:eastAsia="Calibri"/>
          <w:bCs/>
          <w:kern w:val="32"/>
        </w:rPr>
        <w:t xml:space="preserve">             (</w:t>
      </w:r>
      <w:proofErr w:type="gramStart"/>
      <w:r w:rsidRPr="00D10F58">
        <w:rPr>
          <w:rFonts w:eastAsia="Calibri"/>
          <w:bCs/>
          <w:kern w:val="32"/>
        </w:rPr>
        <w:t xml:space="preserve">подпись)   </w:t>
      </w:r>
      <w:proofErr w:type="gramEnd"/>
      <w:r w:rsidRPr="00D10F58">
        <w:rPr>
          <w:rFonts w:eastAsia="Calibri"/>
          <w:bCs/>
          <w:kern w:val="32"/>
        </w:rPr>
        <w:t xml:space="preserve">                                       (ФИО)</w:t>
      </w:r>
    </w:p>
    <w:p w14:paraId="6BDA3A93" w14:textId="77777777" w:rsidR="009561A3" w:rsidRPr="00D10F58" w:rsidRDefault="009561A3" w:rsidP="008A3ACC">
      <w:pPr>
        <w:autoSpaceDE w:val="0"/>
        <w:autoSpaceDN w:val="0"/>
        <w:adjustRightInd w:val="0"/>
        <w:spacing w:after="60"/>
        <w:jc w:val="both"/>
        <w:outlineLvl w:val="0"/>
        <w:rPr>
          <w:rFonts w:eastAsia="Calibri"/>
          <w:bCs/>
          <w:kern w:val="32"/>
        </w:rPr>
      </w:pPr>
      <w:r w:rsidRPr="00D10F58">
        <w:rPr>
          <w:rFonts w:eastAsia="Calibri"/>
          <w:bCs/>
          <w:kern w:val="32"/>
        </w:rPr>
        <w:t>Главный бухгалтер получателя субсидий</w:t>
      </w:r>
    </w:p>
    <w:p w14:paraId="2E060D78" w14:textId="77777777" w:rsidR="009561A3" w:rsidRPr="00D10F58" w:rsidRDefault="009561A3" w:rsidP="008A3ACC">
      <w:pPr>
        <w:autoSpaceDE w:val="0"/>
        <w:autoSpaceDN w:val="0"/>
        <w:adjustRightInd w:val="0"/>
        <w:spacing w:after="60"/>
        <w:jc w:val="both"/>
        <w:outlineLvl w:val="0"/>
        <w:rPr>
          <w:rFonts w:eastAsia="Calibri"/>
          <w:bCs/>
          <w:kern w:val="32"/>
        </w:rPr>
      </w:pPr>
      <w:r w:rsidRPr="00D10F58">
        <w:rPr>
          <w:rFonts w:eastAsia="Calibri"/>
          <w:bCs/>
          <w:kern w:val="32"/>
        </w:rPr>
        <w:t>___________________   ____________________________________</w:t>
      </w:r>
    </w:p>
    <w:p w14:paraId="393F7602" w14:textId="77777777" w:rsidR="009561A3" w:rsidRPr="00D10F58" w:rsidRDefault="009561A3" w:rsidP="008A3ACC">
      <w:pPr>
        <w:autoSpaceDE w:val="0"/>
        <w:autoSpaceDN w:val="0"/>
        <w:adjustRightInd w:val="0"/>
        <w:spacing w:after="60"/>
        <w:jc w:val="both"/>
        <w:outlineLvl w:val="0"/>
        <w:rPr>
          <w:rFonts w:eastAsia="Calibri"/>
          <w:bCs/>
          <w:kern w:val="32"/>
        </w:rPr>
      </w:pPr>
      <w:r w:rsidRPr="00D10F58">
        <w:rPr>
          <w:rFonts w:eastAsia="Calibri"/>
          <w:bCs/>
          <w:kern w:val="32"/>
        </w:rPr>
        <w:t xml:space="preserve">           (</w:t>
      </w:r>
      <w:proofErr w:type="gramStart"/>
      <w:r w:rsidRPr="00D10F58">
        <w:rPr>
          <w:rFonts w:eastAsia="Calibri"/>
          <w:bCs/>
          <w:kern w:val="32"/>
        </w:rPr>
        <w:t xml:space="preserve">подпись)   </w:t>
      </w:r>
      <w:proofErr w:type="gramEnd"/>
      <w:r w:rsidRPr="00D10F58">
        <w:rPr>
          <w:rFonts w:eastAsia="Calibri"/>
          <w:bCs/>
          <w:kern w:val="32"/>
        </w:rPr>
        <w:t xml:space="preserve">                                           (ФИО)</w:t>
      </w:r>
    </w:p>
    <w:p w14:paraId="529EF428" w14:textId="77777777" w:rsidR="009561A3" w:rsidRPr="00D10F58" w:rsidRDefault="009561A3" w:rsidP="008A3ACC">
      <w:pPr>
        <w:autoSpaceDE w:val="0"/>
        <w:autoSpaceDN w:val="0"/>
        <w:adjustRightInd w:val="0"/>
        <w:spacing w:after="60"/>
        <w:jc w:val="both"/>
        <w:outlineLvl w:val="0"/>
        <w:rPr>
          <w:rFonts w:eastAsia="Calibri"/>
          <w:bCs/>
          <w:kern w:val="32"/>
        </w:rPr>
      </w:pPr>
      <w:r w:rsidRPr="00D10F58">
        <w:rPr>
          <w:rFonts w:eastAsia="Calibri"/>
          <w:bCs/>
          <w:kern w:val="32"/>
        </w:rPr>
        <w:t>М.П. (при наличии)</w:t>
      </w:r>
    </w:p>
    <w:p w14:paraId="37097CAC" w14:textId="37912F01" w:rsidR="009561A3" w:rsidRPr="00D10F58" w:rsidRDefault="00CD10C7" w:rsidP="009561A3">
      <w:pPr>
        <w:autoSpaceDE w:val="0"/>
        <w:autoSpaceDN w:val="0"/>
        <w:adjustRightInd w:val="0"/>
        <w:spacing w:after="60"/>
        <w:jc w:val="both"/>
        <w:outlineLvl w:val="0"/>
        <w:rPr>
          <w:rFonts w:eastAsia="Calibri"/>
          <w:bCs/>
          <w:kern w:val="32"/>
        </w:rPr>
      </w:pPr>
      <w:r w:rsidRPr="00D10F58">
        <w:rPr>
          <w:rFonts w:eastAsia="Calibri"/>
          <w:bCs/>
          <w:kern w:val="32"/>
        </w:rPr>
        <w:t>«</w:t>
      </w:r>
      <w:r w:rsidR="009561A3" w:rsidRPr="00D10F58">
        <w:rPr>
          <w:rFonts w:eastAsia="Calibri"/>
          <w:bCs/>
          <w:kern w:val="32"/>
        </w:rPr>
        <w:t>___</w:t>
      </w:r>
      <w:r w:rsidRPr="00D10F58">
        <w:rPr>
          <w:rFonts w:eastAsia="Calibri"/>
          <w:bCs/>
          <w:kern w:val="32"/>
        </w:rPr>
        <w:t>»</w:t>
      </w:r>
      <w:r w:rsidR="009561A3" w:rsidRPr="00D10F58">
        <w:rPr>
          <w:rFonts w:eastAsia="Calibri"/>
          <w:bCs/>
          <w:kern w:val="32"/>
        </w:rPr>
        <w:t xml:space="preserve"> _________________ 20   г.</w:t>
      </w:r>
    </w:p>
    <w:tbl>
      <w:tblPr>
        <w:tblStyle w:val="aa"/>
        <w:tblW w:w="0" w:type="auto"/>
        <w:tblInd w:w="4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7"/>
      </w:tblGrid>
      <w:tr w:rsidR="00C9351F" w:rsidRPr="00D10F58" w14:paraId="6BD2B1E2" w14:textId="77777777" w:rsidTr="006E1E57">
        <w:trPr>
          <w:trHeight w:val="1650"/>
        </w:trPr>
        <w:tc>
          <w:tcPr>
            <w:tcW w:w="4807" w:type="dxa"/>
            <w:vAlign w:val="center"/>
          </w:tcPr>
          <w:p w14:paraId="1801754B" w14:textId="0F8A9863" w:rsidR="00C9351F" w:rsidRPr="00D10F58" w:rsidRDefault="00C9351F" w:rsidP="006E1E57">
            <w:pPr>
              <w:pStyle w:val="ConsPlusNormal"/>
              <w:jc w:val="center"/>
              <w:outlineLvl w:val="1"/>
              <w:rPr>
                <w:rFonts w:ascii="Times New Roman" w:hAnsi="Times New Roman" w:cs="Times New Roman"/>
                <w:sz w:val="24"/>
                <w:szCs w:val="24"/>
              </w:rPr>
            </w:pPr>
            <w:r w:rsidRPr="00D10F58">
              <w:rPr>
                <w:rFonts w:ascii="Times New Roman" w:hAnsi="Times New Roman" w:cs="Times New Roman"/>
                <w:sz w:val="24"/>
                <w:szCs w:val="24"/>
              </w:rPr>
              <w:lastRenderedPageBreak/>
              <w:t>Приложение № 2</w:t>
            </w:r>
          </w:p>
          <w:p w14:paraId="0AFD83B5" w14:textId="77777777" w:rsidR="00C9351F" w:rsidRPr="00D10F58" w:rsidRDefault="00C9351F" w:rsidP="006E1E57">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к Порядку</w:t>
            </w:r>
          </w:p>
          <w:p w14:paraId="3AB278D7" w14:textId="77777777" w:rsidR="00C9351F" w:rsidRPr="00D10F58" w:rsidRDefault="00C9351F" w:rsidP="006E1E57">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предоставления субсидий на проведение гидромелиоративных, культуртехнических мероприятий, а также мероприятий в области известкования кислых почв на пашне на условиях софинансирования за счет средств федерального бюджета</w:t>
            </w:r>
          </w:p>
        </w:tc>
      </w:tr>
    </w:tbl>
    <w:p w14:paraId="34697E4B" w14:textId="77777777" w:rsidR="00C9351F" w:rsidRPr="00D10F58" w:rsidRDefault="00C9351F" w:rsidP="00FD6C4B">
      <w:pPr>
        <w:pStyle w:val="ConsPlusNormal"/>
        <w:ind w:firstLine="540"/>
        <w:jc w:val="both"/>
        <w:rPr>
          <w:rFonts w:ascii="Times New Roman" w:hAnsi="Times New Roman" w:cs="Times New Roman"/>
          <w:sz w:val="28"/>
          <w:szCs w:val="28"/>
        </w:rPr>
      </w:pPr>
    </w:p>
    <w:p w14:paraId="16834D66" w14:textId="0CFF2CE1" w:rsidR="00FD6C4B" w:rsidRPr="00D10F58" w:rsidRDefault="00FD6C4B" w:rsidP="00FD6C4B">
      <w:pPr>
        <w:pStyle w:val="ConsPlusNormal"/>
        <w:ind w:firstLine="540"/>
        <w:jc w:val="both"/>
        <w:rPr>
          <w:rFonts w:ascii="Times New Roman" w:hAnsi="Times New Roman" w:cs="Times New Roman"/>
          <w:sz w:val="24"/>
          <w:szCs w:val="24"/>
        </w:rPr>
      </w:pPr>
      <w:r w:rsidRPr="00D10F58">
        <w:rPr>
          <w:rFonts w:ascii="Times New Roman" w:hAnsi="Times New Roman" w:cs="Times New Roman"/>
          <w:sz w:val="24"/>
          <w:szCs w:val="24"/>
        </w:rPr>
        <w:t>Заполняется: получателем субсидий</w:t>
      </w:r>
    </w:p>
    <w:p w14:paraId="463CF66E" w14:textId="77777777" w:rsidR="00FD6C4B" w:rsidRPr="00D10F58" w:rsidRDefault="00FD6C4B" w:rsidP="00FD6C4B">
      <w:pPr>
        <w:pStyle w:val="ConsPlusNormal"/>
        <w:ind w:firstLine="540"/>
        <w:jc w:val="both"/>
        <w:rPr>
          <w:rFonts w:ascii="Times New Roman" w:hAnsi="Times New Roman" w:cs="Times New Roman"/>
          <w:sz w:val="24"/>
          <w:szCs w:val="24"/>
        </w:rPr>
      </w:pPr>
      <w:r w:rsidRPr="00D10F58">
        <w:rPr>
          <w:rFonts w:ascii="Times New Roman" w:hAnsi="Times New Roman" w:cs="Times New Roman"/>
          <w:sz w:val="24"/>
          <w:szCs w:val="24"/>
        </w:rPr>
        <w:t>Представляется: в Министерство</w:t>
      </w:r>
    </w:p>
    <w:p w14:paraId="2BC6B287" w14:textId="77777777" w:rsidR="00FD6C4B" w:rsidRPr="00D10F58" w:rsidRDefault="00FD6C4B" w:rsidP="00FD6C4B">
      <w:pPr>
        <w:pStyle w:val="ConsPlusNormal"/>
        <w:ind w:firstLine="540"/>
        <w:jc w:val="both"/>
        <w:rPr>
          <w:rFonts w:ascii="Times New Roman" w:hAnsi="Times New Roman" w:cs="Times New Roman"/>
          <w:sz w:val="24"/>
          <w:szCs w:val="24"/>
        </w:rPr>
      </w:pPr>
      <w:r w:rsidRPr="00D10F58">
        <w:rPr>
          <w:rFonts w:ascii="Times New Roman" w:hAnsi="Times New Roman" w:cs="Times New Roman"/>
          <w:sz w:val="24"/>
          <w:szCs w:val="24"/>
        </w:rPr>
        <w:t>сельского хозяйства Пензенской области</w:t>
      </w:r>
    </w:p>
    <w:p w14:paraId="00BBB359" w14:textId="77777777" w:rsidR="00FD6C4B" w:rsidRPr="00D10F58" w:rsidRDefault="00FD6C4B" w:rsidP="00FD6C4B">
      <w:pPr>
        <w:pStyle w:val="ConsPlusNormal"/>
        <w:jc w:val="both"/>
        <w:rPr>
          <w:rFonts w:ascii="Times New Roman" w:hAnsi="Times New Roman" w:cs="Times New Roman"/>
          <w:sz w:val="24"/>
          <w:szCs w:val="24"/>
        </w:rPr>
      </w:pPr>
    </w:p>
    <w:p w14:paraId="3BDC09B1" w14:textId="77777777" w:rsidR="00FD6C4B" w:rsidRPr="00D10F58" w:rsidRDefault="00FD6C4B" w:rsidP="00FD6C4B">
      <w:pPr>
        <w:pStyle w:val="ConsPlusNormal"/>
        <w:jc w:val="center"/>
        <w:rPr>
          <w:rFonts w:ascii="Times New Roman" w:hAnsi="Times New Roman" w:cs="Times New Roman"/>
          <w:sz w:val="24"/>
          <w:szCs w:val="24"/>
        </w:rPr>
      </w:pPr>
      <w:bookmarkStart w:id="26" w:name="P258"/>
      <w:bookmarkEnd w:id="26"/>
      <w:r w:rsidRPr="00D10F58">
        <w:rPr>
          <w:rFonts w:ascii="Times New Roman" w:hAnsi="Times New Roman" w:cs="Times New Roman"/>
          <w:sz w:val="24"/>
          <w:szCs w:val="24"/>
        </w:rPr>
        <w:t>СПРАВКА-РАСЧЕТ</w:t>
      </w:r>
    </w:p>
    <w:p w14:paraId="036C932A" w14:textId="77777777" w:rsidR="00FD6C4B" w:rsidRPr="00D10F58" w:rsidRDefault="00FD6C4B" w:rsidP="00FD6C4B">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на предоставление субсидий на возмещение части затрат</w:t>
      </w:r>
    </w:p>
    <w:p w14:paraId="77565240" w14:textId="77777777" w:rsidR="00FD6C4B" w:rsidRPr="00D10F58" w:rsidRDefault="00FD6C4B" w:rsidP="00FD6C4B">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на проведение гидромелиоративных мероприятий</w:t>
      </w:r>
    </w:p>
    <w:p w14:paraId="459E5098" w14:textId="77777777" w:rsidR="00FD6C4B" w:rsidRPr="00D10F58" w:rsidRDefault="00FD6C4B" w:rsidP="00FD6C4B">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по ______________________________</w:t>
      </w:r>
    </w:p>
    <w:p w14:paraId="6586AE0F" w14:textId="77777777" w:rsidR="00FD6C4B" w:rsidRPr="00D10F58" w:rsidRDefault="00FD6C4B" w:rsidP="00FD6C4B">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(получатель субсидий)</w:t>
      </w:r>
    </w:p>
    <w:p w14:paraId="7AD0634A" w14:textId="77777777" w:rsidR="00FD6C4B" w:rsidRPr="00D10F58" w:rsidRDefault="00FD6C4B" w:rsidP="00FD6C4B">
      <w:pPr>
        <w:pStyle w:val="ConsPlusNormal"/>
        <w:jc w:val="center"/>
        <w:rPr>
          <w:rFonts w:ascii="Times New Roman" w:hAnsi="Times New Roman" w:cs="Times New Roman"/>
          <w:sz w:val="14"/>
          <w:szCs w:val="14"/>
        </w:rPr>
      </w:pPr>
    </w:p>
    <w:tbl>
      <w:tblPr>
        <w:tblW w:w="95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96"/>
        <w:gridCol w:w="1276"/>
        <w:gridCol w:w="1701"/>
        <w:gridCol w:w="1735"/>
        <w:gridCol w:w="1525"/>
        <w:gridCol w:w="1660"/>
      </w:tblGrid>
      <w:tr w:rsidR="00D10F58" w:rsidRPr="00D10F58" w14:paraId="58A57E23" w14:textId="77777777" w:rsidTr="00874061">
        <w:trPr>
          <w:trHeight w:val="20"/>
          <w:jc w:val="center"/>
        </w:trPr>
        <w:tc>
          <w:tcPr>
            <w:tcW w:w="1696" w:type="dxa"/>
            <w:vMerge w:val="restart"/>
          </w:tcPr>
          <w:p w14:paraId="277E1907" w14:textId="77777777" w:rsidR="00694953" w:rsidRPr="00D10F58" w:rsidRDefault="00694953" w:rsidP="000D0B4C">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Наименование затрат</w:t>
            </w:r>
          </w:p>
        </w:tc>
        <w:tc>
          <w:tcPr>
            <w:tcW w:w="1276" w:type="dxa"/>
            <w:vMerge w:val="restart"/>
          </w:tcPr>
          <w:p w14:paraId="141C2B37" w14:textId="77777777" w:rsidR="00874061" w:rsidRPr="00D10F58" w:rsidRDefault="00694953" w:rsidP="000D0B4C">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 xml:space="preserve">Стоимость затрат </w:t>
            </w:r>
          </w:p>
          <w:p w14:paraId="2B92E0DC" w14:textId="16389797" w:rsidR="00694953" w:rsidRPr="00D10F58" w:rsidRDefault="00694953" w:rsidP="000D0B4C">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(без НДС), рублей</w:t>
            </w:r>
          </w:p>
        </w:tc>
        <w:tc>
          <w:tcPr>
            <w:tcW w:w="1701" w:type="dxa"/>
            <w:vMerge w:val="restart"/>
          </w:tcPr>
          <w:p w14:paraId="3CC91E0E" w14:textId="77777777" w:rsidR="00694953" w:rsidRPr="00D10F58" w:rsidRDefault="00694953" w:rsidP="000D0B4C">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Площадь мелиоративной системы, га</w:t>
            </w:r>
          </w:p>
        </w:tc>
        <w:tc>
          <w:tcPr>
            <w:tcW w:w="4920" w:type="dxa"/>
            <w:gridSpan w:val="3"/>
          </w:tcPr>
          <w:p w14:paraId="463E21DA" w14:textId="054D939D" w:rsidR="00694953" w:rsidRPr="00D10F58" w:rsidRDefault="00694953" w:rsidP="00694953">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 xml:space="preserve">Сумма субсидий, рублей </w:t>
            </w:r>
          </w:p>
        </w:tc>
      </w:tr>
      <w:tr w:rsidR="00D10F58" w:rsidRPr="00D10F58" w14:paraId="6635FD0B" w14:textId="77777777" w:rsidTr="00874061">
        <w:trPr>
          <w:trHeight w:val="563"/>
          <w:jc w:val="center"/>
        </w:trPr>
        <w:tc>
          <w:tcPr>
            <w:tcW w:w="1696" w:type="dxa"/>
            <w:vMerge/>
          </w:tcPr>
          <w:p w14:paraId="08784BFA" w14:textId="77777777" w:rsidR="00694953" w:rsidRPr="00D10F58" w:rsidRDefault="00694953" w:rsidP="000D0B4C">
            <w:pPr>
              <w:pStyle w:val="ConsPlusNormal"/>
              <w:jc w:val="center"/>
              <w:rPr>
                <w:rFonts w:ascii="Times New Roman" w:hAnsi="Times New Roman" w:cs="Times New Roman"/>
                <w:sz w:val="24"/>
                <w:szCs w:val="24"/>
              </w:rPr>
            </w:pPr>
          </w:p>
        </w:tc>
        <w:tc>
          <w:tcPr>
            <w:tcW w:w="1276" w:type="dxa"/>
            <w:vMerge/>
          </w:tcPr>
          <w:p w14:paraId="0A075FB5" w14:textId="77777777" w:rsidR="00694953" w:rsidRPr="00D10F58" w:rsidRDefault="00694953" w:rsidP="000D0B4C">
            <w:pPr>
              <w:pStyle w:val="ConsPlusNormal"/>
              <w:jc w:val="center"/>
              <w:rPr>
                <w:rFonts w:ascii="Times New Roman" w:hAnsi="Times New Roman" w:cs="Times New Roman"/>
                <w:sz w:val="24"/>
                <w:szCs w:val="24"/>
              </w:rPr>
            </w:pPr>
          </w:p>
        </w:tc>
        <w:tc>
          <w:tcPr>
            <w:tcW w:w="1701" w:type="dxa"/>
            <w:vMerge/>
          </w:tcPr>
          <w:p w14:paraId="57EF6AD5" w14:textId="77777777" w:rsidR="00694953" w:rsidRPr="00D10F58" w:rsidRDefault="00694953" w:rsidP="000D0B4C">
            <w:pPr>
              <w:pStyle w:val="ConsPlusNormal"/>
              <w:jc w:val="center"/>
              <w:rPr>
                <w:rFonts w:ascii="Times New Roman" w:hAnsi="Times New Roman" w:cs="Times New Roman"/>
                <w:sz w:val="24"/>
                <w:szCs w:val="24"/>
              </w:rPr>
            </w:pPr>
          </w:p>
        </w:tc>
        <w:tc>
          <w:tcPr>
            <w:tcW w:w="1735" w:type="dxa"/>
          </w:tcPr>
          <w:p w14:paraId="67E7EE6E" w14:textId="77777777" w:rsidR="00694953" w:rsidRPr="00D10F58" w:rsidRDefault="00694953" w:rsidP="00694953">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всего</w:t>
            </w:r>
          </w:p>
          <w:p w14:paraId="06119022" w14:textId="77777777" w:rsidR="00694953" w:rsidRPr="00D10F58" w:rsidRDefault="00694953" w:rsidP="000D0B4C">
            <w:pPr>
              <w:pStyle w:val="ConsPlusNormal"/>
              <w:jc w:val="center"/>
              <w:rPr>
                <w:rFonts w:ascii="Times New Roman" w:hAnsi="Times New Roman" w:cs="Times New Roman"/>
                <w:sz w:val="24"/>
                <w:szCs w:val="24"/>
              </w:rPr>
            </w:pPr>
          </w:p>
        </w:tc>
        <w:tc>
          <w:tcPr>
            <w:tcW w:w="1525" w:type="dxa"/>
          </w:tcPr>
          <w:p w14:paraId="6A397CEB" w14:textId="77777777" w:rsidR="00694953" w:rsidRPr="00D10F58" w:rsidRDefault="00694953" w:rsidP="00694953">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федеральный бюджет</w:t>
            </w:r>
          </w:p>
          <w:p w14:paraId="6AD32A83" w14:textId="77777777" w:rsidR="00694953" w:rsidRPr="00D10F58" w:rsidRDefault="00694953" w:rsidP="000D0B4C">
            <w:pPr>
              <w:pStyle w:val="ConsPlusNormal"/>
              <w:jc w:val="center"/>
              <w:rPr>
                <w:rFonts w:ascii="Times New Roman" w:hAnsi="Times New Roman" w:cs="Times New Roman"/>
                <w:sz w:val="24"/>
                <w:szCs w:val="24"/>
              </w:rPr>
            </w:pPr>
          </w:p>
        </w:tc>
        <w:tc>
          <w:tcPr>
            <w:tcW w:w="1655" w:type="dxa"/>
          </w:tcPr>
          <w:p w14:paraId="4212CC57" w14:textId="1C3B74A9" w:rsidR="00694953" w:rsidRPr="00D10F58" w:rsidRDefault="00694953" w:rsidP="000D0B4C">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бюджет Пензенской области</w:t>
            </w:r>
          </w:p>
        </w:tc>
      </w:tr>
      <w:tr w:rsidR="00D10F58" w:rsidRPr="00D10F58" w14:paraId="2D1E5678" w14:textId="77777777" w:rsidTr="00874061">
        <w:trPr>
          <w:jc w:val="center"/>
        </w:trPr>
        <w:tc>
          <w:tcPr>
            <w:tcW w:w="1696" w:type="dxa"/>
          </w:tcPr>
          <w:p w14:paraId="5FE4EBAA" w14:textId="77777777" w:rsidR="00694953" w:rsidRPr="00D10F58" w:rsidRDefault="00694953" w:rsidP="000D0B4C">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1</w:t>
            </w:r>
          </w:p>
        </w:tc>
        <w:tc>
          <w:tcPr>
            <w:tcW w:w="1276" w:type="dxa"/>
          </w:tcPr>
          <w:p w14:paraId="6C31C8A0" w14:textId="77777777" w:rsidR="00694953" w:rsidRPr="00D10F58" w:rsidRDefault="00694953" w:rsidP="000D0B4C">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2</w:t>
            </w:r>
          </w:p>
        </w:tc>
        <w:tc>
          <w:tcPr>
            <w:tcW w:w="1701" w:type="dxa"/>
          </w:tcPr>
          <w:p w14:paraId="4CEA833B" w14:textId="77777777" w:rsidR="00694953" w:rsidRPr="00D10F58" w:rsidRDefault="00694953" w:rsidP="000D0B4C">
            <w:pPr>
              <w:pStyle w:val="ConsPlusNormal"/>
              <w:jc w:val="center"/>
              <w:rPr>
                <w:rFonts w:ascii="Times New Roman" w:hAnsi="Times New Roman" w:cs="Times New Roman"/>
                <w:sz w:val="24"/>
                <w:szCs w:val="24"/>
              </w:rPr>
            </w:pPr>
            <w:bookmarkStart w:id="27" w:name="P273"/>
            <w:bookmarkEnd w:id="27"/>
            <w:r w:rsidRPr="00D10F58">
              <w:rPr>
                <w:rFonts w:ascii="Times New Roman" w:hAnsi="Times New Roman" w:cs="Times New Roman"/>
                <w:sz w:val="24"/>
                <w:szCs w:val="24"/>
              </w:rPr>
              <w:t>3</w:t>
            </w:r>
          </w:p>
        </w:tc>
        <w:tc>
          <w:tcPr>
            <w:tcW w:w="1735" w:type="dxa"/>
          </w:tcPr>
          <w:p w14:paraId="706C5C33" w14:textId="0F512CC6" w:rsidR="00694953" w:rsidRPr="00D10F58" w:rsidRDefault="00694953" w:rsidP="000D0B4C">
            <w:pPr>
              <w:pStyle w:val="ConsPlusNormal"/>
              <w:jc w:val="center"/>
              <w:rPr>
                <w:rFonts w:ascii="Times New Roman" w:hAnsi="Times New Roman" w:cs="Times New Roman"/>
                <w:sz w:val="24"/>
                <w:szCs w:val="24"/>
              </w:rPr>
            </w:pPr>
            <w:bookmarkStart w:id="28" w:name="P274"/>
            <w:bookmarkStart w:id="29" w:name="P275"/>
            <w:bookmarkEnd w:id="28"/>
            <w:bookmarkEnd w:id="29"/>
            <w:r w:rsidRPr="00D10F58">
              <w:rPr>
                <w:rFonts w:ascii="Times New Roman" w:hAnsi="Times New Roman" w:cs="Times New Roman"/>
                <w:sz w:val="24"/>
                <w:szCs w:val="24"/>
              </w:rPr>
              <w:t>4</w:t>
            </w:r>
          </w:p>
        </w:tc>
        <w:tc>
          <w:tcPr>
            <w:tcW w:w="1525" w:type="dxa"/>
          </w:tcPr>
          <w:p w14:paraId="081A0319" w14:textId="0E257BB0" w:rsidR="00694953" w:rsidRPr="00D10F58" w:rsidRDefault="00694953" w:rsidP="000D0B4C">
            <w:pPr>
              <w:pStyle w:val="ConsPlusNormal"/>
              <w:jc w:val="center"/>
              <w:rPr>
                <w:rFonts w:ascii="Times New Roman" w:hAnsi="Times New Roman" w:cs="Times New Roman"/>
                <w:sz w:val="24"/>
                <w:szCs w:val="24"/>
              </w:rPr>
            </w:pPr>
            <w:bookmarkStart w:id="30" w:name="P276"/>
            <w:bookmarkEnd w:id="30"/>
            <w:r w:rsidRPr="00D10F58">
              <w:rPr>
                <w:rFonts w:ascii="Times New Roman" w:hAnsi="Times New Roman" w:cs="Times New Roman"/>
                <w:sz w:val="24"/>
                <w:szCs w:val="24"/>
              </w:rPr>
              <w:t>5</w:t>
            </w:r>
          </w:p>
        </w:tc>
        <w:tc>
          <w:tcPr>
            <w:tcW w:w="1655" w:type="dxa"/>
          </w:tcPr>
          <w:p w14:paraId="68F57F37" w14:textId="4FF01E9A" w:rsidR="00694953" w:rsidRPr="00D10F58" w:rsidRDefault="00694953" w:rsidP="000D0B4C">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6</w:t>
            </w:r>
          </w:p>
        </w:tc>
      </w:tr>
      <w:tr w:rsidR="00D10F58" w:rsidRPr="00D10F58" w14:paraId="5F64B3C8" w14:textId="77777777" w:rsidTr="00874061">
        <w:trPr>
          <w:jc w:val="center"/>
        </w:trPr>
        <w:tc>
          <w:tcPr>
            <w:tcW w:w="1696" w:type="dxa"/>
          </w:tcPr>
          <w:p w14:paraId="7FE80C3C" w14:textId="77777777" w:rsidR="00694953" w:rsidRPr="00D10F58" w:rsidRDefault="00694953" w:rsidP="000D0B4C">
            <w:pPr>
              <w:pStyle w:val="ConsPlusNormal"/>
              <w:rPr>
                <w:rFonts w:ascii="Times New Roman" w:hAnsi="Times New Roman" w:cs="Times New Roman"/>
                <w:sz w:val="24"/>
                <w:szCs w:val="24"/>
              </w:rPr>
            </w:pPr>
          </w:p>
        </w:tc>
        <w:tc>
          <w:tcPr>
            <w:tcW w:w="1276" w:type="dxa"/>
          </w:tcPr>
          <w:p w14:paraId="042A676A" w14:textId="77777777" w:rsidR="00694953" w:rsidRPr="00D10F58" w:rsidRDefault="00694953" w:rsidP="000D0B4C">
            <w:pPr>
              <w:pStyle w:val="ConsPlusNormal"/>
              <w:rPr>
                <w:rFonts w:ascii="Times New Roman" w:hAnsi="Times New Roman" w:cs="Times New Roman"/>
                <w:sz w:val="24"/>
                <w:szCs w:val="24"/>
              </w:rPr>
            </w:pPr>
          </w:p>
        </w:tc>
        <w:tc>
          <w:tcPr>
            <w:tcW w:w="1701" w:type="dxa"/>
          </w:tcPr>
          <w:p w14:paraId="69CE0CAC" w14:textId="77777777" w:rsidR="00694953" w:rsidRPr="00D10F58" w:rsidRDefault="00694953" w:rsidP="000D0B4C">
            <w:pPr>
              <w:pStyle w:val="ConsPlusNormal"/>
              <w:rPr>
                <w:rFonts w:ascii="Times New Roman" w:hAnsi="Times New Roman" w:cs="Times New Roman"/>
                <w:sz w:val="24"/>
                <w:szCs w:val="24"/>
              </w:rPr>
            </w:pPr>
          </w:p>
        </w:tc>
        <w:tc>
          <w:tcPr>
            <w:tcW w:w="1735" w:type="dxa"/>
          </w:tcPr>
          <w:p w14:paraId="5A39E5AD" w14:textId="77777777" w:rsidR="00694953" w:rsidRPr="00D10F58" w:rsidRDefault="00694953" w:rsidP="000D0B4C">
            <w:pPr>
              <w:pStyle w:val="ConsPlusNormal"/>
              <w:rPr>
                <w:rFonts w:ascii="Times New Roman" w:hAnsi="Times New Roman" w:cs="Times New Roman"/>
                <w:sz w:val="24"/>
                <w:szCs w:val="24"/>
              </w:rPr>
            </w:pPr>
          </w:p>
        </w:tc>
        <w:tc>
          <w:tcPr>
            <w:tcW w:w="1525" w:type="dxa"/>
          </w:tcPr>
          <w:p w14:paraId="7A2D0026" w14:textId="77777777" w:rsidR="00694953" w:rsidRPr="00D10F58" w:rsidRDefault="00694953" w:rsidP="000D0B4C">
            <w:pPr>
              <w:pStyle w:val="ConsPlusNormal"/>
              <w:rPr>
                <w:rFonts w:ascii="Times New Roman" w:hAnsi="Times New Roman" w:cs="Times New Roman"/>
                <w:sz w:val="24"/>
                <w:szCs w:val="24"/>
              </w:rPr>
            </w:pPr>
          </w:p>
        </w:tc>
        <w:tc>
          <w:tcPr>
            <w:tcW w:w="1655" w:type="dxa"/>
          </w:tcPr>
          <w:p w14:paraId="2B6BBDFF" w14:textId="77777777" w:rsidR="00694953" w:rsidRPr="00D10F58" w:rsidRDefault="00694953" w:rsidP="000D0B4C">
            <w:pPr>
              <w:pStyle w:val="ConsPlusNormal"/>
              <w:rPr>
                <w:rFonts w:ascii="Times New Roman" w:hAnsi="Times New Roman" w:cs="Times New Roman"/>
                <w:sz w:val="24"/>
                <w:szCs w:val="24"/>
              </w:rPr>
            </w:pPr>
          </w:p>
        </w:tc>
      </w:tr>
      <w:tr w:rsidR="00D10F58" w:rsidRPr="00D10F58" w14:paraId="4513D4AE" w14:textId="77777777" w:rsidTr="00874061">
        <w:trPr>
          <w:jc w:val="center"/>
        </w:trPr>
        <w:tc>
          <w:tcPr>
            <w:tcW w:w="1696" w:type="dxa"/>
          </w:tcPr>
          <w:p w14:paraId="3551D8D2" w14:textId="77777777" w:rsidR="00694953" w:rsidRPr="00D10F58" w:rsidRDefault="00694953" w:rsidP="000D0B4C">
            <w:pPr>
              <w:pStyle w:val="ConsPlusNormal"/>
              <w:rPr>
                <w:rFonts w:ascii="Times New Roman" w:hAnsi="Times New Roman" w:cs="Times New Roman"/>
                <w:sz w:val="24"/>
                <w:szCs w:val="24"/>
              </w:rPr>
            </w:pPr>
          </w:p>
        </w:tc>
        <w:tc>
          <w:tcPr>
            <w:tcW w:w="1276" w:type="dxa"/>
          </w:tcPr>
          <w:p w14:paraId="1FF7CFFA" w14:textId="77777777" w:rsidR="00694953" w:rsidRPr="00D10F58" w:rsidRDefault="00694953" w:rsidP="000D0B4C">
            <w:pPr>
              <w:pStyle w:val="ConsPlusNormal"/>
              <w:rPr>
                <w:rFonts w:ascii="Times New Roman" w:hAnsi="Times New Roman" w:cs="Times New Roman"/>
                <w:sz w:val="24"/>
                <w:szCs w:val="24"/>
              </w:rPr>
            </w:pPr>
          </w:p>
        </w:tc>
        <w:tc>
          <w:tcPr>
            <w:tcW w:w="1701" w:type="dxa"/>
          </w:tcPr>
          <w:p w14:paraId="00F25B94" w14:textId="77777777" w:rsidR="00694953" w:rsidRPr="00D10F58" w:rsidRDefault="00694953" w:rsidP="000D0B4C">
            <w:pPr>
              <w:pStyle w:val="ConsPlusNormal"/>
              <w:rPr>
                <w:rFonts w:ascii="Times New Roman" w:hAnsi="Times New Roman" w:cs="Times New Roman"/>
                <w:sz w:val="24"/>
                <w:szCs w:val="24"/>
              </w:rPr>
            </w:pPr>
          </w:p>
        </w:tc>
        <w:tc>
          <w:tcPr>
            <w:tcW w:w="1735" w:type="dxa"/>
          </w:tcPr>
          <w:p w14:paraId="32616610" w14:textId="77777777" w:rsidR="00694953" w:rsidRPr="00D10F58" w:rsidRDefault="00694953" w:rsidP="000D0B4C">
            <w:pPr>
              <w:pStyle w:val="ConsPlusNormal"/>
              <w:rPr>
                <w:rFonts w:ascii="Times New Roman" w:hAnsi="Times New Roman" w:cs="Times New Roman"/>
                <w:sz w:val="24"/>
                <w:szCs w:val="24"/>
              </w:rPr>
            </w:pPr>
          </w:p>
        </w:tc>
        <w:tc>
          <w:tcPr>
            <w:tcW w:w="1525" w:type="dxa"/>
          </w:tcPr>
          <w:p w14:paraId="5D9544F5" w14:textId="77777777" w:rsidR="00694953" w:rsidRPr="00D10F58" w:rsidRDefault="00694953" w:rsidP="000D0B4C">
            <w:pPr>
              <w:pStyle w:val="ConsPlusNormal"/>
              <w:rPr>
                <w:rFonts w:ascii="Times New Roman" w:hAnsi="Times New Roman" w:cs="Times New Roman"/>
                <w:sz w:val="24"/>
                <w:szCs w:val="24"/>
              </w:rPr>
            </w:pPr>
          </w:p>
        </w:tc>
        <w:tc>
          <w:tcPr>
            <w:tcW w:w="1655" w:type="dxa"/>
          </w:tcPr>
          <w:p w14:paraId="42836057" w14:textId="77777777" w:rsidR="00694953" w:rsidRPr="00D10F58" w:rsidRDefault="00694953" w:rsidP="000D0B4C">
            <w:pPr>
              <w:pStyle w:val="ConsPlusNormal"/>
              <w:rPr>
                <w:rFonts w:ascii="Times New Roman" w:hAnsi="Times New Roman" w:cs="Times New Roman"/>
                <w:sz w:val="24"/>
                <w:szCs w:val="24"/>
              </w:rPr>
            </w:pPr>
          </w:p>
        </w:tc>
      </w:tr>
    </w:tbl>
    <w:p w14:paraId="12A275CB"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Реквизиты получателя субсидий.</w:t>
      </w:r>
    </w:p>
    <w:p w14:paraId="7D8D9833"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Наименование:</w:t>
      </w:r>
    </w:p>
    <w:p w14:paraId="3C14EA38"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Юридический адрес:</w:t>
      </w:r>
    </w:p>
    <w:p w14:paraId="096A2C68"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ИНН/КПП:</w:t>
      </w:r>
    </w:p>
    <w:p w14:paraId="49363EE3"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р/с:</w:t>
      </w:r>
    </w:p>
    <w:p w14:paraId="411771A4"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Наименование банка:</w:t>
      </w:r>
    </w:p>
    <w:p w14:paraId="3B6F7EFD"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к/с:</w:t>
      </w:r>
    </w:p>
    <w:p w14:paraId="3F6784A8"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БИК</w:t>
      </w:r>
    </w:p>
    <w:p w14:paraId="0158E538" w14:textId="77777777" w:rsidR="00FD6C4B" w:rsidRPr="00D10F58" w:rsidRDefault="00387099" w:rsidP="00FD6C4B">
      <w:pPr>
        <w:pStyle w:val="ConsPlusNonformat"/>
        <w:jc w:val="both"/>
        <w:rPr>
          <w:rFonts w:ascii="Times New Roman" w:hAnsi="Times New Roman" w:cs="Times New Roman"/>
          <w:sz w:val="24"/>
          <w:szCs w:val="24"/>
        </w:rPr>
      </w:pPr>
      <w:hyperlink r:id="rId10" w:history="1">
        <w:r w:rsidR="00FD6C4B" w:rsidRPr="00D10F58">
          <w:rPr>
            <w:rFonts w:ascii="Times New Roman" w:hAnsi="Times New Roman" w:cs="Times New Roman"/>
            <w:sz w:val="24"/>
            <w:szCs w:val="24"/>
          </w:rPr>
          <w:t>ОКТМО</w:t>
        </w:r>
      </w:hyperlink>
    </w:p>
    <w:p w14:paraId="4A5E540F"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Расчет субсидий подтверждаю:</w:t>
      </w:r>
    </w:p>
    <w:p w14:paraId="1FCB9E91"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Руководитель получателя субсидий</w:t>
      </w:r>
    </w:p>
    <w:p w14:paraId="618EDAD2"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_________________________________________________</w:t>
      </w:r>
    </w:p>
    <w:p w14:paraId="406D8255"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 xml:space="preserve"> (</w:t>
      </w:r>
      <w:proofErr w:type="gramStart"/>
      <w:r w:rsidRPr="00D10F58">
        <w:rPr>
          <w:rFonts w:ascii="Times New Roman" w:hAnsi="Times New Roman" w:cs="Times New Roman"/>
          <w:sz w:val="24"/>
          <w:szCs w:val="24"/>
        </w:rPr>
        <w:t xml:space="preserve">подпись)   </w:t>
      </w:r>
      <w:proofErr w:type="gramEnd"/>
      <w:r w:rsidRPr="00D10F58">
        <w:rPr>
          <w:rFonts w:ascii="Times New Roman" w:hAnsi="Times New Roman" w:cs="Times New Roman"/>
          <w:sz w:val="24"/>
          <w:szCs w:val="24"/>
        </w:rPr>
        <w:t xml:space="preserve">       (Ф.И.О.)</w:t>
      </w:r>
    </w:p>
    <w:p w14:paraId="442DBAC4"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Главный бухгалтер получателя субсидий</w:t>
      </w:r>
    </w:p>
    <w:p w14:paraId="2962BA69"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_________________________________________________</w:t>
      </w:r>
    </w:p>
    <w:p w14:paraId="4B961361"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 xml:space="preserve"> (</w:t>
      </w:r>
      <w:proofErr w:type="gramStart"/>
      <w:r w:rsidRPr="00D10F58">
        <w:rPr>
          <w:rFonts w:ascii="Times New Roman" w:hAnsi="Times New Roman" w:cs="Times New Roman"/>
          <w:sz w:val="24"/>
          <w:szCs w:val="24"/>
        </w:rPr>
        <w:t xml:space="preserve">подпись)   </w:t>
      </w:r>
      <w:proofErr w:type="gramEnd"/>
      <w:r w:rsidRPr="00D10F58">
        <w:rPr>
          <w:rFonts w:ascii="Times New Roman" w:hAnsi="Times New Roman" w:cs="Times New Roman"/>
          <w:sz w:val="24"/>
          <w:szCs w:val="24"/>
        </w:rPr>
        <w:t xml:space="preserve">       (Ф.И.О.)</w:t>
      </w:r>
    </w:p>
    <w:p w14:paraId="577243C8" w14:textId="77777777" w:rsidR="00FD6C4B" w:rsidRPr="00D10F58" w:rsidRDefault="00FD6C4B" w:rsidP="00FD6C4B">
      <w:pPr>
        <w:pStyle w:val="ConsPlusNonformat"/>
        <w:jc w:val="both"/>
        <w:rPr>
          <w:rFonts w:ascii="Times New Roman" w:hAnsi="Times New Roman" w:cs="Times New Roman"/>
          <w:sz w:val="24"/>
          <w:szCs w:val="24"/>
        </w:rPr>
      </w:pPr>
    </w:p>
    <w:p w14:paraId="559F3DCD" w14:textId="51F364E3"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 xml:space="preserve">М.П. (при наличии) </w:t>
      </w:r>
      <w:r w:rsidR="00CD10C7" w:rsidRPr="00D10F58">
        <w:rPr>
          <w:rFonts w:ascii="Times New Roman" w:hAnsi="Times New Roman" w:cs="Times New Roman"/>
          <w:sz w:val="24"/>
          <w:szCs w:val="24"/>
        </w:rPr>
        <w:t>«</w:t>
      </w:r>
      <w:r w:rsidRPr="00D10F58">
        <w:rPr>
          <w:rFonts w:ascii="Times New Roman" w:hAnsi="Times New Roman" w:cs="Times New Roman"/>
          <w:sz w:val="24"/>
          <w:szCs w:val="24"/>
        </w:rPr>
        <w:t>__</w:t>
      </w:r>
      <w:r w:rsidR="00CD10C7" w:rsidRPr="00D10F58">
        <w:rPr>
          <w:rFonts w:ascii="Times New Roman" w:hAnsi="Times New Roman" w:cs="Times New Roman"/>
          <w:sz w:val="24"/>
          <w:szCs w:val="24"/>
        </w:rPr>
        <w:t>»</w:t>
      </w:r>
      <w:r w:rsidRPr="00D10F58">
        <w:rPr>
          <w:rFonts w:ascii="Times New Roman" w:hAnsi="Times New Roman" w:cs="Times New Roman"/>
          <w:sz w:val="24"/>
          <w:szCs w:val="24"/>
        </w:rPr>
        <w:t xml:space="preserve"> ___________ 20 __ г.</w:t>
      </w:r>
    </w:p>
    <w:p w14:paraId="5912BBC3"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Исполнитель ________________ телефон ____________</w:t>
      </w:r>
    </w:p>
    <w:p w14:paraId="6C9B4560" w14:textId="77777777" w:rsidR="00FD6C4B" w:rsidRPr="00D10F58" w:rsidRDefault="00FD6C4B" w:rsidP="00FD6C4B">
      <w:pPr>
        <w:rPr>
          <w:sz w:val="28"/>
          <w:szCs w:val="28"/>
        </w:rPr>
        <w:sectPr w:rsidR="00FD6C4B" w:rsidRPr="00D10F58" w:rsidSect="009334FC">
          <w:pgSz w:w="11906" w:h="16838"/>
          <w:pgMar w:top="1134" w:right="851" w:bottom="1134" w:left="1418" w:header="708" w:footer="708" w:gutter="0"/>
          <w:cols w:space="708"/>
          <w:docGrid w:linePitch="360"/>
        </w:sectPr>
      </w:pPr>
    </w:p>
    <w:tbl>
      <w:tblPr>
        <w:tblStyle w:val="aa"/>
        <w:tblW w:w="0" w:type="auto"/>
        <w:tblInd w:w="4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7"/>
      </w:tblGrid>
      <w:tr w:rsidR="00C9351F" w:rsidRPr="00D10F58" w14:paraId="2EBA73CA" w14:textId="77777777" w:rsidTr="006E1E57">
        <w:trPr>
          <w:trHeight w:val="1650"/>
        </w:trPr>
        <w:tc>
          <w:tcPr>
            <w:tcW w:w="4807" w:type="dxa"/>
            <w:vAlign w:val="center"/>
          </w:tcPr>
          <w:p w14:paraId="0166B868" w14:textId="01CACB3B" w:rsidR="00C9351F" w:rsidRPr="00D10F58" w:rsidRDefault="00C9351F" w:rsidP="006E1E57">
            <w:pPr>
              <w:pStyle w:val="ConsPlusNormal"/>
              <w:jc w:val="center"/>
              <w:outlineLvl w:val="1"/>
              <w:rPr>
                <w:rFonts w:ascii="Times New Roman" w:hAnsi="Times New Roman" w:cs="Times New Roman"/>
                <w:sz w:val="24"/>
                <w:szCs w:val="24"/>
              </w:rPr>
            </w:pPr>
            <w:r w:rsidRPr="00D10F58">
              <w:rPr>
                <w:rFonts w:ascii="Times New Roman" w:hAnsi="Times New Roman" w:cs="Times New Roman"/>
                <w:sz w:val="24"/>
                <w:szCs w:val="24"/>
              </w:rPr>
              <w:lastRenderedPageBreak/>
              <w:t>Приложение № 3</w:t>
            </w:r>
          </w:p>
          <w:p w14:paraId="5CBD290C" w14:textId="77777777" w:rsidR="00C9351F" w:rsidRPr="00D10F58" w:rsidRDefault="00C9351F" w:rsidP="006E1E57">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к Порядку</w:t>
            </w:r>
          </w:p>
          <w:p w14:paraId="5FDCA533" w14:textId="77777777" w:rsidR="00C9351F" w:rsidRPr="00D10F58" w:rsidRDefault="00C9351F" w:rsidP="006E1E57">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предоставления субсидий на проведение гидромелиоративных, культуртехнических мероприятий, а также мероприятий в области известкования кислых почв на пашне на условиях софинансирования за счет средств федерального бюджета</w:t>
            </w:r>
          </w:p>
        </w:tc>
      </w:tr>
    </w:tbl>
    <w:p w14:paraId="7A5473CE" w14:textId="77777777" w:rsidR="00FD6C4B" w:rsidRPr="00D10F58" w:rsidRDefault="00FD6C4B" w:rsidP="00FD6C4B">
      <w:pPr>
        <w:pStyle w:val="ConsPlusNormal"/>
        <w:jc w:val="both"/>
        <w:rPr>
          <w:rFonts w:ascii="Times New Roman" w:hAnsi="Times New Roman" w:cs="Times New Roman"/>
          <w:sz w:val="28"/>
          <w:szCs w:val="28"/>
        </w:rPr>
      </w:pPr>
    </w:p>
    <w:p w14:paraId="14EB95A2" w14:textId="77777777" w:rsidR="00FD6C4B" w:rsidRPr="00D10F58" w:rsidRDefault="00FD6C4B" w:rsidP="00FD6C4B">
      <w:pPr>
        <w:pStyle w:val="ConsPlusNormal"/>
        <w:ind w:firstLine="540"/>
        <w:jc w:val="both"/>
        <w:rPr>
          <w:rFonts w:ascii="Times New Roman" w:hAnsi="Times New Roman" w:cs="Times New Roman"/>
          <w:sz w:val="24"/>
          <w:szCs w:val="24"/>
        </w:rPr>
      </w:pPr>
      <w:r w:rsidRPr="00D10F58">
        <w:rPr>
          <w:rFonts w:ascii="Times New Roman" w:hAnsi="Times New Roman" w:cs="Times New Roman"/>
          <w:sz w:val="24"/>
          <w:szCs w:val="24"/>
        </w:rPr>
        <w:t>Заполняется: получателем субсидий</w:t>
      </w:r>
    </w:p>
    <w:p w14:paraId="2CD81BA1" w14:textId="77777777" w:rsidR="00FD6C4B" w:rsidRPr="00D10F58" w:rsidRDefault="00FD6C4B" w:rsidP="00FD6C4B">
      <w:pPr>
        <w:pStyle w:val="ConsPlusNormal"/>
        <w:ind w:firstLine="540"/>
        <w:jc w:val="both"/>
        <w:rPr>
          <w:rFonts w:ascii="Times New Roman" w:hAnsi="Times New Roman" w:cs="Times New Roman"/>
          <w:sz w:val="24"/>
          <w:szCs w:val="24"/>
        </w:rPr>
      </w:pPr>
      <w:r w:rsidRPr="00D10F58">
        <w:rPr>
          <w:rFonts w:ascii="Times New Roman" w:hAnsi="Times New Roman" w:cs="Times New Roman"/>
          <w:sz w:val="24"/>
          <w:szCs w:val="24"/>
        </w:rPr>
        <w:t>Представляется: в Министерство</w:t>
      </w:r>
    </w:p>
    <w:p w14:paraId="79A8B6AB" w14:textId="77777777" w:rsidR="00FD6C4B" w:rsidRPr="00D10F58" w:rsidRDefault="00FD6C4B" w:rsidP="00FD6C4B">
      <w:pPr>
        <w:pStyle w:val="ConsPlusNormal"/>
        <w:ind w:firstLine="540"/>
        <w:jc w:val="both"/>
        <w:rPr>
          <w:rFonts w:ascii="Times New Roman" w:hAnsi="Times New Roman" w:cs="Times New Roman"/>
          <w:sz w:val="24"/>
          <w:szCs w:val="24"/>
        </w:rPr>
      </w:pPr>
      <w:r w:rsidRPr="00D10F58">
        <w:rPr>
          <w:rFonts w:ascii="Times New Roman" w:hAnsi="Times New Roman" w:cs="Times New Roman"/>
          <w:sz w:val="24"/>
          <w:szCs w:val="24"/>
        </w:rPr>
        <w:t>сельского хозяйства Пензенской области</w:t>
      </w:r>
    </w:p>
    <w:p w14:paraId="5874AD63" w14:textId="77777777" w:rsidR="00FD6C4B" w:rsidRPr="00D10F58" w:rsidRDefault="00FD6C4B" w:rsidP="00FD6C4B">
      <w:pPr>
        <w:pStyle w:val="ConsPlusNormal"/>
        <w:jc w:val="both"/>
        <w:rPr>
          <w:rFonts w:ascii="Times New Roman" w:hAnsi="Times New Roman" w:cs="Times New Roman"/>
          <w:szCs w:val="22"/>
        </w:rPr>
      </w:pPr>
    </w:p>
    <w:p w14:paraId="0F2CA521" w14:textId="77777777" w:rsidR="00FD6C4B" w:rsidRPr="00D10F58" w:rsidRDefault="00FD6C4B" w:rsidP="00FD6C4B">
      <w:pPr>
        <w:pStyle w:val="ConsPlusNormal"/>
        <w:jc w:val="center"/>
        <w:rPr>
          <w:rFonts w:ascii="Times New Roman" w:hAnsi="Times New Roman" w:cs="Times New Roman"/>
          <w:sz w:val="24"/>
          <w:szCs w:val="24"/>
        </w:rPr>
      </w:pPr>
      <w:bookmarkStart w:id="31" w:name="P334"/>
      <w:bookmarkEnd w:id="31"/>
      <w:r w:rsidRPr="00D10F58">
        <w:rPr>
          <w:rFonts w:ascii="Times New Roman" w:hAnsi="Times New Roman" w:cs="Times New Roman"/>
          <w:sz w:val="24"/>
          <w:szCs w:val="24"/>
        </w:rPr>
        <w:t>СПРАВКА-РАСЧЕТ</w:t>
      </w:r>
    </w:p>
    <w:p w14:paraId="08F8E25D" w14:textId="744BF252" w:rsidR="00FD6C4B" w:rsidRPr="00D10F58" w:rsidRDefault="00FD6C4B" w:rsidP="00FD6C4B">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на предоставление субсидий на возмещение части затрат</w:t>
      </w:r>
      <w:r w:rsidR="00C9351F" w:rsidRPr="00D10F58">
        <w:rPr>
          <w:rFonts w:ascii="Times New Roman" w:hAnsi="Times New Roman" w:cs="Times New Roman"/>
          <w:sz w:val="24"/>
          <w:szCs w:val="24"/>
        </w:rPr>
        <w:t xml:space="preserve"> </w:t>
      </w:r>
      <w:r w:rsidRPr="00D10F58">
        <w:rPr>
          <w:rFonts w:ascii="Times New Roman" w:hAnsi="Times New Roman" w:cs="Times New Roman"/>
          <w:sz w:val="24"/>
          <w:szCs w:val="24"/>
        </w:rPr>
        <w:t>на проведение культуртехнических мероприятий на выбывших</w:t>
      </w:r>
      <w:r w:rsidR="00C9351F" w:rsidRPr="00D10F58">
        <w:rPr>
          <w:rFonts w:ascii="Times New Roman" w:hAnsi="Times New Roman" w:cs="Times New Roman"/>
          <w:sz w:val="24"/>
          <w:szCs w:val="24"/>
        </w:rPr>
        <w:t xml:space="preserve"> </w:t>
      </w:r>
      <w:r w:rsidRPr="00D10F58">
        <w:rPr>
          <w:rFonts w:ascii="Times New Roman" w:hAnsi="Times New Roman" w:cs="Times New Roman"/>
          <w:sz w:val="24"/>
          <w:szCs w:val="24"/>
        </w:rPr>
        <w:t>сельскохозяйственных угодьях, вовлекаемых</w:t>
      </w:r>
      <w:r w:rsidR="00C9351F" w:rsidRPr="00D10F58">
        <w:rPr>
          <w:rFonts w:ascii="Times New Roman" w:hAnsi="Times New Roman" w:cs="Times New Roman"/>
          <w:sz w:val="24"/>
          <w:szCs w:val="24"/>
        </w:rPr>
        <w:t xml:space="preserve"> </w:t>
      </w:r>
      <w:r w:rsidRPr="00D10F58">
        <w:rPr>
          <w:rFonts w:ascii="Times New Roman" w:hAnsi="Times New Roman" w:cs="Times New Roman"/>
          <w:sz w:val="24"/>
          <w:szCs w:val="24"/>
        </w:rPr>
        <w:t>в сельскохозяйственный оборот</w:t>
      </w:r>
    </w:p>
    <w:p w14:paraId="4F10AE59" w14:textId="77777777" w:rsidR="00FD6C4B" w:rsidRPr="00D10F58" w:rsidRDefault="00FD6C4B" w:rsidP="00FD6C4B">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по ______________________________</w:t>
      </w:r>
    </w:p>
    <w:p w14:paraId="4DFD7EBF" w14:textId="77777777" w:rsidR="00FD6C4B" w:rsidRPr="00D10F58" w:rsidRDefault="00FD6C4B" w:rsidP="00FD6C4B">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(получатель субсидий)</w:t>
      </w:r>
    </w:p>
    <w:p w14:paraId="10F44D3E" w14:textId="77777777" w:rsidR="00FD6C4B" w:rsidRPr="00D10F58" w:rsidRDefault="00FD6C4B" w:rsidP="00FD6C4B">
      <w:pPr>
        <w:pStyle w:val="ConsPlusNormal"/>
        <w:jc w:val="both"/>
        <w:rPr>
          <w:rFonts w:ascii="Times New Roman" w:hAnsi="Times New Roman" w:cs="Times New Roman"/>
          <w:sz w:val="10"/>
          <w:szCs w:val="10"/>
        </w:rPr>
      </w:pPr>
    </w:p>
    <w:tbl>
      <w:tblPr>
        <w:tblW w:w="1020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48"/>
        <w:gridCol w:w="2188"/>
        <w:gridCol w:w="1985"/>
        <w:gridCol w:w="992"/>
        <w:gridCol w:w="1275"/>
        <w:gridCol w:w="1418"/>
      </w:tblGrid>
      <w:tr w:rsidR="00D10F58" w:rsidRPr="00D10F58" w14:paraId="4056B1CB" w14:textId="3F4E6A52" w:rsidTr="00874061">
        <w:trPr>
          <w:trHeight w:val="179"/>
        </w:trPr>
        <w:tc>
          <w:tcPr>
            <w:tcW w:w="2348" w:type="dxa"/>
            <w:vMerge w:val="restart"/>
          </w:tcPr>
          <w:p w14:paraId="0743ED90" w14:textId="77777777" w:rsidR="00694953" w:rsidRPr="00D10F58" w:rsidRDefault="00694953" w:rsidP="000D0B4C">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Кадастровый номер земельного участка, на котором проведены культуртехнические мероприятия</w:t>
            </w:r>
          </w:p>
        </w:tc>
        <w:tc>
          <w:tcPr>
            <w:tcW w:w="2188" w:type="dxa"/>
            <w:vMerge w:val="restart"/>
          </w:tcPr>
          <w:p w14:paraId="53FD5CF7" w14:textId="77777777" w:rsidR="00694953" w:rsidRPr="00D10F58" w:rsidRDefault="00694953" w:rsidP="000D0B4C">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Площадь земельного участка (или его части), на котором проведены культуртехнические мероприятия, га</w:t>
            </w:r>
          </w:p>
        </w:tc>
        <w:tc>
          <w:tcPr>
            <w:tcW w:w="1985" w:type="dxa"/>
            <w:vMerge w:val="restart"/>
          </w:tcPr>
          <w:p w14:paraId="39E45DA7" w14:textId="77777777" w:rsidR="00694953" w:rsidRPr="00D10F58" w:rsidRDefault="00694953" w:rsidP="000D0B4C">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Сумма затрат на проведение культуртехнических мероприятий, рублей (без НДС)</w:t>
            </w:r>
          </w:p>
        </w:tc>
        <w:tc>
          <w:tcPr>
            <w:tcW w:w="3685" w:type="dxa"/>
            <w:gridSpan w:val="3"/>
          </w:tcPr>
          <w:p w14:paraId="3E51A2DB" w14:textId="3B78D81C" w:rsidR="00694953" w:rsidRPr="00D10F58" w:rsidRDefault="00694953" w:rsidP="00A141ED">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 xml:space="preserve">Сумма субсидий, рублей </w:t>
            </w:r>
          </w:p>
        </w:tc>
      </w:tr>
      <w:tr w:rsidR="00D10F58" w:rsidRPr="00D10F58" w14:paraId="1CA1238E" w14:textId="77777777" w:rsidTr="00874061">
        <w:trPr>
          <w:trHeight w:val="753"/>
        </w:trPr>
        <w:tc>
          <w:tcPr>
            <w:tcW w:w="2348" w:type="dxa"/>
            <w:vMerge/>
          </w:tcPr>
          <w:p w14:paraId="006D8F24" w14:textId="77777777" w:rsidR="00694953" w:rsidRPr="00D10F58" w:rsidRDefault="00694953" w:rsidP="000D0B4C">
            <w:pPr>
              <w:pStyle w:val="ConsPlusNormal"/>
              <w:jc w:val="center"/>
              <w:rPr>
                <w:rFonts w:ascii="Times New Roman" w:hAnsi="Times New Roman" w:cs="Times New Roman"/>
                <w:sz w:val="24"/>
                <w:szCs w:val="24"/>
              </w:rPr>
            </w:pPr>
          </w:p>
        </w:tc>
        <w:tc>
          <w:tcPr>
            <w:tcW w:w="2188" w:type="dxa"/>
            <w:vMerge/>
          </w:tcPr>
          <w:p w14:paraId="0618FA53" w14:textId="77777777" w:rsidR="00694953" w:rsidRPr="00D10F58" w:rsidRDefault="00694953" w:rsidP="000D0B4C">
            <w:pPr>
              <w:pStyle w:val="ConsPlusNormal"/>
              <w:jc w:val="center"/>
              <w:rPr>
                <w:rFonts w:ascii="Times New Roman" w:hAnsi="Times New Roman" w:cs="Times New Roman"/>
                <w:sz w:val="24"/>
                <w:szCs w:val="24"/>
              </w:rPr>
            </w:pPr>
          </w:p>
        </w:tc>
        <w:tc>
          <w:tcPr>
            <w:tcW w:w="1985" w:type="dxa"/>
            <w:vMerge/>
          </w:tcPr>
          <w:p w14:paraId="0747F602" w14:textId="77777777" w:rsidR="00694953" w:rsidRPr="00D10F58" w:rsidRDefault="00694953" w:rsidP="000D0B4C">
            <w:pPr>
              <w:pStyle w:val="ConsPlusNormal"/>
              <w:jc w:val="center"/>
              <w:rPr>
                <w:rFonts w:ascii="Times New Roman" w:hAnsi="Times New Roman" w:cs="Times New Roman"/>
                <w:sz w:val="24"/>
                <w:szCs w:val="24"/>
              </w:rPr>
            </w:pPr>
          </w:p>
        </w:tc>
        <w:tc>
          <w:tcPr>
            <w:tcW w:w="992" w:type="dxa"/>
          </w:tcPr>
          <w:p w14:paraId="6EB55E02" w14:textId="61990323" w:rsidR="00694953" w:rsidRPr="00D10F58" w:rsidRDefault="00694953" w:rsidP="00694953">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всего</w:t>
            </w:r>
          </w:p>
        </w:tc>
        <w:tc>
          <w:tcPr>
            <w:tcW w:w="1275" w:type="dxa"/>
          </w:tcPr>
          <w:p w14:paraId="034C6979" w14:textId="77777777" w:rsidR="00694953" w:rsidRPr="00D10F58" w:rsidRDefault="00694953" w:rsidP="00694953">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федеральный бюджет</w:t>
            </w:r>
          </w:p>
          <w:p w14:paraId="3EE464E6" w14:textId="77777777" w:rsidR="00694953" w:rsidRPr="00D10F58" w:rsidRDefault="00694953" w:rsidP="000D0B4C">
            <w:pPr>
              <w:pStyle w:val="ConsPlusNormal"/>
              <w:jc w:val="center"/>
              <w:rPr>
                <w:rFonts w:ascii="Times New Roman" w:hAnsi="Times New Roman" w:cs="Times New Roman"/>
                <w:sz w:val="24"/>
                <w:szCs w:val="24"/>
              </w:rPr>
            </w:pPr>
          </w:p>
        </w:tc>
        <w:tc>
          <w:tcPr>
            <w:tcW w:w="1418" w:type="dxa"/>
          </w:tcPr>
          <w:p w14:paraId="5AFFA671" w14:textId="22CC50A3" w:rsidR="00694953" w:rsidRPr="00D10F58" w:rsidRDefault="00694953" w:rsidP="000D0B4C">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бюджет Пензенской области</w:t>
            </w:r>
          </w:p>
        </w:tc>
      </w:tr>
      <w:tr w:rsidR="00D10F58" w:rsidRPr="00D10F58" w14:paraId="4F6B6A44" w14:textId="023ADBAC" w:rsidTr="00874061">
        <w:tc>
          <w:tcPr>
            <w:tcW w:w="2348" w:type="dxa"/>
          </w:tcPr>
          <w:p w14:paraId="58EF93C8" w14:textId="77777777" w:rsidR="00694953" w:rsidRPr="00D10F58" w:rsidRDefault="00694953" w:rsidP="000D0B4C">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1</w:t>
            </w:r>
          </w:p>
        </w:tc>
        <w:tc>
          <w:tcPr>
            <w:tcW w:w="2188" w:type="dxa"/>
          </w:tcPr>
          <w:p w14:paraId="7A055417" w14:textId="77777777" w:rsidR="00694953" w:rsidRPr="00D10F58" w:rsidRDefault="00694953" w:rsidP="000D0B4C">
            <w:pPr>
              <w:pStyle w:val="ConsPlusNormal"/>
              <w:jc w:val="center"/>
              <w:rPr>
                <w:rFonts w:ascii="Times New Roman" w:hAnsi="Times New Roman" w:cs="Times New Roman"/>
                <w:sz w:val="24"/>
                <w:szCs w:val="24"/>
              </w:rPr>
            </w:pPr>
            <w:bookmarkStart w:id="32" w:name="P348"/>
            <w:bookmarkEnd w:id="32"/>
            <w:r w:rsidRPr="00D10F58">
              <w:rPr>
                <w:rFonts w:ascii="Times New Roman" w:hAnsi="Times New Roman" w:cs="Times New Roman"/>
                <w:sz w:val="24"/>
                <w:szCs w:val="24"/>
              </w:rPr>
              <w:t>2</w:t>
            </w:r>
          </w:p>
        </w:tc>
        <w:tc>
          <w:tcPr>
            <w:tcW w:w="1985" w:type="dxa"/>
          </w:tcPr>
          <w:p w14:paraId="397800E6" w14:textId="77777777" w:rsidR="00694953" w:rsidRPr="00D10F58" w:rsidRDefault="00694953" w:rsidP="000D0B4C">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3</w:t>
            </w:r>
          </w:p>
        </w:tc>
        <w:tc>
          <w:tcPr>
            <w:tcW w:w="992" w:type="dxa"/>
          </w:tcPr>
          <w:p w14:paraId="4BC74BD9" w14:textId="77777777" w:rsidR="00694953" w:rsidRPr="00D10F58" w:rsidRDefault="00694953" w:rsidP="000D0B4C">
            <w:pPr>
              <w:pStyle w:val="ConsPlusNormal"/>
              <w:jc w:val="center"/>
              <w:rPr>
                <w:rFonts w:ascii="Times New Roman" w:hAnsi="Times New Roman" w:cs="Times New Roman"/>
                <w:sz w:val="24"/>
                <w:szCs w:val="24"/>
              </w:rPr>
            </w:pPr>
            <w:bookmarkStart w:id="33" w:name="P350"/>
            <w:bookmarkEnd w:id="33"/>
            <w:r w:rsidRPr="00D10F58">
              <w:rPr>
                <w:rFonts w:ascii="Times New Roman" w:hAnsi="Times New Roman" w:cs="Times New Roman"/>
                <w:sz w:val="24"/>
                <w:szCs w:val="24"/>
              </w:rPr>
              <w:t>4</w:t>
            </w:r>
          </w:p>
        </w:tc>
        <w:tc>
          <w:tcPr>
            <w:tcW w:w="1275" w:type="dxa"/>
          </w:tcPr>
          <w:p w14:paraId="37B5AAEF" w14:textId="77777777" w:rsidR="00694953" w:rsidRPr="00D10F58" w:rsidRDefault="00694953" w:rsidP="000D0B4C">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5</w:t>
            </w:r>
          </w:p>
        </w:tc>
        <w:tc>
          <w:tcPr>
            <w:tcW w:w="1418" w:type="dxa"/>
          </w:tcPr>
          <w:p w14:paraId="2709FF00" w14:textId="77777777" w:rsidR="00694953" w:rsidRPr="00D10F58" w:rsidRDefault="00694953" w:rsidP="00694953">
            <w:pPr>
              <w:pStyle w:val="ConsPlusNormal"/>
              <w:jc w:val="center"/>
              <w:rPr>
                <w:rFonts w:ascii="Times New Roman" w:hAnsi="Times New Roman" w:cs="Times New Roman"/>
                <w:sz w:val="24"/>
                <w:szCs w:val="24"/>
              </w:rPr>
            </w:pPr>
          </w:p>
        </w:tc>
      </w:tr>
      <w:tr w:rsidR="00D10F58" w:rsidRPr="00D10F58" w14:paraId="3F579FC7" w14:textId="5A280FF9" w:rsidTr="00874061">
        <w:tc>
          <w:tcPr>
            <w:tcW w:w="2348" w:type="dxa"/>
          </w:tcPr>
          <w:p w14:paraId="66D88B91" w14:textId="77777777" w:rsidR="00694953" w:rsidRPr="00D10F58" w:rsidRDefault="00694953" w:rsidP="000D0B4C">
            <w:pPr>
              <w:pStyle w:val="ConsPlusNormal"/>
              <w:rPr>
                <w:rFonts w:ascii="Times New Roman" w:hAnsi="Times New Roman" w:cs="Times New Roman"/>
                <w:sz w:val="24"/>
                <w:szCs w:val="24"/>
              </w:rPr>
            </w:pPr>
          </w:p>
        </w:tc>
        <w:tc>
          <w:tcPr>
            <w:tcW w:w="2188" w:type="dxa"/>
          </w:tcPr>
          <w:p w14:paraId="1C6F23DA" w14:textId="77777777" w:rsidR="00694953" w:rsidRPr="00D10F58" w:rsidRDefault="00694953" w:rsidP="000D0B4C">
            <w:pPr>
              <w:pStyle w:val="ConsPlusNormal"/>
              <w:rPr>
                <w:rFonts w:ascii="Times New Roman" w:hAnsi="Times New Roman" w:cs="Times New Roman"/>
                <w:sz w:val="24"/>
                <w:szCs w:val="24"/>
              </w:rPr>
            </w:pPr>
          </w:p>
        </w:tc>
        <w:tc>
          <w:tcPr>
            <w:tcW w:w="1985" w:type="dxa"/>
          </w:tcPr>
          <w:p w14:paraId="6EBF246E" w14:textId="77777777" w:rsidR="00694953" w:rsidRPr="00D10F58" w:rsidRDefault="00694953" w:rsidP="000D0B4C">
            <w:pPr>
              <w:pStyle w:val="ConsPlusNormal"/>
              <w:rPr>
                <w:rFonts w:ascii="Times New Roman" w:hAnsi="Times New Roman" w:cs="Times New Roman"/>
                <w:sz w:val="24"/>
                <w:szCs w:val="24"/>
              </w:rPr>
            </w:pPr>
          </w:p>
        </w:tc>
        <w:tc>
          <w:tcPr>
            <w:tcW w:w="992" w:type="dxa"/>
          </w:tcPr>
          <w:p w14:paraId="35E57FAE" w14:textId="77777777" w:rsidR="00694953" w:rsidRPr="00D10F58" w:rsidRDefault="00694953" w:rsidP="000D0B4C">
            <w:pPr>
              <w:pStyle w:val="ConsPlusNormal"/>
              <w:rPr>
                <w:rFonts w:ascii="Times New Roman" w:hAnsi="Times New Roman" w:cs="Times New Roman"/>
                <w:sz w:val="24"/>
                <w:szCs w:val="24"/>
              </w:rPr>
            </w:pPr>
          </w:p>
        </w:tc>
        <w:tc>
          <w:tcPr>
            <w:tcW w:w="1275" w:type="dxa"/>
          </w:tcPr>
          <w:p w14:paraId="40600975" w14:textId="77777777" w:rsidR="00694953" w:rsidRPr="00D10F58" w:rsidRDefault="00694953" w:rsidP="000D0B4C">
            <w:pPr>
              <w:pStyle w:val="ConsPlusNormal"/>
              <w:rPr>
                <w:rFonts w:ascii="Times New Roman" w:hAnsi="Times New Roman" w:cs="Times New Roman"/>
                <w:sz w:val="24"/>
                <w:szCs w:val="24"/>
              </w:rPr>
            </w:pPr>
          </w:p>
        </w:tc>
        <w:tc>
          <w:tcPr>
            <w:tcW w:w="1418" w:type="dxa"/>
          </w:tcPr>
          <w:p w14:paraId="4DF9A371" w14:textId="77777777" w:rsidR="00694953" w:rsidRPr="00D10F58" w:rsidRDefault="00694953" w:rsidP="000D0B4C">
            <w:pPr>
              <w:pStyle w:val="ConsPlusNormal"/>
              <w:rPr>
                <w:rFonts w:ascii="Times New Roman" w:hAnsi="Times New Roman" w:cs="Times New Roman"/>
                <w:sz w:val="24"/>
                <w:szCs w:val="24"/>
              </w:rPr>
            </w:pPr>
          </w:p>
        </w:tc>
      </w:tr>
      <w:tr w:rsidR="00D10F58" w:rsidRPr="00D10F58" w14:paraId="14E2103E" w14:textId="31A65396" w:rsidTr="00874061">
        <w:tc>
          <w:tcPr>
            <w:tcW w:w="2348" w:type="dxa"/>
          </w:tcPr>
          <w:p w14:paraId="1F9959B4" w14:textId="77777777" w:rsidR="00694953" w:rsidRPr="00D10F58" w:rsidRDefault="00694953" w:rsidP="000D0B4C">
            <w:pPr>
              <w:pStyle w:val="ConsPlusNormal"/>
              <w:jc w:val="both"/>
              <w:rPr>
                <w:rFonts w:ascii="Times New Roman" w:hAnsi="Times New Roman" w:cs="Times New Roman"/>
                <w:sz w:val="24"/>
                <w:szCs w:val="24"/>
              </w:rPr>
            </w:pPr>
            <w:r w:rsidRPr="00D10F58">
              <w:rPr>
                <w:rFonts w:ascii="Times New Roman" w:hAnsi="Times New Roman" w:cs="Times New Roman"/>
                <w:sz w:val="24"/>
                <w:szCs w:val="24"/>
              </w:rPr>
              <w:t>Всего</w:t>
            </w:r>
          </w:p>
        </w:tc>
        <w:tc>
          <w:tcPr>
            <w:tcW w:w="2188" w:type="dxa"/>
          </w:tcPr>
          <w:p w14:paraId="59132202" w14:textId="77777777" w:rsidR="00694953" w:rsidRPr="00D10F58" w:rsidRDefault="00694953" w:rsidP="000D0B4C">
            <w:pPr>
              <w:pStyle w:val="ConsPlusNormal"/>
              <w:rPr>
                <w:rFonts w:ascii="Times New Roman" w:hAnsi="Times New Roman" w:cs="Times New Roman"/>
                <w:sz w:val="24"/>
                <w:szCs w:val="24"/>
              </w:rPr>
            </w:pPr>
          </w:p>
        </w:tc>
        <w:tc>
          <w:tcPr>
            <w:tcW w:w="1985" w:type="dxa"/>
          </w:tcPr>
          <w:p w14:paraId="4E0C9BD7" w14:textId="77777777" w:rsidR="00694953" w:rsidRPr="00D10F58" w:rsidRDefault="00694953" w:rsidP="000D0B4C">
            <w:pPr>
              <w:pStyle w:val="ConsPlusNormal"/>
              <w:rPr>
                <w:rFonts w:ascii="Times New Roman" w:hAnsi="Times New Roman" w:cs="Times New Roman"/>
                <w:sz w:val="24"/>
                <w:szCs w:val="24"/>
              </w:rPr>
            </w:pPr>
          </w:p>
        </w:tc>
        <w:tc>
          <w:tcPr>
            <w:tcW w:w="992" w:type="dxa"/>
          </w:tcPr>
          <w:p w14:paraId="54C35D46" w14:textId="77777777" w:rsidR="00694953" w:rsidRPr="00D10F58" w:rsidRDefault="00694953" w:rsidP="000D0B4C">
            <w:pPr>
              <w:pStyle w:val="ConsPlusNormal"/>
              <w:rPr>
                <w:rFonts w:ascii="Times New Roman" w:hAnsi="Times New Roman" w:cs="Times New Roman"/>
                <w:sz w:val="24"/>
                <w:szCs w:val="24"/>
              </w:rPr>
            </w:pPr>
          </w:p>
        </w:tc>
        <w:tc>
          <w:tcPr>
            <w:tcW w:w="1275" w:type="dxa"/>
          </w:tcPr>
          <w:p w14:paraId="65DE1BEC" w14:textId="77777777" w:rsidR="00694953" w:rsidRPr="00D10F58" w:rsidRDefault="00694953" w:rsidP="000D0B4C">
            <w:pPr>
              <w:pStyle w:val="ConsPlusNormal"/>
              <w:rPr>
                <w:rFonts w:ascii="Times New Roman" w:hAnsi="Times New Roman" w:cs="Times New Roman"/>
                <w:sz w:val="24"/>
                <w:szCs w:val="24"/>
              </w:rPr>
            </w:pPr>
          </w:p>
        </w:tc>
        <w:tc>
          <w:tcPr>
            <w:tcW w:w="1418" w:type="dxa"/>
          </w:tcPr>
          <w:p w14:paraId="54E179D5" w14:textId="77777777" w:rsidR="00694953" w:rsidRPr="00D10F58" w:rsidRDefault="00694953" w:rsidP="000D0B4C">
            <w:pPr>
              <w:pStyle w:val="ConsPlusNormal"/>
              <w:rPr>
                <w:rFonts w:ascii="Times New Roman" w:hAnsi="Times New Roman" w:cs="Times New Roman"/>
                <w:sz w:val="24"/>
                <w:szCs w:val="24"/>
              </w:rPr>
            </w:pPr>
          </w:p>
        </w:tc>
      </w:tr>
    </w:tbl>
    <w:p w14:paraId="4C579EA1"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Реквизиты получателя субсидий.</w:t>
      </w:r>
    </w:p>
    <w:p w14:paraId="586D5862"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Наименование:</w:t>
      </w:r>
    </w:p>
    <w:p w14:paraId="75E495E5"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Юридический адрес:</w:t>
      </w:r>
    </w:p>
    <w:p w14:paraId="5D575A6A"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ИНН/КПП:</w:t>
      </w:r>
    </w:p>
    <w:p w14:paraId="7B3487D2"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р/с:</w:t>
      </w:r>
    </w:p>
    <w:p w14:paraId="294B7209"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Наименование банка:</w:t>
      </w:r>
    </w:p>
    <w:p w14:paraId="4E6288BA"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к/с:</w:t>
      </w:r>
    </w:p>
    <w:p w14:paraId="35243005"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БИК</w:t>
      </w:r>
    </w:p>
    <w:p w14:paraId="48531199" w14:textId="77777777" w:rsidR="00FD6C4B" w:rsidRPr="00D10F58" w:rsidRDefault="00387099" w:rsidP="00FD6C4B">
      <w:pPr>
        <w:pStyle w:val="ConsPlusNonformat"/>
        <w:jc w:val="both"/>
        <w:rPr>
          <w:rFonts w:ascii="Times New Roman" w:hAnsi="Times New Roman" w:cs="Times New Roman"/>
          <w:sz w:val="24"/>
          <w:szCs w:val="24"/>
        </w:rPr>
      </w:pPr>
      <w:hyperlink r:id="rId11" w:history="1">
        <w:r w:rsidR="00FD6C4B" w:rsidRPr="00D10F58">
          <w:rPr>
            <w:rFonts w:ascii="Times New Roman" w:hAnsi="Times New Roman" w:cs="Times New Roman"/>
            <w:sz w:val="24"/>
            <w:szCs w:val="24"/>
          </w:rPr>
          <w:t>ОКТМО</w:t>
        </w:r>
      </w:hyperlink>
    </w:p>
    <w:p w14:paraId="35D6F5FF"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Расчет субсидий подтверждаю:</w:t>
      </w:r>
    </w:p>
    <w:p w14:paraId="12A80232"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Руководитель получателя субсидий</w:t>
      </w:r>
    </w:p>
    <w:p w14:paraId="5268E160"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_________________________________________________</w:t>
      </w:r>
    </w:p>
    <w:p w14:paraId="1C9AF5F8"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 xml:space="preserve"> (</w:t>
      </w:r>
      <w:proofErr w:type="gramStart"/>
      <w:r w:rsidRPr="00D10F58">
        <w:rPr>
          <w:rFonts w:ascii="Times New Roman" w:hAnsi="Times New Roman" w:cs="Times New Roman"/>
          <w:sz w:val="24"/>
          <w:szCs w:val="24"/>
        </w:rPr>
        <w:t xml:space="preserve">подпись)   </w:t>
      </w:r>
      <w:proofErr w:type="gramEnd"/>
      <w:r w:rsidRPr="00D10F58">
        <w:rPr>
          <w:rFonts w:ascii="Times New Roman" w:hAnsi="Times New Roman" w:cs="Times New Roman"/>
          <w:sz w:val="24"/>
          <w:szCs w:val="24"/>
        </w:rPr>
        <w:t xml:space="preserve">              (Ф.И.О.)</w:t>
      </w:r>
    </w:p>
    <w:p w14:paraId="7FDAF99D"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Главный бухгалтер получателя субсидий</w:t>
      </w:r>
    </w:p>
    <w:p w14:paraId="0EA70A07"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_________________________________________________</w:t>
      </w:r>
    </w:p>
    <w:p w14:paraId="39386A1D"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 xml:space="preserve"> (</w:t>
      </w:r>
      <w:proofErr w:type="gramStart"/>
      <w:r w:rsidRPr="00D10F58">
        <w:rPr>
          <w:rFonts w:ascii="Times New Roman" w:hAnsi="Times New Roman" w:cs="Times New Roman"/>
          <w:sz w:val="24"/>
          <w:szCs w:val="24"/>
        </w:rPr>
        <w:t xml:space="preserve">подпись)   </w:t>
      </w:r>
      <w:proofErr w:type="gramEnd"/>
      <w:r w:rsidRPr="00D10F58">
        <w:rPr>
          <w:rFonts w:ascii="Times New Roman" w:hAnsi="Times New Roman" w:cs="Times New Roman"/>
          <w:sz w:val="24"/>
          <w:szCs w:val="24"/>
        </w:rPr>
        <w:t xml:space="preserve">              (Ф.И.О.)</w:t>
      </w:r>
    </w:p>
    <w:p w14:paraId="444B9D85" w14:textId="77777777" w:rsidR="00FD6C4B" w:rsidRPr="00D10F58" w:rsidRDefault="00FD6C4B" w:rsidP="00FD6C4B">
      <w:pPr>
        <w:pStyle w:val="ConsPlusNonformat"/>
        <w:jc w:val="both"/>
        <w:rPr>
          <w:rFonts w:ascii="Times New Roman" w:hAnsi="Times New Roman" w:cs="Times New Roman"/>
          <w:sz w:val="24"/>
          <w:szCs w:val="24"/>
        </w:rPr>
      </w:pPr>
    </w:p>
    <w:p w14:paraId="23E6DFFE" w14:textId="4B55D3DC"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 xml:space="preserve">М.П. (при наличии) </w:t>
      </w:r>
      <w:r w:rsidR="00CD10C7" w:rsidRPr="00D10F58">
        <w:rPr>
          <w:rFonts w:ascii="Times New Roman" w:hAnsi="Times New Roman" w:cs="Times New Roman"/>
          <w:sz w:val="24"/>
          <w:szCs w:val="24"/>
        </w:rPr>
        <w:t>«</w:t>
      </w:r>
      <w:r w:rsidRPr="00D10F58">
        <w:rPr>
          <w:rFonts w:ascii="Times New Roman" w:hAnsi="Times New Roman" w:cs="Times New Roman"/>
          <w:sz w:val="24"/>
          <w:szCs w:val="24"/>
        </w:rPr>
        <w:t>__</w:t>
      </w:r>
      <w:r w:rsidR="00CD10C7" w:rsidRPr="00D10F58">
        <w:rPr>
          <w:rFonts w:ascii="Times New Roman" w:hAnsi="Times New Roman" w:cs="Times New Roman"/>
          <w:sz w:val="24"/>
          <w:szCs w:val="24"/>
        </w:rPr>
        <w:t>»</w:t>
      </w:r>
      <w:r w:rsidRPr="00D10F58">
        <w:rPr>
          <w:rFonts w:ascii="Times New Roman" w:hAnsi="Times New Roman" w:cs="Times New Roman"/>
          <w:sz w:val="24"/>
          <w:szCs w:val="24"/>
        </w:rPr>
        <w:t xml:space="preserve"> ___________ 20 __ г.</w:t>
      </w:r>
    </w:p>
    <w:p w14:paraId="6B2BE398"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Исполнитель _______________ телефон _____________</w:t>
      </w:r>
    </w:p>
    <w:p w14:paraId="0DC733A3" w14:textId="77777777" w:rsidR="00FD6C4B" w:rsidRPr="00D10F58" w:rsidRDefault="00FD6C4B" w:rsidP="00FD6C4B">
      <w:pPr>
        <w:rPr>
          <w:sz w:val="28"/>
          <w:szCs w:val="28"/>
        </w:rPr>
        <w:sectPr w:rsidR="00FD6C4B" w:rsidRPr="00D10F58" w:rsidSect="00874061">
          <w:pgSz w:w="11905" w:h="16838"/>
          <w:pgMar w:top="1134" w:right="850" w:bottom="1134" w:left="1418" w:header="0" w:footer="0" w:gutter="0"/>
          <w:cols w:space="720"/>
        </w:sectPr>
      </w:pPr>
    </w:p>
    <w:tbl>
      <w:tblPr>
        <w:tblStyle w:val="aa"/>
        <w:tblW w:w="0" w:type="auto"/>
        <w:tblInd w:w="4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7"/>
      </w:tblGrid>
      <w:tr w:rsidR="007C6320" w:rsidRPr="00D10F58" w14:paraId="6F866C68" w14:textId="77777777" w:rsidTr="006E1E57">
        <w:trPr>
          <w:trHeight w:val="1650"/>
        </w:trPr>
        <w:tc>
          <w:tcPr>
            <w:tcW w:w="4807" w:type="dxa"/>
            <w:vAlign w:val="center"/>
          </w:tcPr>
          <w:p w14:paraId="190FB371" w14:textId="15529E5D" w:rsidR="007C6320" w:rsidRPr="00D10F58" w:rsidRDefault="007C6320" w:rsidP="006E1E57">
            <w:pPr>
              <w:pStyle w:val="ConsPlusNormal"/>
              <w:jc w:val="center"/>
              <w:outlineLvl w:val="1"/>
              <w:rPr>
                <w:rFonts w:ascii="Times New Roman" w:hAnsi="Times New Roman" w:cs="Times New Roman"/>
                <w:sz w:val="24"/>
                <w:szCs w:val="24"/>
              </w:rPr>
            </w:pPr>
            <w:r w:rsidRPr="00D10F58">
              <w:rPr>
                <w:rFonts w:ascii="Times New Roman" w:hAnsi="Times New Roman" w:cs="Times New Roman"/>
                <w:sz w:val="24"/>
                <w:szCs w:val="24"/>
              </w:rPr>
              <w:lastRenderedPageBreak/>
              <w:t>Приложение № 4</w:t>
            </w:r>
          </w:p>
          <w:p w14:paraId="0A63BBAA" w14:textId="77777777" w:rsidR="007C6320" w:rsidRPr="00D10F58" w:rsidRDefault="007C6320" w:rsidP="006E1E57">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к Порядку</w:t>
            </w:r>
          </w:p>
          <w:p w14:paraId="2F23126B" w14:textId="77777777" w:rsidR="007C6320" w:rsidRPr="00D10F58" w:rsidRDefault="007C6320" w:rsidP="006E1E57">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предоставления субсидий на проведение гидромелиоративных, культуртехнических мероприятий, а также мероприятий в области известкования кислых почв на пашне на условиях софинансирования за счет средств федерального бюджета</w:t>
            </w:r>
          </w:p>
        </w:tc>
      </w:tr>
    </w:tbl>
    <w:p w14:paraId="172B43D5" w14:textId="7C63BB27" w:rsidR="00FD6C4B" w:rsidRPr="00D10F58" w:rsidRDefault="00FD6C4B" w:rsidP="00FD6C4B">
      <w:pPr>
        <w:pStyle w:val="ConsPlusNormal"/>
        <w:jc w:val="right"/>
        <w:rPr>
          <w:rFonts w:ascii="Times New Roman" w:hAnsi="Times New Roman" w:cs="Times New Roman"/>
          <w:sz w:val="28"/>
          <w:szCs w:val="28"/>
        </w:rPr>
      </w:pPr>
    </w:p>
    <w:p w14:paraId="71D60D87" w14:textId="77777777" w:rsidR="00FD6C4B" w:rsidRPr="00D10F58" w:rsidRDefault="00FD6C4B" w:rsidP="00FD6C4B">
      <w:pPr>
        <w:pStyle w:val="ConsPlusNormal"/>
        <w:jc w:val="both"/>
        <w:rPr>
          <w:rFonts w:ascii="Times New Roman" w:hAnsi="Times New Roman" w:cs="Times New Roman"/>
          <w:sz w:val="28"/>
          <w:szCs w:val="28"/>
        </w:rPr>
      </w:pPr>
    </w:p>
    <w:p w14:paraId="3BD1FB5D" w14:textId="77777777" w:rsidR="00FD6C4B" w:rsidRPr="00D10F58" w:rsidRDefault="00FD6C4B" w:rsidP="00FD6C4B">
      <w:pPr>
        <w:pStyle w:val="ConsPlusNormal"/>
        <w:ind w:firstLine="540"/>
        <w:jc w:val="both"/>
        <w:rPr>
          <w:rFonts w:ascii="Times New Roman" w:hAnsi="Times New Roman" w:cs="Times New Roman"/>
          <w:sz w:val="24"/>
          <w:szCs w:val="24"/>
        </w:rPr>
      </w:pPr>
      <w:r w:rsidRPr="00D10F58">
        <w:rPr>
          <w:rFonts w:ascii="Times New Roman" w:hAnsi="Times New Roman" w:cs="Times New Roman"/>
          <w:sz w:val="24"/>
          <w:szCs w:val="24"/>
        </w:rPr>
        <w:t>Заполняется: получателем субсидий</w:t>
      </w:r>
    </w:p>
    <w:p w14:paraId="01A4FA6D" w14:textId="77777777" w:rsidR="00FD6C4B" w:rsidRPr="00D10F58" w:rsidRDefault="00FD6C4B" w:rsidP="00FD6C4B">
      <w:pPr>
        <w:pStyle w:val="ConsPlusNormal"/>
        <w:ind w:firstLine="540"/>
        <w:jc w:val="both"/>
        <w:rPr>
          <w:rFonts w:ascii="Times New Roman" w:hAnsi="Times New Roman" w:cs="Times New Roman"/>
          <w:sz w:val="24"/>
          <w:szCs w:val="24"/>
        </w:rPr>
      </w:pPr>
      <w:r w:rsidRPr="00D10F58">
        <w:rPr>
          <w:rFonts w:ascii="Times New Roman" w:hAnsi="Times New Roman" w:cs="Times New Roman"/>
          <w:sz w:val="24"/>
          <w:szCs w:val="24"/>
        </w:rPr>
        <w:t>Представляется: в Министерство сельского хозяйства Пензенской области</w:t>
      </w:r>
    </w:p>
    <w:p w14:paraId="3127E0B2" w14:textId="77777777" w:rsidR="00FD6C4B" w:rsidRPr="00D10F58" w:rsidRDefault="00FD6C4B" w:rsidP="00FD6C4B">
      <w:pPr>
        <w:pStyle w:val="ConsPlusNormal"/>
        <w:jc w:val="both"/>
        <w:rPr>
          <w:rFonts w:ascii="Times New Roman" w:hAnsi="Times New Roman" w:cs="Times New Roman"/>
          <w:sz w:val="14"/>
          <w:szCs w:val="14"/>
        </w:rPr>
      </w:pPr>
    </w:p>
    <w:p w14:paraId="61E3CFE0" w14:textId="77777777" w:rsidR="00FD6C4B" w:rsidRPr="00D10F58" w:rsidRDefault="00FD6C4B" w:rsidP="00FD6C4B">
      <w:pPr>
        <w:pStyle w:val="ConsPlusNormal"/>
        <w:jc w:val="center"/>
        <w:rPr>
          <w:rFonts w:ascii="Times New Roman" w:hAnsi="Times New Roman" w:cs="Times New Roman"/>
          <w:sz w:val="24"/>
          <w:szCs w:val="24"/>
        </w:rPr>
      </w:pPr>
      <w:bookmarkStart w:id="34" w:name="P396"/>
      <w:bookmarkEnd w:id="34"/>
      <w:r w:rsidRPr="00D10F58">
        <w:rPr>
          <w:rFonts w:ascii="Times New Roman" w:hAnsi="Times New Roman" w:cs="Times New Roman"/>
          <w:sz w:val="24"/>
          <w:szCs w:val="24"/>
        </w:rPr>
        <w:t>СПРАВКА-РАСЧЕТ</w:t>
      </w:r>
    </w:p>
    <w:p w14:paraId="7BAAA717" w14:textId="77777777" w:rsidR="00FD6C4B" w:rsidRPr="00D10F58" w:rsidRDefault="00FD6C4B" w:rsidP="00FD6C4B">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на предоставление субсидий на возмещение части затрат</w:t>
      </w:r>
    </w:p>
    <w:p w14:paraId="5CD9164A" w14:textId="77777777" w:rsidR="00FD6C4B" w:rsidRPr="00D10F58" w:rsidRDefault="00FD6C4B" w:rsidP="00FD6C4B">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на проведение мероприятий в области известкования кислых</w:t>
      </w:r>
    </w:p>
    <w:p w14:paraId="0F38F552" w14:textId="77777777" w:rsidR="00FD6C4B" w:rsidRPr="00D10F58" w:rsidRDefault="00FD6C4B" w:rsidP="00FD6C4B">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почв на пашне по</w:t>
      </w:r>
    </w:p>
    <w:p w14:paraId="1727F580" w14:textId="77777777" w:rsidR="00FD6C4B" w:rsidRPr="00D10F58" w:rsidRDefault="00FD6C4B" w:rsidP="00FD6C4B">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_________________________________</w:t>
      </w:r>
    </w:p>
    <w:p w14:paraId="7301F781" w14:textId="77777777" w:rsidR="00FD6C4B" w:rsidRPr="00D10F58" w:rsidRDefault="00FD6C4B" w:rsidP="00FD6C4B">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(получатель субсидий)</w:t>
      </w:r>
    </w:p>
    <w:p w14:paraId="2D80FF0F" w14:textId="77777777" w:rsidR="00FD6C4B" w:rsidRPr="00D10F58" w:rsidRDefault="00FD6C4B" w:rsidP="00FD6C4B">
      <w:pPr>
        <w:pStyle w:val="ConsPlusNormal"/>
        <w:jc w:val="both"/>
        <w:rPr>
          <w:rFonts w:ascii="Times New Roman" w:hAnsi="Times New Roman" w:cs="Times New Roman"/>
          <w:sz w:val="10"/>
          <w:szCs w:val="10"/>
        </w:rPr>
      </w:pPr>
    </w:p>
    <w:tbl>
      <w:tblPr>
        <w:tblW w:w="9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54"/>
        <w:gridCol w:w="2126"/>
        <w:gridCol w:w="1984"/>
        <w:gridCol w:w="1192"/>
        <w:gridCol w:w="1110"/>
        <w:gridCol w:w="1275"/>
      </w:tblGrid>
      <w:tr w:rsidR="00D10F58" w:rsidRPr="00D10F58" w14:paraId="3BEA06EB" w14:textId="5A8145C5" w:rsidTr="009D11B1">
        <w:trPr>
          <w:trHeight w:val="705"/>
        </w:trPr>
        <w:tc>
          <w:tcPr>
            <w:tcW w:w="2154" w:type="dxa"/>
            <w:vMerge w:val="restart"/>
          </w:tcPr>
          <w:p w14:paraId="48C5AB34" w14:textId="77777777" w:rsidR="001144F3" w:rsidRPr="00D10F58" w:rsidRDefault="001144F3" w:rsidP="001144F3">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Наименование затрат</w:t>
            </w:r>
          </w:p>
        </w:tc>
        <w:tc>
          <w:tcPr>
            <w:tcW w:w="2126" w:type="dxa"/>
            <w:vMerge w:val="restart"/>
          </w:tcPr>
          <w:p w14:paraId="6245D20A" w14:textId="77777777" w:rsidR="001144F3" w:rsidRPr="00D10F58" w:rsidRDefault="001144F3" w:rsidP="001144F3">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Площадь пашни, на которой проведены мероприятия по известкованию кислых почв, га</w:t>
            </w:r>
          </w:p>
        </w:tc>
        <w:tc>
          <w:tcPr>
            <w:tcW w:w="1984" w:type="dxa"/>
            <w:vMerge w:val="restart"/>
          </w:tcPr>
          <w:p w14:paraId="2B97B5E8" w14:textId="77777777" w:rsidR="001144F3" w:rsidRPr="00D10F58" w:rsidRDefault="001144F3" w:rsidP="001144F3">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Сумма затрат на проведение мероприятий по известкованию кислых почв, рублей (без НДС)</w:t>
            </w:r>
          </w:p>
        </w:tc>
        <w:tc>
          <w:tcPr>
            <w:tcW w:w="3577" w:type="dxa"/>
            <w:gridSpan w:val="3"/>
          </w:tcPr>
          <w:p w14:paraId="2C5E7DAB" w14:textId="48BA28AA" w:rsidR="001144F3" w:rsidRPr="00D10F58" w:rsidRDefault="001144F3" w:rsidP="001144F3">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 xml:space="preserve">Сумма субсидий, рублей </w:t>
            </w:r>
          </w:p>
        </w:tc>
      </w:tr>
      <w:tr w:rsidR="00D10F58" w:rsidRPr="00D10F58" w14:paraId="1A236160" w14:textId="77777777" w:rsidTr="001144F3">
        <w:trPr>
          <w:trHeight w:val="960"/>
        </w:trPr>
        <w:tc>
          <w:tcPr>
            <w:tcW w:w="2154" w:type="dxa"/>
            <w:vMerge/>
          </w:tcPr>
          <w:p w14:paraId="2085C05C" w14:textId="77777777" w:rsidR="001144F3" w:rsidRPr="00D10F58" w:rsidRDefault="001144F3" w:rsidP="001144F3">
            <w:pPr>
              <w:pStyle w:val="ConsPlusNormal"/>
              <w:jc w:val="center"/>
              <w:rPr>
                <w:rFonts w:ascii="Times New Roman" w:hAnsi="Times New Roman" w:cs="Times New Roman"/>
                <w:sz w:val="24"/>
                <w:szCs w:val="24"/>
              </w:rPr>
            </w:pPr>
          </w:p>
        </w:tc>
        <w:tc>
          <w:tcPr>
            <w:tcW w:w="2126" w:type="dxa"/>
            <w:vMerge/>
          </w:tcPr>
          <w:p w14:paraId="46314EE1" w14:textId="77777777" w:rsidR="001144F3" w:rsidRPr="00D10F58" w:rsidRDefault="001144F3" w:rsidP="001144F3">
            <w:pPr>
              <w:pStyle w:val="ConsPlusNormal"/>
              <w:jc w:val="center"/>
              <w:rPr>
                <w:rFonts w:ascii="Times New Roman" w:hAnsi="Times New Roman" w:cs="Times New Roman"/>
                <w:sz w:val="24"/>
                <w:szCs w:val="24"/>
              </w:rPr>
            </w:pPr>
          </w:p>
        </w:tc>
        <w:tc>
          <w:tcPr>
            <w:tcW w:w="1984" w:type="dxa"/>
            <w:vMerge/>
          </w:tcPr>
          <w:p w14:paraId="6CABF630" w14:textId="77777777" w:rsidR="001144F3" w:rsidRPr="00D10F58" w:rsidRDefault="001144F3" w:rsidP="001144F3">
            <w:pPr>
              <w:pStyle w:val="ConsPlusNormal"/>
              <w:jc w:val="center"/>
              <w:rPr>
                <w:rFonts w:ascii="Times New Roman" w:hAnsi="Times New Roman" w:cs="Times New Roman"/>
                <w:sz w:val="24"/>
                <w:szCs w:val="24"/>
              </w:rPr>
            </w:pPr>
          </w:p>
        </w:tc>
        <w:tc>
          <w:tcPr>
            <w:tcW w:w="1192" w:type="dxa"/>
          </w:tcPr>
          <w:p w14:paraId="1C107139" w14:textId="3563FAB1" w:rsidR="001144F3" w:rsidRPr="00D10F58" w:rsidRDefault="001144F3" w:rsidP="001144F3">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всего</w:t>
            </w:r>
          </w:p>
        </w:tc>
        <w:tc>
          <w:tcPr>
            <w:tcW w:w="1110" w:type="dxa"/>
          </w:tcPr>
          <w:p w14:paraId="31F897F8" w14:textId="77777777" w:rsidR="001144F3" w:rsidRPr="00D10F58" w:rsidRDefault="001144F3" w:rsidP="001144F3">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федеральный бюджет</w:t>
            </w:r>
          </w:p>
          <w:p w14:paraId="3DD44CD5" w14:textId="7E553165" w:rsidR="001144F3" w:rsidRPr="00D10F58" w:rsidRDefault="001144F3" w:rsidP="001144F3">
            <w:pPr>
              <w:pStyle w:val="ConsPlusNormal"/>
              <w:jc w:val="center"/>
              <w:rPr>
                <w:rFonts w:ascii="Times New Roman" w:hAnsi="Times New Roman" w:cs="Times New Roman"/>
                <w:sz w:val="24"/>
                <w:szCs w:val="24"/>
              </w:rPr>
            </w:pPr>
          </w:p>
        </w:tc>
        <w:tc>
          <w:tcPr>
            <w:tcW w:w="1275" w:type="dxa"/>
          </w:tcPr>
          <w:p w14:paraId="149458E7" w14:textId="2554F9F0" w:rsidR="001144F3" w:rsidRPr="00D10F58" w:rsidRDefault="001144F3" w:rsidP="001144F3">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бюджет Пензенской области</w:t>
            </w:r>
          </w:p>
        </w:tc>
      </w:tr>
      <w:tr w:rsidR="00D10F58" w:rsidRPr="00D10F58" w14:paraId="02773C04" w14:textId="28BAA7BA" w:rsidTr="001144F3">
        <w:tc>
          <w:tcPr>
            <w:tcW w:w="2154" w:type="dxa"/>
          </w:tcPr>
          <w:p w14:paraId="1C184821" w14:textId="77777777" w:rsidR="001144F3" w:rsidRPr="00D10F58" w:rsidRDefault="001144F3" w:rsidP="001144F3">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1</w:t>
            </w:r>
          </w:p>
        </w:tc>
        <w:tc>
          <w:tcPr>
            <w:tcW w:w="2126" w:type="dxa"/>
          </w:tcPr>
          <w:p w14:paraId="6A93DCE6" w14:textId="77777777" w:rsidR="001144F3" w:rsidRPr="00D10F58" w:rsidRDefault="001144F3" w:rsidP="001144F3">
            <w:pPr>
              <w:pStyle w:val="ConsPlusNormal"/>
              <w:jc w:val="center"/>
              <w:rPr>
                <w:rFonts w:ascii="Times New Roman" w:hAnsi="Times New Roman" w:cs="Times New Roman"/>
                <w:sz w:val="24"/>
                <w:szCs w:val="24"/>
              </w:rPr>
            </w:pPr>
            <w:bookmarkStart w:id="35" w:name="P409"/>
            <w:bookmarkEnd w:id="35"/>
            <w:r w:rsidRPr="00D10F58">
              <w:rPr>
                <w:rFonts w:ascii="Times New Roman" w:hAnsi="Times New Roman" w:cs="Times New Roman"/>
                <w:sz w:val="24"/>
                <w:szCs w:val="24"/>
              </w:rPr>
              <w:t>2</w:t>
            </w:r>
          </w:p>
        </w:tc>
        <w:tc>
          <w:tcPr>
            <w:tcW w:w="1984" w:type="dxa"/>
          </w:tcPr>
          <w:p w14:paraId="458E4543" w14:textId="77777777" w:rsidR="001144F3" w:rsidRPr="00D10F58" w:rsidRDefault="001144F3" w:rsidP="001144F3">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3</w:t>
            </w:r>
          </w:p>
        </w:tc>
        <w:tc>
          <w:tcPr>
            <w:tcW w:w="1192" w:type="dxa"/>
          </w:tcPr>
          <w:p w14:paraId="7E03EFC8" w14:textId="77777777" w:rsidR="001144F3" w:rsidRPr="00D10F58" w:rsidRDefault="001144F3" w:rsidP="001144F3">
            <w:pPr>
              <w:pStyle w:val="ConsPlusNormal"/>
              <w:jc w:val="center"/>
              <w:rPr>
                <w:rFonts w:ascii="Times New Roman" w:hAnsi="Times New Roman" w:cs="Times New Roman"/>
                <w:sz w:val="24"/>
                <w:szCs w:val="24"/>
              </w:rPr>
            </w:pPr>
            <w:bookmarkStart w:id="36" w:name="P411"/>
            <w:bookmarkEnd w:id="36"/>
            <w:r w:rsidRPr="00D10F58">
              <w:rPr>
                <w:rFonts w:ascii="Times New Roman" w:hAnsi="Times New Roman" w:cs="Times New Roman"/>
                <w:sz w:val="24"/>
                <w:szCs w:val="24"/>
              </w:rPr>
              <w:t>4</w:t>
            </w:r>
          </w:p>
        </w:tc>
        <w:tc>
          <w:tcPr>
            <w:tcW w:w="1110" w:type="dxa"/>
          </w:tcPr>
          <w:p w14:paraId="7812C0B1" w14:textId="61768527" w:rsidR="001144F3" w:rsidRPr="00D10F58" w:rsidRDefault="001144F3" w:rsidP="001144F3">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5</w:t>
            </w:r>
          </w:p>
        </w:tc>
        <w:tc>
          <w:tcPr>
            <w:tcW w:w="1275" w:type="dxa"/>
          </w:tcPr>
          <w:p w14:paraId="1BC15DD1" w14:textId="1ADF06FB" w:rsidR="001144F3" w:rsidRPr="00D10F58" w:rsidRDefault="001144F3" w:rsidP="001144F3">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6</w:t>
            </w:r>
          </w:p>
        </w:tc>
      </w:tr>
      <w:tr w:rsidR="00D10F58" w:rsidRPr="00D10F58" w14:paraId="2D581660" w14:textId="06EC1F88" w:rsidTr="001144F3">
        <w:tc>
          <w:tcPr>
            <w:tcW w:w="2154" w:type="dxa"/>
          </w:tcPr>
          <w:p w14:paraId="334626B7" w14:textId="77777777" w:rsidR="001144F3" w:rsidRPr="00D10F58" w:rsidRDefault="001144F3" w:rsidP="001144F3">
            <w:pPr>
              <w:pStyle w:val="ConsPlusNormal"/>
              <w:rPr>
                <w:rFonts w:ascii="Times New Roman" w:hAnsi="Times New Roman" w:cs="Times New Roman"/>
                <w:sz w:val="24"/>
                <w:szCs w:val="24"/>
              </w:rPr>
            </w:pPr>
          </w:p>
        </w:tc>
        <w:tc>
          <w:tcPr>
            <w:tcW w:w="2126" w:type="dxa"/>
          </w:tcPr>
          <w:p w14:paraId="25481C57" w14:textId="77777777" w:rsidR="001144F3" w:rsidRPr="00D10F58" w:rsidRDefault="001144F3" w:rsidP="001144F3">
            <w:pPr>
              <w:pStyle w:val="ConsPlusNormal"/>
              <w:rPr>
                <w:rFonts w:ascii="Times New Roman" w:hAnsi="Times New Roman" w:cs="Times New Roman"/>
                <w:sz w:val="24"/>
                <w:szCs w:val="24"/>
              </w:rPr>
            </w:pPr>
          </w:p>
        </w:tc>
        <w:tc>
          <w:tcPr>
            <w:tcW w:w="1984" w:type="dxa"/>
          </w:tcPr>
          <w:p w14:paraId="5A7408A0" w14:textId="77777777" w:rsidR="001144F3" w:rsidRPr="00D10F58" w:rsidRDefault="001144F3" w:rsidP="001144F3">
            <w:pPr>
              <w:pStyle w:val="ConsPlusNormal"/>
              <w:rPr>
                <w:rFonts w:ascii="Times New Roman" w:hAnsi="Times New Roman" w:cs="Times New Roman"/>
                <w:sz w:val="24"/>
                <w:szCs w:val="24"/>
              </w:rPr>
            </w:pPr>
          </w:p>
        </w:tc>
        <w:tc>
          <w:tcPr>
            <w:tcW w:w="1192" w:type="dxa"/>
          </w:tcPr>
          <w:p w14:paraId="307BC5DB" w14:textId="77777777" w:rsidR="001144F3" w:rsidRPr="00D10F58" w:rsidRDefault="001144F3" w:rsidP="001144F3">
            <w:pPr>
              <w:pStyle w:val="ConsPlusNormal"/>
              <w:rPr>
                <w:rFonts w:ascii="Times New Roman" w:hAnsi="Times New Roman" w:cs="Times New Roman"/>
                <w:sz w:val="24"/>
                <w:szCs w:val="24"/>
              </w:rPr>
            </w:pPr>
          </w:p>
        </w:tc>
        <w:tc>
          <w:tcPr>
            <w:tcW w:w="1110" w:type="dxa"/>
          </w:tcPr>
          <w:p w14:paraId="17623356" w14:textId="77777777" w:rsidR="001144F3" w:rsidRPr="00D10F58" w:rsidRDefault="001144F3" w:rsidP="001144F3">
            <w:pPr>
              <w:pStyle w:val="ConsPlusNormal"/>
              <w:rPr>
                <w:rFonts w:ascii="Times New Roman" w:hAnsi="Times New Roman" w:cs="Times New Roman"/>
                <w:sz w:val="24"/>
                <w:szCs w:val="24"/>
              </w:rPr>
            </w:pPr>
          </w:p>
        </w:tc>
        <w:tc>
          <w:tcPr>
            <w:tcW w:w="1275" w:type="dxa"/>
          </w:tcPr>
          <w:p w14:paraId="2B825809" w14:textId="77777777" w:rsidR="001144F3" w:rsidRPr="00D10F58" w:rsidRDefault="001144F3" w:rsidP="001144F3">
            <w:pPr>
              <w:pStyle w:val="ConsPlusNormal"/>
              <w:rPr>
                <w:rFonts w:ascii="Times New Roman" w:hAnsi="Times New Roman" w:cs="Times New Roman"/>
                <w:sz w:val="24"/>
                <w:szCs w:val="24"/>
              </w:rPr>
            </w:pPr>
          </w:p>
        </w:tc>
      </w:tr>
      <w:tr w:rsidR="00D10F58" w:rsidRPr="00D10F58" w14:paraId="243CBFF3" w14:textId="0BF9CF0C" w:rsidTr="001144F3">
        <w:tc>
          <w:tcPr>
            <w:tcW w:w="2154" w:type="dxa"/>
          </w:tcPr>
          <w:p w14:paraId="275F3A31" w14:textId="77777777" w:rsidR="001144F3" w:rsidRPr="00D10F58" w:rsidRDefault="001144F3" w:rsidP="001144F3">
            <w:pPr>
              <w:pStyle w:val="ConsPlusNormal"/>
              <w:rPr>
                <w:rFonts w:ascii="Times New Roman" w:hAnsi="Times New Roman" w:cs="Times New Roman"/>
                <w:sz w:val="24"/>
                <w:szCs w:val="24"/>
              </w:rPr>
            </w:pPr>
            <w:r w:rsidRPr="00D10F58">
              <w:rPr>
                <w:rFonts w:ascii="Times New Roman" w:hAnsi="Times New Roman" w:cs="Times New Roman"/>
                <w:sz w:val="24"/>
                <w:szCs w:val="24"/>
              </w:rPr>
              <w:t>Всего</w:t>
            </w:r>
          </w:p>
        </w:tc>
        <w:tc>
          <w:tcPr>
            <w:tcW w:w="2126" w:type="dxa"/>
          </w:tcPr>
          <w:p w14:paraId="0B483110" w14:textId="77777777" w:rsidR="001144F3" w:rsidRPr="00D10F58" w:rsidRDefault="001144F3" w:rsidP="001144F3">
            <w:pPr>
              <w:pStyle w:val="ConsPlusNormal"/>
              <w:rPr>
                <w:rFonts w:ascii="Times New Roman" w:hAnsi="Times New Roman" w:cs="Times New Roman"/>
                <w:sz w:val="24"/>
                <w:szCs w:val="24"/>
              </w:rPr>
            </w:pPr>
          </w:p>
        </w:tc>
        <w:tc>
          <w:tcPr>
            <w:tcW w:w="1984" w:type="dxa"/>
          </w:tcPr>
          <w:p w14:paraId="6B8EDC52" w14:textId="77777777" w:rsidR="001144F3" w:rsidRPr="00D10F58" w:rsidRDefault="001144F3" w:rsidP="001144F3">
            <w:pPr>
              <w:pStyle w:val="ConsPlusNormal"/>
              <w:rPr>
                <w:rFonts w:ascii="Times New Roman" w:hAnsi="Times New Roman" w:cs="Times New Roman"/>
                <w:sz w:val="24"/>
                <w:szCs w:val="24"/>
              </w:rPr>
            </w:pPr>
          </w:p>
        </w:tc>
        <w:tc>
          <w:tcPr>
            <w:tcW w:w="1192" w:type="dxa"/>
          </w:tcPr>
          <w:p w14:paraId="62A727C1" w14:textId="77777777" w:rsidR="001144F3" w:rsidRPr="00D10F58" w:rsidRDefault="001144F3" w:rsidP="001144F3">
            <w:pPr>
              <w:pStyle w:val="ConsPlusNormal"/>
              <w:rPr>
                <w:rFonts w:ascii="Times New Roman" w:hAnsi="Times New Roman" w:cs="Times New Roman"/>
                <w:sz w:val="24"/>
                <w:szCs w:val="24"/>
              </w:rPr>
            </w:pPr>
          </w:p>
        </w:tc>
        <w:tc>
          <w:tcPr>
            <w:tcW w:w="1110" w:type="dxa"/>
          </w:tcPr>
          <w:p w14:paraId="41ACFB98" w14:textId="77777777" w:rsidR="001144F3" w:rsidRPr="00D10F58" w:rsidRDefault="001144F3" w:rsidP="001144F3">
            <w:pPr>
              <w:pStyle w:val="ConsPlusNormal"/>
              <w:rPr>
                <w:rFonts w:ascii="Times New Roman" w:hAnsi="Times New Roman" w:cs="Times New Roman"/>
                <w:sz w:val="24"/>
                <w:szCs w:val="24"/>
              </w:rPr>
            </w:pPr>
          </w:p>
        </w:tc>
        <w:tc>
          <w:tcPr>
            <w:tcW w:w="1275" w:type="dxa"/>
          </w:tcPr>
          <w:p w14:paraId="0988BDA1" w14:textId="77777777" w:rsidR="001144F3" w:rsidRPr="00D10F58" w:rsidRDefault="001144F3" w:rsidP="001144F3">
            <w:pPr>
              <w:pStyle w:val="ConsPlusNormal"/>
              <w:rPr>
                <w:rFonts w:ascii="Times New Roman" w:hAnsi="Times New Roman" w:cs="Times New Roman"/>
                <w:sz w:val="24"/>
                <w:szCs w:val="24"/>
              </w:rPr>
            </w:pPr>
          </w:p>
        </w:tc>
      </w:tr>
    </w:tbl>
    <w:p w14:paraId="183D0D29"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Реквизиты получателя субсидий.</w:t>
      </w:r>
    </w:p>
    <w:p w14:paraId="792EA84C"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Наименование:</w:t>
      </w:r>
    </w:p>
    <w:p w14:paraId="0DFB539D"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Юридический адрес:</w:t>
      </w:r>
    </w:p>
    <w:p w14:paraId="7DC36601"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ИНН/КПП:</w:t>
      </w:r>
    </w:p>
    <w:p w14:paraId="4C2D2880"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р/с:</w:t>
      </w:r>
    </w:p>
    <w:p w14:paraId="7B77A551"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Наименование банка:</w:t>
      </w:r>
    </w:p>
    <w:p w14:paraId="380E0711"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к/с:</w:t>
      </w:r>
    </w:p>
    <w:p w14:paraId="0D31EDB9"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БИК</w:t>
      </w:r>
    </w:p>
    <w:p w14:paraId="4F797DD1" w14:textId="77777777" w:rsidR="00FD6C4B" w:rsidRPr="00D10F58" w:rsidRDefault="00387099" w:rsidP="00FD6C4B">
      <w:pPr>
        <w:pStyle w:val="ConsPlusNonformat"/>
        <w:jc w:val="both"/>
        <w:rPr>
          <w:rFonts w:ascii="Times New Roman" w:hAnsi="Times New Roman" w:cs="Times New Roman"/>
          <w:sz w:val="24"/>
          <w:szCs w:val="24"/>
        </w:rPr>
      </w:pPr>
      <w:hyperlink r:id="rId12" w:history="1">
        <w:r w:rsidR="00FD6C4B" w:rsidRPr="00D10F58">
          <w:rPr>
            <w:rFonts w:ascii="Times New Roman" w:hAnsi="Times New Roman" w:cs="Times New Roman"/>
            <w:sz w:val="24"/>
            <w:szCs w:val="24"/>
          </w:rPr>
          <w:t>ОКТМО</w:t>
        </w:r>
      </w:hyperlink>
    </w:p>
    <w:p w14:paraId="02DC89D4"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Расчет субсидий подтверждаю:</w:t>
      </w:r>
    </w:p>
    <w:p w14:paraId="61A047C1"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Руководитель получателя субсидий</w:t>
      </w:r>
    </w:p>
    <w:p w14:paraId="5CEDAABB"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_________________________________________________</w:t>
      </w:r>
    </w:p>
    <w:p w14:paraId="24BB9CD4"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 xml:space="preserve"> (</w:t>
      </w:r>
      <w:proofErr w:type="gramStart"/>
      <w:r w:rsidRPr="00D10F58">
        <w:rPr>
          <w:rFonts w:ascii="Times New Roman" w:hAnsi="Times New Roman" w:cs="Times New Roman"/>
          <w:sz w:val="24"/>
          <w:szCs w:val="24"/>
        </w:rPr>
        <w:t xml:space="preserve">подпись)   </w:t>
      </w:r>
      <w:proofErr w:type="gramEnd"/>
      <w:r w:rsidRPr="00D10F58">
        <w:rPr>
          <w:rFonts w:ascii="Times New Roman" w:hAnsi="Times New Roman" w:cs="Times New Roman"/>
          <w:sz w:val="24"/>
          <w:szCs w:val="24"/>
        </w:rPr>
        <w:t xml:space="preserve">            (Ф.И.О.)</w:t>
      </w:r>
    </w:p>
    <w:p w14:paraId="4C7C4323"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Главный бухгалтер получателя субсидий</w:t>
      </w:r>
    </w:p>
    <w:p w14:paraId="5628728D"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_________________________________________________</w:t>
      </w:r>
    </w:p>
    <w:p w14:paraId="68BF6715"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 xml:space="preserve"> (</w:t>
      </w:r>
      <w:proofErr w:type="gramStart"/>
      <w:r w:rsidRPr="00D10F58">
        <w:rPr>
          <w:rFonts w:ascii="Times New Roman" w:hAnsi="Times New Roman" w:cs="Times New Roman"/>
          <w:sz w:val="24"/>
          <w:szCs w:val="24"/>
        </w:rPr>
        <w:t xml:space="preserve">подпись)   </w:t>
      </w:r>
      <w:proofErr w:type="gramEnd"/>
      <w:r w:rsidRPr="00D10F58">
        <w:rPr>
          <w:rFonts w:ascii="Times New Roman" w:hAnsi="Times New Roman" w:cs="Times New Roman"/>
          <w:sz w:val="24"/>
          <w:szCs w:val="24"/>
        </w:rPr>
        <w:t xml:space="preserve">            (Ф.И.О.)</w:t>
      </w:r>
    </w:p>
    <w:p w14:paraId="11E284FF" w14:textId="056C65B8"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 xml:space="preserve">М.П. (при наличии) </w:t>
      </w:r>
      <w:r w:rsidR="00CD10C7" w:rsidRPr="00D10F58">
        <w:rPr>
          <w:rFonts w:ascii="Times New Roman" w:hAnsi="Times New Roman" w:cs="Times New Roman"/>
          <w:sz w:val="24"/>
          <w:szCs w:val="24"/>
        </w:rPr>
        <w:t>«</w:t>
      </w:r>
      <w:r w:rsidRPr="00D10F58">
        <w:rPr>
          <w:rFonts w:ascii="Times New Roman" w:hAnsi="Times New Roman" w:cs="Times New Roman"/>
          <w:sz w:val="24"/>
          <w:szCs w:val="24"/>
        </w:rPr>
        <w:t>__</w:t>
      </w:r>
      <w:r w:rsidR="00CD10C7" w:rsidRPr="00D10F58">
        <w:rPr>
          <w:rFonts w:ascii="Times New Roman" w:hAnsi="Times New Roman" w:cs="Times New Roman"/>
          <w:sz w:val="24"/>
          <w:szCs w:val="24"/>
        </w:rPr>
        <w:t>»</w:t>
      </w:r>
      <w:r w:rsidRPr="00D10F58">
        <w:rPr>
          <w:rFonts w:ascii="Times New Roman" w:hAnsi="Times New Roman" w:cs="Times New Roman"/>
          <w:sz w:val="24"/>
          <w:szCs w:val="24"/>
        </w:rPr>
        <w:t xml:space="preserve"> ___________ 20 __ г.</w:t>
      </w:r>
    </w:p>
    <w:p w14:paraId="3A14E17C"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Исполнитель _________________ телефон _______________</w:t>
      </w:r>
    </w:p>
    <w:p w14:paraId="4E1B2A63" w14:textId="77777777" w:rsidR="00FD6C4B" w:rsidRPr="00D10F58" w:rsidRDefault="00FD6C4B" w:rsidP="00FD6C4B">
      <w:pPr>
        <w:rPr>
          <w:sz w:val="28"/>
          <w:szCs w:val="28"/>
        </w:rPr>
        <w:sectPr w:rsidR="00FD6C4B" w:rsidRPr="00D10F58" w:rsidSect="00874061">
          <w:pgSz w:w="11905" w:h="16838"/>
          <w:pgMar w:top="1134" w:right="850" w:bottom="1134" w:left="1418" w:header="0" w:footer="0" w:gutter="0"/>
          <w:cols w:space="720"/>
        </w:sectPr>
      </w:pPr>
    </w:p>
    <w:tbl>
      <w:tblPr>
        <w:tblStyle w:val="aa"/>
        <w:tblW w:w="0" w:type="auto"/>
        <w:tblInd w:w="4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7"/>
      </w:tblGrid>
      <w:tr w:rsidR="007C6320" w:rsidRPr="00D10F58" w14:paraId="6CE01E5C" w14:textId="77777777" w:rsidTr="006E1E57">
        <w:trPr>
          <w:trHeight w:val="1650"/>
        </w:trPr>
        <w:tc>
          <w:tcPr>
            <w:tcW w:w="4807" w:type="dxa"/>
            <w:vAlign w:val="center"/>
          </w:tcPr>
          <w:p w14:paraId="51919B01" w14:textId="3D97AFB4" w:rsidR="007C6320" w:rsidRPr="00D10F58" w:rsidRDefault="007C6320" w:rsidP="006E1E57">
            <w:pPr>
              <w:pStyle w:val="ConsPlusNormal"/>
              <w:jc w:val="center"/>
              <w:outlineLvl w:val="1"/>
              <w:rPr>
                <w:rFonts w:ascii="Times New Roman" w:hAnsi="Times New Roman" w:cs="Times New Roman"/>
                <w:sz w:val="24"/>
                <w:szCs w:val="24"/>
              </w:rPr>
            </w:pPr>
            <w:r w:rsidRPr="00D10F58">
              <w:rPr>
                <w:rFonts w:ascii="Times New Roman" w:hAnsi="Times New Roman" w:cs="Times New Roman"/>
                <w:sz w:val="24"/>
                <w:szCs w:val="24"/>
              </w:rPr>
              <w:lastRenderedPageBreak/>
              <w:t>Приложение № 5</w:t>
            </w:r>
          </w:p>
          <w:p w14:paraId="59F4538C" w14:textId="77777777" w:rsidR="007C6320" w:rsidRPr="00D10F58" w:rsidRDefault="007C6320" w:rsidP="006E1E57">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к Порядку</w:t>
            </w:r>
          </w:p>
          <w:p w14:paraId="0D360811" w14:textId="77777777" w:rsidR="007C6320" w:rsidRPr="00D10F58" w:rsidRDefault="007C6320" w:rsidP="006E1E57">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предоставления субсидий на проведение гидромелиоративных, культуртехнических мероприятий, а также мероприятий в области известкования кислых почв на пашне на условиях софинансирования за счет средств федерального бюджета</w:t>
            </w:r>
          </w:p>
        </w:tc>
      </w:tr>
    </w:tbl>
    <w:p w14:paraId="737D8853" w14:textId="78EA5A28" w:rsidR="00FD6C4B" w:rsidRPr="00D10F58" w:rsidRDefault="00FD6C4B" w:rsidP="00FD6C4B">
      <w:pPr>
        <w:pStyle w:val="ConsPlusNormal"/>
        <w:jc w:val="right"/>
        <w:rPr>
          <w:rFonts w:ascii="Times New Roman" w:hAnsi="Times New Roman" w:cs="Times New Roman"/>
          <w:sz w:val="28"/>
          <w:szCs w:val="28"/>
        </w:rPr>
      </w:pPr>
    </w:p>
    <w:p w14:paraId="4615F4E8" w14:textId="77777777" w:rsidR="007202B0" w:rsidRPr="00D10F58" w:rsidRDefault="007202B0" w:rsidP="00FD6C4B">
      <w:pPr>
        <w:pStyle w:val="ConsPlusNormal"/>
        <w:ind w:firstLine="540"/>
        <w:jc w:val="both"/>
        <w:rPr>
          <w:rFonts w:ascii="Times New Roman" w:hAnsi="Times New Roman" w:cs="Times New Roman"/>
          <w:sz w:val="20"/>
        </w:rPr>
      </w:pPr>
    </w:p>
    <w:p w14:paraId="08807FD1" w14:textId="4F889702" w:rsidR="00FD6C4B" w:rsidRPr="00D10F58" w:rsidRDefault="00FD6C4B" w:rsidP="00FD6C4B">
      <w:pPr>
        <w:pStyle w:val="ConsPlusNormal"/>
        <w:ind w:firstLine="540"/>
        <w:jc w:val="both"/>
        <w:rPr>
          <w:rFonts w:ascii="Times New Roman" w:hAnsi="Times New Roman" w:cs="Times New Roman"/>
          <w:sz w:val="24"/>
          <w:szCs w:val="24"/>
        </w:rPr>
      </w:pPr>
      <w:r w:rsidRPr="00D10F58">
        <w:rPr>
          <w:rFonts w:ascii="Times New Roman" w:hAnsi="Times New Roman" w:cs="Times New Roman"/>
          <w:sz w:val="24"/>
          <w:szCs w:val="24"/>
        </w:rPr>
        <w:t>Заполняется: получателем субсидий</w:t>
      </w:r>
    </w:p>
    <w:p w14:paraId="44B43883" w14:textId="77777777" w:rsidR="00FD6C4B" w:rsidRPr="00D10F58" w:rsidRDefault="00FD6C4B" w:rsidP="00FD6C4B">
      <w:pPr>
        <w:pStyle w:val="ConsPlusNormal"/>
        <w:ind w:firstLine="540"/>
        <w:jc w:val="both"/>
        <w:rPr>
          <w:rFonts w:ascii="Times New Roman" w:hAnsi="Times New Roman" w:cs="Times New Roman"/>
          <w:sz w:val="24"/>
          <w:szCs w:val="24"/>
        </w:rPr>
      </w:pPr>
      <w:r w:rsidRPr="00D10F58">
        <w:rPr>
          <w:rFonts w:ascii="Times New Roman" w:hAnsi="Times New Roman" w:cs="Times New Roman"/>
          <w:sz w:val="24"/>
          <w:szCs w:val="24"/>
        </w:rPr>
        <w:t>Представляется: в Министерство сельского хозяйства Пензенской области</w:t>
      </w:r>
    </w:p>
    <w:p w14:paraId="50E8CD49" w14:textId="77777777" w:rsidR="00FD6C4B" w:rsidRPr="00D10F58" w:rsidRDefault="00FD6C4B" w:rsidP="00FD6C4B">
      <w:pPr>
        <w:pStyle w:val="ConsPlusNormal"/>
        <w:jc w:val="both"/>
        <w:rPr>
          <w:rFonts w:ascii="Times New Roman" w:hAnsi="Times New Roman" w:cs="Times New Roman"/>
          <w:sz w:val="28"/>
          <w:szCs w:val="28"/>
        </w:rPr>
      </w:pPr>
    </w:p>
    <w:p w14:paraId="0E183F3E" w14:textId="77777777" w:rsidR="00FD6C4B" w:rsidRPr="00D10F58" w:rsidRDefault="00FD6C4B" w:rsidP="00FD6C4B">
      <w:pPr>
        <w:pStyle w:val="ConsPlusNormal"/>
        <w:jc w:val="center"/>
        <w:rPr>
          <w:rFonts w:ascii="Times New Roman" w:hAnsi="Times New Roman" w:cs="Times New Roman"/>
          <w:sz w:val="24"/>
          <w:szCs w:val="24"/>
        </w:rPr>
      </w:pPr>
      <w:bookmarkStart w:id="37" w:name="P456"/>
      <w:bookmarkEnd w:id="37"/>
      <w:r w:rsidRPr="00D10F58">
        <w:rPr>
          <w:rFonts w:ascii="Times New Roman" w:hAnsi="Times New Roman" w:cs="Times New Roman"/>
          <w:sz w:val="24"/>
          <w:szCs w:val="24"/>
        </w:rPr>
        <w:t>СПРАВКА</w:t>
      </w:r>
    </w:p>
    <w:p w14:paraId="533ED935" w14:textId="77777777" w:rsidR="00FD6C4B" w:rsidRPr="00D10F58" w:rsidRDefault="00FD6C4B" w:rsidP="00FD6C4B">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о понесенных затратах на выполнение работ по проведению</w:t>
      </w:r>
    </w:p>
    <w:p w14:paraId="2D1F9C20" w14:textId="77777777" w:rsidR="00FD6C4B" w:rsidRPr="00D10F58" w:rsidRDefault="00FD6C4B" w:rsidP="00FD6C4B">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культуртехнических мероприятий</w:t>
      </w:r>
    </w:p>
    <w:p w14:paraId="30B5313F" w14:textId="77777777" w:rsidR="00FD6C4B" w:rsidRPr="00D10F58" w:rsidRDefault="00FD6C4B" w:rsidP="00FD6C4B">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по ______________________________</w:t>
      </w:r>
    </w:p>
    <w:p w14:paraId="322F0B83" w14:textId="3706ABDA" w:rsidR="00FD6C4B" w:rsidRPr="00D10F58" w:rsidRDefault="00FD6C4B" w:rsidP="00FD6C4B">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(получатель субсидий)</w:t>
      </w:r>
    </w:p>
    <w:p w14:paraId="15FB99FF" w14:textId="77777777" w:rsidR="002B64FD" w:rsidRPr="00D10F58" w:rsidRDefault="002B64FD" w:rsidP="00FD6C4B">
      <w:pPr>
        <w:pStyle w:val="ConsPlusNormal"/>
        <w:jc w:val="center"/>
        <w:rPr>
          <w:rFonts w:ascii="Times New Roman" w:hAnsi="Times New Roman" w:cs="Times New Roman"/>
          <w:sz w:val="24"/>
          <w:szCs w:val="24"/>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31"/>
        <w:gridCol w:w="5609"/>
      </w:tblGrid>
      <w:tr w:rsidR="00D10F58" w:rsidRPr="00D10F58" w14:paraId="17296268" w14:textId="77777777" w:rsidTr="00874061">
        <w:trPr>
          <w:jc w:val="center"/>
        </w:trPr>
        <w:tc>
          <w:tcPr>
            <w:tcW w:w="4031" w:type="dxa"/>
          </w:tcPr>
          <w:p w14:paraId="204313BD" w14:textId="77777777" w:rsidR="00FD6C4B" w:rsidRPr="00D10F58" w:rsidRDefault="00FD6C4B" w:rsidP="000D0B4C">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Наименование затрат на проведение культуртехнических мероприятий</w:t>
            </w:r>
          </w:p>
        </w:tc>
        <w:tc>
          <w:tcPr>
            <w:tcW w:w="5609" w:type="dxa"/>
          </w:tcPr>
          <w:p w14:paraId="4858F12F" w14:textId="77777777" w:rsidR="00FD6C4B" w:rsidRPr="00D10F58" w:rsidRDefault="00FD6C4B" w:rsidP="000D0B4C">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 xml:space="preserve">Понесенные затраты на проведение культуртехнических мероприятий </w:t>
            </w:r>
            <w:hyperlink w:anchor="P482" w:history="1">
              <w:r w:rsidRPr="00D10F58">
                <w:rPr>
                  <w:rFonts w:ascii="Times New Roman" w:hAnsi="Times New Roman" w:cs="Times New Roman"/>
                  <w:sz w:val="24"/>
                  <w:szCs w:val="24"/>
                </w:rPr>
                <w:t>&lt;*&gt;</w:t>
              </w:r>
            </w:hyperlink>
            <w:r w:rsidRPr="00D10F58">
              <w:rPr>
                <w:rFonts w:ascii="Times New Roman" w:hAnsi="Times New Roman" w:cs="Times New Roman"/>
                <w:sz w:val="24"/>
                <w:szCs w:val="24"/>
              </w:rPr>
              <w:t>, рублей (без НДС)</w:t>
            </w:r>
          </w:p>
        </w:tc>
      </w:tr>
      <w:tr w:rsidR="00D10F58" w:rsidRPr="00D10F58" w14:paraId="5C246B32" w14:textId="77777777" w:rsidTr="00874061">
        <w:trPr>
          <w:jc w:val="center"/>
        </w:trPr>
        <w:tc>
          <w:tcPr>
            <w:tcW w:w="4031" w:type="dxa"/>
          </w:tcPr>
          <w:p w14:paraId="29B0EA74" w14:textId="77777777" w:rsidR="00FD6C4B" w:rsidRPr="00D10F58" w:rsidRDefault="00FD6C4B" w:rsidP="000D0B4C">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1</w:t>
            </w:r>
          </w:p>
        </w:tc>
        <w:tc>
          <w:tcPr>
            <w:tcW w:w="5609" w:type="dxa"/>
          </w:tcPr>
          <w:p w14:paraId="031F203D" w14:textId="77777777" w:rsidR="00FD6C4B" w:rsidRPr="00D10F58" w:rsidRDefault="00FD6C4B" w:rsidP="000D0B4C">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2</w:t>
            </w:r>
          </w:p>
        </w:tc>
      </w:tr>
      <w:tr w:rsidR="00D10F58" w:rsidRPr="00D10F58" w14:paraId="3FAA6092" w14:textId="77777777" w:rsidTr="00874061">
        <w:trPr>
          <w:jc w:val="center"/>
        </w:trPr>
        <w:tc>
          <w:tcPr>
            <w:tcW w:w="4031" w:type="dxa"/>
          </w:tcPr>
          <w:p w14:paraId="7C314F5B" w14:textId="77777777" w:rsidR="00FD6C4B" w:rsidRPr="00D10F58" w:rsidRDefault="00FD6C4B" w:rsidP="000D0B4C">
            <w:pPr>
              <w:pStyle w:val="ConsPlusNormal"/>
              <w:rPr>
                <w:rFonts w:ascii="Times New Roman" w:hAnsi="Times New Roman" w:cs="Times New Roman"/>
                <w:sz w:val="24"/>
                <w:szCs w:val="24"/>
              </w:rPr>
            </w:pPr>
            <w:r w:rsidRPr="00D10F58">
              <w:rPr>
                <w:rFonts w:ascii="Times New Roman" w:hAnsi="Times New Roman" w:cs="Times New Roman"/>
                <w:sz w:val="24"/>
                <w:szCs w:val="24"/>
              </w:rPr>
              <w:t>Материальные затраты</w:t>
            </w:r>
          </w:p>
        </w:tc>
        <w:tc>
          <w:tcPr>
            <w:tcW w:w="5609" w:type="dxa"/>
          </w:tcPr>
          <w:p w14:paraId="0ABE4003" w14:textId="77777777" w:rsidR="00FD6C4B" w:rsidRPr="00D10F58" w:rsidRDefault="00FD6C4B" w:rsidP="000D0B4C">
            <w:pPr>
              <w:pStyle w:val="ConsPlusNormal"/>
              <w:rPr>
                <w:rFonts w:ascii="Times New Roman" w:hAnsi="Times New Roman" w:cs="Times New Roman"/>
                <w:sz w:val="24"/>
                <w:szCs w:val="24"/>
              </w:rPr>
            </w:pPr>
          </w:p>
        </w:tc>
      </w:tr>
      <w:tr w:rsidR="00D10F58" w:rsidRPr="00D10F58" w14:paraId="024C7437" w14:textId="77777777" w:rsidTr="00874061">
        <w:trPr>
          <w:jc w:val="center"/>
        </w:trPr>
        <w:tc>
          <w:tcPr>
            <w:tcW w:w="4031" w:type="dxa"/>
          </w:tcPr>
          <w:p w14:paraId="0647A4B3" w14:textId="77777777" w:rsidR="00FD6C4B" w:rsidRPr="00D10F58" w:rsidRDefault="00FD6C4B" w:rsidP="000D0B4C">
            <w:pPr>
              <w:pStyle w:val="ConsPlusNormal"/>
              <w:rPr>
                <w:rFonts w:ascii="Times New Roman" w:hAnsi="Times New Roman" w:cs="Times New Roman"/>
                <w:sz w:val="24"/>
                <w:szCs w:val="24"/>
              </w:rPr>
            </w:pPr>
            <w:r w:rsidRPr="00D10F58">
              <w:rPr>
                <w:rFonts w:ascii="Times New Roman" w:hAnsi="Times New Roman" w:cs="Times New Roman"/>
                <w:sz w:val="24"/>
                <w:szCs w:val="24"/>
              </w:rPr>
              <w:t>Затраты на оплату труда</w:t>
            </w:r>
          </w:p>
        </w:tc>
        <w:tc>
          <w:tcPr>
            <w:tcW w:w="5609" w:type="dxa"/>
          </w:tcPr>
          <w:p w14:paraId="05860A79" w14:textId="77777777" w:rsidR="00FD6C4B" w:rsidRPr="00D10F58" w:rsidRDefault="00FD6C4B" w:rsidP="000D0B4C">
            <w:pPr>
              <w:pStyle w:val="ConsPlusNormal"/>
              <w:rPr>
                <w:rFonts w:ascii="Times New Roman" w:hAnsi="Times New Roman" w:cs="Times New Roman"/>
                <w:sz w:val="24"/>
                <w:szCs w:val="24"/>
              </w:rPr>
            </w:pPr>
          </w:p>
        </w:tc>
      </w:tr>
      <w:tr w:rsidR="00D10F58" w:rsidRPr="00D10F58" w14:paraId="4F07C9B1" w14:textId="77777777" w:rsidTr="00874061">
        <w:trPr>
          <w:jc w:val="center"/>
        </w:trPr>
        <w:tc>
          <w:tcPr>
            <w:tcW w:w="4031" w:type="dxa"/>
          </w:tcPr>
          <w:p w14:paraId="389DC4C0" w14:textId="77777777" w:rsidR="00FD6C4B" w:rsidRPr="00D10F58" w:rsidRDefault="00FD6C4B" w:rsidP="000D0B4C">
            <w:pPr>
              <w:pStyle w:val="ConsPlusNormal"/>
              <w:rPr>
                <w:rFonts w:ascii="Times New Roman" w:hAnsi="Times New Roman" w:cs="Times New Roman"/>
                <w:sz w:val="24"/>
                <w:szCs w:val="24"/>
              </w:rPr>
            </w:pPr>
            <w:r w:rsidRPr="00D10F58">
              <w:rPr>
                <w:rFonts w:ascii="Times New Roman" w:hAnsi="Times New Roman" w:cs="Times New Roman"/>
                <w:sz w:val="24"/>
                <w:szCs w:val="24"/>
              </w:rPr>
              <w:t>Затраты на амортизацию</w:t>
            </w:r>
          </w:p>
        </w:tc>
        <w:tc>
          <w:tcPr>
            <w:tcW w:w="5609" w:type="dxa"/>
          </w:tcPr>
          <w:p w14:paraId="1791CA3A" w14:textId="77777777" w:rsidR="00FD6C4B" w:rsidRPr="00D10F58" w:rsidRDefault="00FD6C4B" w:rsidP="000D0B4C">
            <w:pPr>
              <w:pStyle w:val="ConsPlusNormal"/>
              <w:rPr>
                <w:rFonts w:ascii="Times New Roman" w:hAnsi="Times New Roman" w:cs="Times New Roman"/>
                <w:sz w:val="24"/>
                <w:szCs w:val="24"/>
              </w:rPr>
            </w:pPr>
          </w:p>
        </w:tc>
      </w:tr>
      <w:tr w:rsidR="00D10F58" w:rsidRPr="00D10F58" w14:paraId="345AA4ED" w14:textId="77777777" w:rsidTr="00874061">
        <w:trPr>
          <w:jc w:val="center"/>
        </w:trPr>
        <w:tc>
          <w:tcPr>
            <w:tcW w:w="4031" w:type="dxa"/>
          </w:tcPr>
          <w:p w14:paraId="78D17519" w14:textId="77777777" w:rsidR="00FD6C4B" w:rsidRPr="00D10F58" w:rsidRDefault="00FD6C4B" w:rsidP="000D0B4C">
            <w:pPr>
              <w:pStyle w:val="ConsPlusNormal"/>
              <w:rPr>
                <w:rFonts w:ascii="Times New Roman" w:hAnsi="Times New Roman" w:cs="Times New Roman"/>
                <w:sz w:val="24"/>
                <w:szCs w:val="24"/>
              </w:rPr>
            </w:pPr>
            <w:r w:rsidRPr="00D10F58">
              <w:rPr>
                <w:rFonts w:ascii="Times New Roman" w:hAnsi="Times New Roman" w:cs="Times New Roman"/>
                <w:sz w:val="24"/>
                <w:szCs w:val="24"/>
              </w:rPr>
              <w:t>Затраты на работы и услуги</w:t>
            </w:r>
          </w:p>
        </w:tc>
        <w:tc>
          <w:tcPr>
            <w:tcW w:w="5609" w:type="dxa"/>
          </w:tcPr>
          <w:p w14:paraId="16862C35" w14:textId="77777777" w:rsidR="00FD6C4B" w:rsidRPr="00D10F58" w:rsidRDefault="00FD6C4B" w:rsidP="000D0B4C">
            <w:pPr>
              <w:pStyle w:val="ConsPlusNormal"/>
              <w:rPr>
                <w:rFonts w:ascii="Times New Roman" w:hAnsi="Times New Roman" w:cs="Times New Roman"/>
                <w:sz w:val="24"/>
                <w:szCs w:val="24"/>
              </w:rPr>
            </w:pPr>
          </w:p>
        </w:tc>
      </w:tr>
      <w:tr w:rsidR="00D10F58" w:rsidRPr="00D10F58" w14:paraId="2057029C" w14:textId="77777777" w:rsidTr="00874061">
        <w:trPr>
          <w:jc w:val="center"/>
        </w:trPr>
        <w:tc>
          <w:tcPr>
            <w:tcW w:w="4031" w:type="dxa"/>
          </w:tcPr>
          <w:p w14:paraId="1475F05E" w14:textId="77777777" w:rsidR="00FD6C4B" w:rsidRPr="00D10F58" w:rsidRDefault="00FD6C4B" w:rsidP="000D0B4C">
            <w:pPr>
              <w:pStyle w:val="ConsPlusNormal"/>
              <w:rPr>
                <w:rFonts w:ascii="Times New Roman" w:hAnsi="Times New Roman" w:cs="Times New Roman"/>
                <w:sz w:val="24"/>
                <w:szCs w:val="24"/>
              </w:rPr>
            </w:pPr>
            <w:r w:rsidRPr="00D10F58">
              <w:rPr>
                <w:rFonts w:ascii="Times New Roman" w:hAnsi="Times New Roman" w:cs="Times New Roman"/>
                <w:sz w:val="24"/>
                <w:szCs w:val="24"/>
              </w:rPr>
              <w:t>Прочие затраты</w:t>
            </w:r>
          </w:p>
        </w:tc>
        <w:tc>
          <w:tcPr>
            <w:tcW w:w="5609" w:type="dxa"/>
          </w:tcPr>
          <w:p w14:paraId="0B92F894" w14:textId="77777777" w:rsidR="00FD6C4B" w:rsidRPr="00D10F58" w:rsidRDefault="00FD6C4B" w:rsidP="000D0B4C">
            <w:pPr>
              <w:pStyle w:val="ConsPlusNormal"/>
              <w:rPr>
                <w:rFonts w:ascii="Times New Roman" w:hAnsi="Times New Roman" w:cs="Times New Roman"/>
                <w:sz w:val="24"/>
                <w:szCs w:val="24"/>
              </w:rPr>
            </w:pPr>
          </w:p>
        </w:tc>
      </w:tr>
      <w:tr w:rsidR="00D10F58" w:rsidRPr="00D10F58" w14:paraId="5CF5B328" w14:textId="77777777" w:rsidTr="00874061">
        <w:trPr>
          <w:jc w:val="center"/>
        </w:trPr>
        <w:tc>
          <w:tcPr>
            <w:tcW w:w="4031" w:type="dxa"/>
          </w:tcPr>
          <w:p w14:paraId="450BE108" w14:textId="77777777" w:rsidR="00FD6C4B" w:rsidRPr="00D10F58" w:rsidRDefault="00FD6C4B" w:rsidP="000D0B4C">
            <w:pPr>
              <w:pStyle w:val="ConsPlusNormal"/>
              <w:rPr>
                <w:rFonts w:ascii="Times New Roman" w:hAnsi="Times New Roman" w:cs="Times New Roman"/>
                <w:sz w:val="24"/>
                <w:szCs w:val="24"/>
              </w:rPr>
            </w:pPr>
            <w:r w:rsidRPr="00D10F58">
              <w:rPr>
                <w:rFonts w:ascii="Times New Roman" w:hAnsi="Times New Roman" w:cs="Times New Roman"/>
                <w:sz w:val="24"/>
                <w:szCs w:val="24"/>
              </w:rPr>
              <w:t>Всего</w:t>
            </w:r>
          </w:p>
        </w:tc>
        <w:tc>
          <w:tcPr>
            <w:tcW w:w="5609" w:type="dxa"/>
          </w:tcPr>
          <w:p w14:paraId="73C4B8E2" w14:textId="77777777" w:rsidR="00FD6C4B" w:rsidRPr="00D10F58" w:rsidRDefault="00FD6C4B" w:rsidP="000D0B4C">
            <w:pPr>
              <w:pStyle w:val="ConsPlusNormal"/>
              <w:rPr>
                <w:rFonts w:ascii="Times New Roman" w:hAnsi="Times New Roman" w:cs="Times New Roman"/>
                <w:sz w:val="24"/>
                <w:szCs w:val="24"/>
              </w:rPr>
            </w:pPr>
          </w:p>
        </w:tc>
      </w:tr>
    </w:tbl>
    <w:p w14:paraId="58E6E583" w14:textId="77777777" w:rsidR="00FD6C4B" w:rsidRPr="00D10F58" w:rsidRDefault="00FD6C4B" w:rsidP="00FD6C4B">
      <w:pPr>
        <w:pStyle w:val="ConsPlusNormal"/>
        <w:ind w:firstLine="540"/>
        <w:jc w:val="both"/>
        <w:rPr>
          <w:rFonts w:ascii="Times New Roman" w:hAnsi="Times New Roman" w:cs="Times New Roman"/>
          <w:sz w:val="24"/>
          <w:szCs w:val="24"/>
        </w:rPr>
      </w:pPr>
      <w:r w:rsidRPr="00D10F58">
        <w:rPr>
          <w:rFonts w:ascii="Times New Roman" w:hAnsi="Times New Roman" w:cs="Times New Roman"/>
          <w:sz w:val="24"/>
          <w:szCs w:val="24"/>
        </w:rPr>
        <w:t>--------------------------------</w:t>
      </w:r>
    </w:p>
    <w:p w14:paraId="2CFFC695" w14:textId="77777777" w:rsidR="00FD6C4B" w:rsidRPr="00D10F58" w:rsidRDefault="00FD6C4B" w:rsidP="00FD6C4B">
      <w:pPr>
        <w:pStyle w:val="ConsPlusNormal"/>
        <w:ind w:firstLine="540"/>
        <w:jc w:val="both"/>
        <w:rPr>
          <w:rFonts w:ascii="Times New Roman" w:hAnsi="Times New Roman" w:cs="Times New Roman"/>
          <w:sz w:val="24"/>
          <w:szCs w:val="24"/>
        </w:rPr>
      </w:pPr>
      <w:bookmarkStart w:id="38" w:name="P482"/>
      <w:bookmarkEnd w:id="38"/>
      <w:r w:rsidRPr="00D10F58">
        <w:rPr>
          <w:rFonts w:ascii="Times New Roman" w:hAnsi="Times New Roman" w:cs="Times New Roman"/>
          <w:sz w:val="24"/>
          <w:szCs w:val="24"/>
        </w:rPr>
        <w:t>&lt;*&gt; данные заполняются на основе первичных документов бухгалтерского учета.</w:t>
      </w:r>
    </w:p>
    <w:p w14:paraId="6B71FC7F"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Реквизиты получателя субсидий.</w:t>
      </w:r>
    </w:p>
    <w:p w14:paraId="0EF08116"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Наименование:</w:t>
      </w:r>
    </w:p>
    <w:p w14:paraId="3B94E0AA"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Юридический адрес:</w:t>
      </w:r>
    </w:p>
    <w:p w14:paraId="597BB206"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ИНН/КПП:</w:t>
      </w:r>
    </w:p>
    <w:p w14:paraId="796968F7"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р/с:</w:t>
      </w:r>
    </w:p>
    <w:p w14:paraId="5BECD54C"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Наименование банка:</w:t>
      </w:r>
    </w:p>
    <w:p w14:paraId="27BFB155"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к/с:</w:t>
      </w:r>
    </w:p>
    <w:p w14:paraId="0002D2DD"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БИК</w:t>
      </w:r>
    </w:p>
    <w:p w14:paraId="0760189E" w14:textId="77777777" w:rsidR="00FD6C4B" w:rsidRPr="00D10F58" w:rsidRDefault="00387099" w:rsidP="00FD6C4B">
      <w:pPr>
        <w:pStyle w:val="ConsPlusNonformat"/>
        <w:jc w:val="both"/>
        <w:rPr>
          <w:rFonts w:ascii="Times New Roman" w:hAnsi="Times New Roman" w:cs="Times New Roman"/>
          <w:sz w:val="24"/>
          <w:szCs w:val="24"/>
        </w:rPr>
      </w:pPr>
      <w:hyperlink r:id="rId13" w:history="1">
        <w:r w:rsidR="00FD6C4B" w:rsidRPr="00D10F58">
          <w:rPr>
            <w:rFonts w:ascii="Times New Roman" w:hAnsi="Times New Roman" w:cs="Times New Roman"/>
            <w:sz w:val="24"/>
            <w:szCs w:val="24"/>
          </w:rPr>
          <w:t>ОКТМО</w:t>
        </w:r>
      </w:hyperlink>
    </w:p>
    <w:p w14:paraId="0C9D1EF3"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Понесенные затраты на проведение культуртехнических мероприятий</w:t>
      </w:r>
    </w:p>
    <w:p w14:paraId="02B8FE69"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подтверждаю:</w:t>
      </w:r>
    </w:p>
    <w:p w14:paraId="0E04AA05"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Руководитель получателя субсидий</w:t>
      </w:r>
    </w:p>
    <w:p w14:paraId="63FB3677"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___________________________________________________</w:t>
      </w:r>
    </w:p>
    <w:p w14:paraId="376550E4"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 xml:space="preserve"> (</w:t>
      </w:r>
      <w:proofErr w:type="gramStart"/>
      <w:r w:rsidRPr="00D10F58">
        <w:rPr>
          <w:rFonts w:ascii="Times New Roman" w:hAnsi="Times New Roman" w:cs="Times New Roman"/>
          <w:sz w:val="24"/>
          <w:szCs w:val="24"/>
        </w:rPr>
        <w:t xml:space="preserve">подпись)   </w:t>
      </w:r>
      <w:proofErr w:type="gramEnd"/>
      <w:r w:rsidRPr="00D10F58">
        <w:rPr>
          <w:rFonts w:ascii="Times New Roman" w:hAnsi="Times New Roman" w:cs="Times New Roman"/>
          <w:sz w:val="24"/>
          <w:szCs w:val="24"/>
        </w:rPr>
        <w:t xml:space="preserve">         (Ф.И.О.)</w:t>
      </w:r>
    </w:p>
    <w:p w14:paraId="25D20762" w14:textId="77777777" w:rsidR="002B64FD" w:rsidRPr="00D10F58" w:rsidRDefault="002B64FD" w:rsidP="00FD6C4B">
      <w:pPr>
        <w:pStyle w:val="ConsPlusNonformat"/>
        <w:jc w:val="both"/>
        <w:rPr>
          <w:rFonts w:ascii="Times New Roman" w:hAnsi="Times New Roman" w:cs="Times New Roman"/>
          <w:sz w:val="24"/>
          <w:szCs w:val="24"/>
        </w:rPr>
      </w:pPr>
    </w:p>
    <w:p w14:paraId="7EECA541" w14:textId="77777777" w:rsidR="002B64FD" w:rsidRPr="00D10F58" w:rsidRDefault="002B64FD" w:rsidP="00FD6C4B">
      <w:pPr>
        <w:pStyle w:val="ConsPlusNonformat"/>
        <w:jc w:val="both"/>
        <w:rPr>
          <w:rFonts w:ascii="Times New Roman" w:hAnsi="Times New Roman" w:cs="Times New Roman"/>
          <w:sz w:val="24"/>
          <w:szCs w:val="24"/>
        </w:rPr>
      </w:pPr>
    </w:p>
    <w:p w14:paraId="44DD169E" w14:textId="0571EF0E"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lastRenderedPageBreak/>
        <w:t>Главный бухгалтер получателя субсидий</w:t>
      </w:r>
    </w:p>
    <w:p w14:paraId="70B9726E"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___________________________________________________</w:t>
      </w:r>
    </w:p>
    <w:p w14:paraId="1567C74C"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 xml:space="preserve"> (</w:t>
      </w:r>
      <w:proofErr w:type="gramStart"/>
      <w:r w:rsidRPr="00D10F58">
        <w:rPr>
          <w:rFonts w:ascii="Times New Roman" w:hAnsi="Times New Roman" w:cs="Times New Roman"/>
          <w:sz w:val="24"/>
          <w:szCs w:val="24"/>
        </w:rPr>
        <w:t xml:space="preserve">подпись)   </w:t>
      </w:r>
      <w:proofErr w:type="gramEnd"/>
      <w:r w:rsidRPr="00D10F58">
        <w:rPr>
          <w:rFonts w:ascii="Times New Roman" w:hAnsi="Times New Roman" w:cs="Times New Roman"/>
          <w:sz w:val="24"/>
          <w:szCs w:val="24"/>
        </w:rPr>
        <w:t xml:space="preserve">         (Ф.И.О.)</w:t>
      </w:r>
    </w:p>
    <w:p w14:paraId="49556049" w14:textId="3BAB8FF2"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 xml:space="preserve">М.П. (при наличии) </w:t>
      </w:r>
      <w:r w:rsidR="00CD10C7" w:rsidRPr="00D10F58">
        <w:rPr>
          <w:rFonts w:ascii="Times New Roman" w:hAnsi="Times New Roman" w:cs="Times New Roman"/>
          <w:sz w:val="24"/>
          <w:szCs w:val="24"/>
        </w:rPr>
        <w:t>«</w:t>
      </w:r>
      <w:r w:rsidRPr="00D10F58">
        <w:rPr>
          <w:rFonts w:ascii="Times New Roman" w:hAnsi="Times New Roman" w:cs="Times New Roman"/>
          <w:sz w:val="24"/>
          <w:szCs w:val="24"/>
        </w:rPr>
        <w:t>___</w:t>
      </w:r>
      <w:r w:rsidR="00CD10C7" w:rsidRPr="00D10F58">
        <w:rPr>
          <w:rFonts w:ascii="Times New Roman" w:hAnsi="Times New Roman" w:cs="Times New Roman"/>
          <w:sz w:val="24"/>
          <w:szCs w:val="24"/>
        </w:rPr>
        <w:t>»</w:t>
      </w:r>
      <w:r w:rsidRPr="00D10F58">
        <w:rPr>
          <w:rFonts w:ascii="Times New Roman" w:hAnsi="Times New Roman" w:cs="Times New Roman"/>
          <w:sz w:val="24"/>
          <w:szCs w:val="24"/>
        </w:rPr>
        <w:t xml:space="preserve"> _________________ 20 __ г.</w:t>
      </w:r>
    </w:p>
    <w:p w14:paraId="6B5BBAC4"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Исполнитель _____________ телефон _________________</w:t>
      </w:r>
    </w:p>
    <w:p w14:paraId="3918E0C6" w14:textId="57C9C588" w:rsidR="007202B0" w:rsidRPr="00D10F58" w:rsidRDefault="007202B0">
      <w:pPr>
        <w:widowControl/>
        <w:rPr>
          <w:rFonts w:eastAsia="Calibri"/>
          <w:sz w:val="28"/>
          <w:szCs w:val="28"/>
        </w:rPr>
      </w:pPr>
      <w:r w:rsidRPr="00D10F58">
        <w:rPr>
          <w:sz w:val="28"/>
          <w:szCs w:val="28"/>
        </w:rPr>
        <w:br w:type="page"/>
      </w:r>
    </w:p>
    <w:p w14:paraId="72ABDDB3" w14:textId="77777777" w:rsidR="00FD6C4B" w:rsidRPr="00D10F58" w:rsidRDefault="00FD6C4B" w:rsidP="00FD6C4B">
      <w:pPr>
        <w:pStyle w:val="ConsPlusNormal"/>
        <w:jc w:val="both"/>
        <w:rPr>
          <w:rFonts w:ascii="Times New Roman" w:hAnsi="Times New Roman" w:cs="Times New Roman"/>
          <w:sz w:val="28"/>
          <w:szCs w:val="28"/>
        </w:rPr>
      </w:pPr>
    </w:p>
    <w:tbl>
      <w:tblPr>
        <w:tblStyle w:val="aa"/>
        <w:tblW w:w="0" w:type="auto"/>
        <w:tblInd w:w="4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7"/>
      </w:tblGrid>
      <w:tr w:rsidR="007202B0" w:rsidRPr="00D10F58" w14:paraId="6A9784BB" w14:textId="77777777" w:rsidTr="006E1E57">
        <w:trPr>
          <w:trHeight w:val="1650"/>
        </w:trPr>
        <w:tc>
          <w:tcPr>
            <w:tcW w:w="4807" w:type="dxa"/>
            <w:vAlign w:val="center"/>
          </w:tcPr>
          <w:p w14:paraId="3099CDF0" w14:textId="163A0591" w:rsidR="007202B0" w:rsidRPr="00D10F58" w:rsidRDefault="007202B0" w:rsidP="006E1E57">
            <w:pPr>
              <w:pStyle w:val="ConsPlusNormal"/>
              <w:jc w:val="center"/>
              <w:outlineLvl w:val="1"/>
              <w:rPr>
                <w:rFonts w:ascii="Times New Roman" w:hAnsi="Times New Roman" w:cs="Times New Roman"/>
                <w:sz w:val="24"/>
                <w:szCs w:val="24"/>
              </w:rPr>
            </w:pPr>
            <w:r w:rsidRPr="00D10F58">
              <w:rPr>
                <w:rFonts w:ascii="Times New Roman" w:hAnsi="Times New Roman" w:cs="Times New Roman"/>
                <w:sz w:val="24"/>
                <w:szCs w:val="24"/>
              </w:rPr>
              <w:t>Приложение № 6</w:t>
            </w:r>
          </w:p>
          <w:p w14:paraId="177E4FF3" w14:textId="77777777" w:rsidR="007202B0" w:rsidRPr="00D10F58" w:rsidRDefault="007202B0" w:rsidP="006E1E57">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к Порядку</w:t>
            </w:r>
          </w:p>
          <w:p w14:paraId="63CDD5FF" w14:textId="77777777" w:rsidR="007202B0" w:rsidRPr="00D10F58" w:rsidRDefault="007202B0" w:rsidP="006E1E57">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предоставления субсидий на проведение гидромелиоративных, культуртехнических мероприятий, а также мероприятий в области известкования кислых почв на пашне на условиях софинансирования за счет средств федерального бюджета</w:t>
            </w:r>
          </w:p>
        </w:tc>
      </w:tr>
    </w:tbl>
    <w:p w14:paraId="455EA46D" w14:textId="4665206D" w:rsidR="00FD6C4B" w:rsidRPr="00D10F58" w:rsidRDefault="00FD6C4B" w:rsidP="00FD6C4B">
      <w:pPr>
        <w:pStyle w:val="ConsPlusNormal"/>
        <w:jc w:val="right"/>
        <w:rPr>
          <w:rFonts w:ascii="Times New Roman" w:hAnsi="Times New Roman" w:cs="Times New Roman"/>
          <w:sz w:val="28"/>
          <w:szCs w:val="28"/>
        </w:rPr>
      </w:pPr>
    </w:p>
    <w:p w14:paraId="5D39C0AF" w14:textId="77777777" w:rsidR="007202B0" w:rsidRPr="00D10F58" w:rsidRDefault="007202B0" w:rsidP="00FD6C4B">
      <w:pPr>
        <w:pStyle w:val="ConsPlusNormal"/>
        <w:ind w:firstLine="540"/>
        <w:jc w:val="both"/>
        <w:rPr>
          <w:rFonts w:ascii="Times New Roman" w:hAnsi="Times New Roman" w:cs="Times New Roman"/>
          <w:sz w:val="24"/>
          <w:szCs w:val="24"/>
        </w:rPr>
      </w:pPr>
    </w:p>
    <w:p w14:paraId="7AF7DE29" w14:textId="4D2345CE" w:rsidR="00FD6C4B" w:rsidRPr="00D10F58" w:rsidRDefault="00FD6C4B" w:rsidP="00FD6C4B">
      <w:pPr>
        <w:pStyle w:val="ConsPlusNormal"/>
        <w:ind w:firstLine="540"/>
        <w:jc w:val="both"/>
        <w:rPr>
          <w:rFonts w:ascii="Times New Roman" w:hAnsi="Times New Roman" w:cs="Times New Roman"/>
          <w:sz w:val="24"/>
          <w:szCs w:val="24"/>
        </w:rPr>
      </w:pPr>
      <w:r w:rsidRPr="00D10F58">
        <w:rPr>
          <w:rFonts w:ascii="Times New Roman" w:hAnsi="Times New Roman" w:cs="Times New Roman"/>
          <w:sz w:val="24"/>
          <w:szCs w:val="24"/>
        </w:rPr>
        <w:t>Заполняется: получателем субсидий</w:t>
      </w:r>
    </w:p>
    <w:p w14:paraId="1212BCA4" w14:textId="77777777" w:rsidR="00FD6C4B" w:rsidRPr="00D10F58" w:rsidRDefault="00FD6C4B" w:rsidP="00FD6C4B">
      <w:pPr>
        <w:pStyle w:val="ConsPlusNormal"/>
        <w:ind w:firstLine="540"/>
        <w:jc w:val="both"/>
        <w:rPr>
          <w:rFonts w:ascii="Times New Roman" w:hAnsi="Times New Roman" w:cs="Times New Roman"/>
          <w:sz w:val="24"/>
          <w:szCs w:val="24"/>
        </w:rPr>
      </w:pPr>
      <w:r w:rsidRPr="00D10F58">
        <w:rPr>
          <w:rFonts w:ascii="Times New Roman" w:hAnsi="Times New Roman" w:cs="Times New Roman"/>
          <w:sz w:val="24"/>
          <w:szCs w:val="24"/>
        </w:rPr>
        <w:t>Представляется: в Министерство сельского хозяйства Пензенской области</w:t>
      </w:r>
    </w:p>
    <w:p w14:paraId="73DB88DC" w14:textId="77777777" w:rsidR="00FD6C4B" w:rsidRPr="00D10F58" w:rsidRDefault="00FD6C4B" w:rsidP="00FD6C4B">
      <w:pPr>
        <w:pStyle w:val="ConsPlusNormal"/>
        <w:jc w:val="both"/>
        <w:rPr>
          <w:rFonts w:ascii="Times New Roman" w:hAnsi="Times New Roman" w:cs="Times New Roman"/>
          <w:sz w:val="24"/>
          <w:szCs w:val="24"/>
        </w:rPr>
      </w:pPr>
    </w:p>
    <w:p w14:paraId="481E6359" w14:textId="77777777" w:rsidR="00FD6C4B" w:rsidRPr="00D10F58" w:rsidRDefault="00FD6C4B" w:rsidP="00FD6C4B">
      <w:pPr>
        <w:pStyle w:val="ConsPlusNormal"/>
        <w:jc w:val="center"/>
        <w:rPr>
          <w:rFonts w:ascii="Times New Roman" w:hAnsi="Times New Roman" w:cs="Times New Roman"/>
          <w:sz w:val="24"/>
          <w:szCs w:val="24"/>
        </w:rPr>
      </w:pPr>
      <w:bookmarkStart w:id="39" w:name="P517"/>
      <w:bookmarkEnd w:id="39"/>
      <w:r w:rsidRPr="00D10F58">
        <w:rPr>
          <w:rFonts w:ascii="Times New Roman" w:hAnsi="Times New Roman" w:cs="Times New Roman"/>
          <w:sz w:val="24"/>
          <w:szCs w:val="24"/>
        </w:rPr>
        <w:t>СПРАВКА</w:t>
      </w:r>
    </w:p>
    <w:p w14:paraId="50D617E3" w14:textId="77777777" w:rsidR="00FD6C4B" w:rsidRPr="00D10F58" w:rsidRDefault="00FD6C4B" w:rsidP="00FD6C4B">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о понесенных затратах на проведение мероприятий в области</w:t>
      </w:r>
    </w:p>
    <w:p w14:paraId="405F2F0A" w14:textId="77777777" w:rsidR="00FD6C4B" w:rsidRPr="00D10F58" w:rsidRDefault="00FD6C4B" w:rsidP="00FD6C4B">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известкования кислых почв на пашне</w:t>
      </w:r>
    </w:p>
    <w:p w14:paraId="1E9C68BA" w14:textId="77777777" w:rsidR="00FD6C4B" w:rsidRPr="00D10F58" w:rsidRDefault="00FD6C4B" w:rsidP="00FD6C4B">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по ______________________________</w:t>
      </w:r>
    </w:p>
    <w:p w14:paraId="716A7618" w14:textId="0BA1D30B" w:rsidR="00FD6C4B" w:rsidRPr="00D10F58" w:rsidRDefault="00FD6C4B" w:rsidP="00FD6C4B">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(получатель субсидий)</w:t>
      </w:r>
    </w:p>
    <w:p w14:paraId="5A29FBD3" w14:textId="77777777" w:rsidR="007202B0" w:rsidRPr="00D10F58" w:rsidRDefault="007202B0" w:rsidP="00FD6C4B">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15"/>
        <w:gridCol w:w="4504"/>
      </w:tblGrid>
      <w:tr w:rsidR="00D10F58" w:rsidRPr="00D10F58" w14:paraId="51609598" w14:textId="77777777" w:rsidTr="00D51D38">
        <w:tc>
          <w:tcPr>
            <w:tcW w:w="4815" w:type="dxa"/>
          </w:tcPr>
          <w:p w14:paraId="12CD37E7" w14:textId="77777777" w:rsidR="00FD6C4B" w:rsidRPr="00D10F58" w:rsidRDefault="00FD6C4B" w:rsidP="000D0B4C">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Наименование затрат на проведение мероприятий в области известкования кислых почв на пашне</w:t>
            </w:r>
          </w:p>
        </w:tc>
        <w:tc>
          <w:tcPr>
            <w:tcW w:w="4504" w:type="dxa"/>
          </w:tcPr>
          <w:p w14:paraId="65E65BE7" w14:textId="77777777" w:rsidR="00FD6C4B" w:rsidRPr="00D10F58" w:rsidRDefault="00FD6C4B" w:rsidP="000D0B4C">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Понесенные затраты на проведение мероприятий в области известкования кислых почв на пашне, рублей (без НДС)</w:t>
            </w:r>
          </w:p>
        </w:tc>
      </w:tr>
      <w:tr w:rsidR="00D10F58" w:rsidRPr="00D10F58" w14:paraId="0D43758B" w14:textId="77777777" w:rsidTr="00D51D38">
        <w:trPr>
          <w:trHeight w:val="13"/>
        </w:trPr>
        <w:tc>
          <w:tcPr>
            <w:tcW w:w="4815" w:type="dxa"/>
          </w:tcPr>
          <w:p w14:paraId="0157B88C" w14:textId="77777777" w:rsidR="00FD6C4B" w:rsidRPr="00D10F58" w:rsidRDefault="00FD6C4B" w:rsidP="000D0B4C">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1</w:t>
            </w:r>
          </w:p>
        </w:tc>
        <w:tc>
          <w:tcPr>
            <w:tcW w:w="4504" w:type="dxa"/>
          </w:tcPr>
          <w:p w14:paraId="1D4F7B8C" w14:textId="77777777" w:rsidR="00FD6C4B" w:rsidRPr="00D10F58" w:rsidRDefault="00FD6C4B" w:rsidP="000D0B4C">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2</w:t>
            </w:r>
          </w:p>
        </w:tc>
      </w:tr>
      <w:tr w:rsidR="00D10F58" w:rsidRPr="00D10F58" w14:paraId="77CCEE06" w14:textId="77777777" w:rsidTr="00D51D38">
        <w:tc>
          <w:tcPr>
            <w:tcW w:w="4815" w:type="dxa"/>
          </w:tcPr>
          <w:p w14:paraId="7000FFA4" w14:textId="77777777" w:rsidR="00FD6C4B" w:rsidRPr="00D10F58" w:rsidRDefault="00FD6C4B" w:rsidP="000D0B4C">
            <w:pPr>
              <w:pStyle w:val="ConsPlusNormal"/>
              <w:rPr>
                <w:rFonts w:ascii="Times New Roman" w:hAnsi="Times New Roman" w:cs="Times New Roman"/>
                <w:sz w:val="24"/>
                <w:szCs w:val="24"/>
              </w:rPr>
            </w:pPr>
            <w:r w:rsidRPr="00D10F58">
              <w:rPr>
                <w:rFonts w:ascii="Times New Roman" w:hAnsi="Times New Roman" w:cs="Times New Roman"/>
                <w:sz w:val="24"/>
                <w:szCs w:val="24"/>
              </w:rPr>
              <w:t>Разработка проектно-сметной документации</w:t>
            </w:r>
          </w:p>
        </w:tc>
        <w:tc>
          <w:tcPr>
            <w:tcW w:w="4504" w:type="dxa"/>
          </w:tcPr>
          <w:p w14:paraId="715C2A3A" w14:textId="77777777" w:rsidR="00FD6C4B" w:rsidRPr="00D10F58" w:rsidRDefault="00FD6C4B" w:rsidP="000D0B4C">
            <w:pPr>
              <w:pStyle w:val="ConsPlusNormal"/>
              <w:rPr>
                <w:rFonts w:ascii="Times New Roman" w:hAnsi="Times New Roman" w:cs="Times New Roman"/>
                <w:sz w:val="24"/>
                <w:szCs w:val="24"/>
              </w:rPr>
            </w:pPr>
          </w:p>
        </w:tc>
      </w:tr>
      <w:tr w:rsidR="00D10F58" w:rsidRPr="00D10F58" w14:paraId="1D5A078A" w14:textId="77777777" w:rsidTr="00D51D38">
        <w:tc>
          <w:tcPr>
            <w:tcW w:w="4815" w:type="dxa"/>
          </w:tcPr>
          <w:p w14:paraId="0BD45F3C" w14:textId="77777777" w:rsidR="00FD6C4B" w:rsidRPr="00D10F58" w:rsidRDefault="00FD6C4B" w:rsidP="000D0B4C">
            <w:pPr>
              <w:pStyle w:val="ConsPlusNormal"/>
              <w:rPr>
                <w:rFonts w:ascii="Times New Roman" w:hAnsi="Times New Roman" w:cs="Times New Roman"/>
                <w:sz w:val="24"/>
                <w:szCs w:val="24"/>
              </w:rPr>
            </w:pPr>
            <w:r w:rsidRPr="00D10F58">
              <w:rPr>
                <w:rFonts w:ascii="Times New Roman" w:hAnsi="Times New Roman" w:cs="Times New Roman"/>
                <w:sz w:val="24"/>
                <w:szCs w:val="24"/>
              </w:rPr>
              <w:t>Приобретение мелиорантов почвы известковых</w:t>
            </w:r>
          </w:p>
        </w:tc>
        <w:tc>
          <w:tcPr>
            <w:tcW w:w="4504" w:type="dxa"/>
          </w:tcPr>
          <w:p w14:paraId="6D56286E" w14:textId="77777777" w:rsidR="00FD6C4B" w:rsidRPr="00D10F58" w:rsidRDefault="00FD6C4B" w:rsidP="000D0B4C">
            <w:pPr>
              <w:pStyle w:val="ConsPlusNormal"/>
              <w:rPr>
                <w:rFonts w:ascii="Times New Roman" w:hAnsi="Times New Roman" w:cs="Times New Roman"/>
                <w:sz w:val="24"/>
                <w:szCs w:val="24"/>
              </w:rPr>
            </w:pPr>
          </w:p>
        </w:tc>
      </w:tr>
      <w:tr w:rsidR="00D10F58" w:rsidRPr="00D10F58" w14:paraId="3738398C" w14:textId="77777777" w:rsidTr="00D51D38">
        <w:tc>
          <w:tcPr>
            <w:tcW w:w="4815" w:type="dxa"/>
          </w:tcPr>
          <w:p w14:paraId="21DFEB1D" w14:textId="77777777" w:rsidR="00FD6C4B" w:rsidRPr="00D10F58" w:rsidRDefault="00FD6C4B" w:rsidP="000D0B4C">
            <w:pPr>
              <w:pStyle w:val="ConsPlusNormal"/>
              <w:rPr>
                <w:rFonts w:ascii="Times New Roman" w:hAnsi="Times New Roman" w:cs="Times New Roman"/>
                <w:sz w:val="24"/>
                <w:szCs w:val="24"/>
              </w:rPr>
            </w:pPr>
            <w:r w:rsidRPr="00D10F58">
              <w:rPr>
                <w:rFonts w:ascii="Times New Roman" w:hAnsi="Times New Roman" w:cs="Times New Roman"/>
                <w:sz w:val="24"/>
                <w:szCs w:val="24"/>
              </w:rPr>
              <w:t>Транспортные расходы по доставке мелиорантов</w:t>
            </w:r>
          </w:p>
        </w:tc>
        <w:tc>
          <w:tcPr>
            <w:tcW w:w="4504" w:type="dxa"/>
          </w:tcPr>
          <w:p w14:paraId="264B70EF" w14:textId="77777777" w:rsidR="00FD6C4B" w:rsidRPr="00D10F58" w:rsidRDefault="00FD6C4B" w:rsidP="000D0B4C">
            <w:pPr>
              <w:pStyle w:val="ConsPlusNormal"/>
              <w:rPr>
                <w:rFonts w:ascii="Times New Roman" w:hAnsi="Times New Roman" w:cs="Times New Roman"/>
                <w:sz w:val="24"/>
                <w:szCs w:val="24"/>
              </w:rPr>
            </w:pPr>
          </w:p>
        </w:tc>
      </w:tr>
      <w:tr w:rsidR="00D10F58" w:rsidRPr="00D10F58" w14:paraId="7177574C" w14:textId="77777777" w:rsidTr="00D51D38">
        <w:tc>
          <w:tcPr>
            <w:tcW w:w="4815" w:type="dxa"/>
          </w:tcPr>
          <w:p w14:paraId="03047699" w14:textId="77777777" w:rsidR="00FD6C4B" w:rsidRPr="00D10F58" w:rsidRDefault="00FD6C4B" w:rsidP="000D0B4C">
            <w:pPr>
              <w:pStyle w:val="ConsPlusNormal"/>
              <w:rPr>
                <w:rFonts w:ascii="Times New Roman" w:hAnsi="Times New Roman" w:cs="Times New Roman"/>
                <w:sz w:val="24"/>
                <w:szCs w:val="24"/>
              </w:rPr>
            </w:pPr>
            <w:r w:rsidRPr="00D10F58">
              <w:rPr>
                <w:rFonts w:ascii="Times New Roman" w:hAnsi="Times New Roman" w:cs="Times New Roman"/>
                <w:sz w:val="24"/>
                <w:szCs w:val="24"/>
              </w:rPr>
              <w:t xml:space="preserve">Технологические работы по внесению </w:t>
            </w:r>
            <w:proofErr w:type="spellStart"/>
            <w:r w:rsidRPr="00D10F58">
              <w:rPr>
                <w:rFonts w:ascii="Times New Roman" w:hAnsi="Times New Roman" w:cs="Times New Roman"/>
                <w:sz w:val="24"/>
                <w:szCs w:val="24"/>
              </w:rPr>
              <w:t>мелиоранта</w:t>
            </w:r>
            <w:proofErr w:type="spellEnd"/>
          </w:p>
        </w:tc>
        <w:tc>
          <w:tcPr>
            <w:tcW w:w="4504" w:type="dxa"/>
          </w:tcPr>
          <w:p w14:paraId="5D466AAD" w14:textId="77777777" w:rsidR="00FD6C4B" w:rsidRPr="00D10F58" w:rsidRDefault="00FD6C4B" w:rsidP="000D0B4C">
            <w:pPr>
              <w:pStyle w:val="ConsPlusNormal"/>
              <w:rPr>
                <w:rFonts w:ascii="Times New Roman" w:hAnsi="Times New Roman" w:cs="Times New Roman"/>
                <w:sz w:val="24"/>
                <w:szCs w:val="24"/>
              </w:rPr>
            </w:pPr>
          </w:p>
        </w:tc>
      </w:tr>
      <w:tr w:rsidR="00D10F58" w:rsidRPr="00D10F58" w14:paraId="28ED3B03" w14:textId="77777777" w:rsidTr="00D51D38">
        <w:tc>
          <w:tcPr>
            <w:tcW w:w="4815" w:type="dxa"/>
          </w:tcPr>
          <w:p w14:paraId="0A5CF766" w14:textId="77777777" w:rsidR="00FD6C4B" w:rsidRPr="00D10F58" w:rsidRDefault="00FD6C4B" w:rsidP="000D0B4C">
            <w:pPr>
              <w:pStyle w:val="ConsPlusNormal"/>
              <w:rPr>
                <w:rFonts w:ascii="Times New Roman" w:hAnsi="Times New Roman" w:cs="Times New Roman"/>
                <w:sz w:val="24"/>
                <w:szCs w:val="24"/>
              </w:rPr>
            </w:pPr>
            <w:r w:rsidRPr="00D10F58">
              <w:rPr>
                <w:rFonts w:ascii="Times New Roman" w:hAnsi="Times New Roman" w:cs="Times New Roman"/>
                <w:sz w:val="24"/>
                <w:szCs w:val="24"/>
              </w:rPr>
              <w:t>ВСЕГО</w:t>
            </w:r>
          </w:p>
        </w:tc>
        <w:tc>
          <w:tcPr>
            <w:tcW w:w="4504" w:type="dxa"/>
          </w:tcPr>
          <w:p w14:paraId="2B8BB00A" w14:textId="77777777" w:rsidR="00FD6C4B" w:rsidRPr="00D10F58" w:rsidRDefault="00FD6C4B" w:rsidP="000D0B4C">
            <w:pPr>
              <w:pStyle w:val="ConsPlusNormal"/>
              <w:rPr>
                <w:rFonts w:ascii="Times New Roman" w:hAnsi="Times New Roman" w:cs="Times New Roman"/>
                <w:sz w:val="24"/>
                <w:szCs w:val="24"/>
              </w:rPr>
            </w:pPr>
          </w:p>
        </w:tc>
      </w:tr>
    </w:tbl>
    <w:p w14:paraId="3292BCFB"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Наименование:</w:t>
      </w:r>
    </w:p>
    <w:p w14:paraId="4268BBD4"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Юридический адрес:</w:t>
      </w:r>
    </w:p>
    <w:p w14:paraId="46FA9B44"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ИНН/КПП:</w:t>
      </w:r>
    </w:p>
    <w:p w14:paraId="17236515"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р/с:</w:t>
      </w:r>
    </w:p>
    <w:p w14:paraId="43E9A740"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Наименование банка:</w:t>
      </w:r>
    </w:p>
    <w:p w14:paraId="75C22D2B"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к/с:</w:t>
      </w:r>
    </w:p>
    <w:p w14:paraId="354BD28B"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БИК</w:t>
      </w:r>
    </w:p>
    <w:p w14:paraId="38D8E527" w14:textId="77777777" w:rsidR="00FD6C4B" w:rsidRPr="00D10F58" w:rsidRDefault="00387099" w:rsidP="00FD6C4B">
      <w:pPr>
        <w:pStyle w:val="ConsPlusNonformat"/>
        <w:jc w:val="both"/>
        <w:rPr>
          <w:rFonts w:ascii="Times New Roman" w:hAnsi="Times New Roman" w:cs="Times New Roman"/>
          <w:sz w:val="24"/>
          <w:szCs w:val="24"/>
        </w:rPr>
      </w:pPr>
      <w:hyperlink r:id="rId14" w:history="1">
        <w:r w:rsidR="00FD6C4B" w:rsidRPr="00D10F58">
          <w:rPr>
            <w:rFonts w:ascii="Times New Roman" w:hAnsi="Times New Roman" w:cs="Times New Roman"/>
            <w:sz w:val="24"/>
            <w:szCs w:val="24"/>
          </w:rPr>
          <w:t>ОКТМО</w:t>
        </w:r>
      </w:hyperlink>
    </w:p>
    <w:p w14:paraId="73DBEE05"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Понесенные затраты на проведение мероприятий в области известкования</w:t>
      </w:r>
    </w:p>
    <w:p w14:paraId="57472263"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кислых почв на пашне подтверждаю:</w:t>
      </w:r>
    </w:p>
    <w:p w14:paraId="5EFF1172"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Руководитель получателя субсидий</w:t>
      </w:r>
    </w:p>
    <w:p w14:paraId="7A4D2850"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___________________________________________________</w:t>
      </w:r>
    </w:p>
    <w:p w14:paraId="7D108676"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 xml:space="preserve"> (</w:t>
      </w:r>
      <w:proofErr w:type="gramStart"/>
      <w:r w:rsidRPr="00D10F58">
        <w:rPr>
          <w:rFonts w:ascii="Times New Roman" w:hAnsi="Times New Roman" w:cs="Times New Roman"/>
          <w:sz w:val="24"/>
          <w:szCs w:val="24"/>
        </w:rPr>
        <w:t xml:space="preserve">подпись)   </w:t>
      </w:r>
      <w:proofErr w:type="gramEnd"/>
      <w:r w:rsidRPr="00D10F58">
        <w:rPr>
          <w:rFonts w:ascii="Times New Roman" w:hAnsi="Times New Roman" w:cs="Times New Roman"/>
          <w:sz w:val="24"/>
          <w:szCs w:val="24"/>
        </w:rPr>
        <w:t xml:space="preserve">         (Ф.И.О.)</w:t>
      </w:r>
    </w:p>
    <w:p w14:paraId="7E035161"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Главный бухгалтер получателя субсидий</w:t>
      </w:r>
    </w:p>
    <w:p w14:paraId="6055E176"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___________________________________________________</w:t>
      </w:r>
    </w:p>
    <w:p w14:paraId="59B74302" w14:textId="77777777"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lastRenderedPageBreak/>
        <w:t xml:space="preserve"> (</w:t>
      </w:r>
      <w:proofErr w:type="gramStart"/>
      <w:r w:rsidRPr="00D10F58">
        <w:rPr>
          <w:rFonts w:ascii="Times New Roman" w:hAnsi="Times New Roman" w:cs="Times New Roman"/>
          <w:sz w:val="24"/>
          <w:szCs w:val="24"/>
        </w:rPr>
        <w:t xml:space="preserve">подпись)   </w:t>
      </w:r>
      <w:proofErr w:type="gramEnd"/>
      <w:r w:rsidRPr="00D10F58">
        <w:rPr>
          <w:rFonts w:ascii="Times New Roman" w:hAnsi="Times New Roman" w:cs="Times New Roman"/>
          <w:sz w:val="24"/>
          <w:szCs w:val="24"/>
        </w:rPr>
        <w:t xml:space="preserve">         (Ф.И.О.)</w:t>
      </w:r>
    </w:p>
    <w:p w14:paraId="48C294C7" w14:textId="77777777" w:rsidR="002B64FD" w:rsidRPr="00D10F58" w:rsidRDefault="002B64FD" w:rsidP="00FD6C4B">
      <w:pPr>
        <w:pStyle w:val="ConsPlusNonformat"/>
        <w:jc w:val="both"/>
        <w:rPr>
          <w:rFonts w:ascii="Times New Roman" w:hAnsi="Times New Roman" w:cs="Times New Roman"/>
          <w:sz w:val="24"/>
          <w:szCs w:val="24"/>
        </w:rPr>
      </w:pPr>
    </w:p>
    <w:p w14:paraId="66928714" w14:textId="578C9F28"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 xml:space="preserve">М.П. (при наличии) </w:t>
      </w:r>
      <w:r w:rsidR="00CD10C7" w:rsidRPr="00D10F58">
        <w:rPr>
          <w:rFonts w:ascii="Times New Roman" w:hAnsi="Times New Roman" w:cs="Times New Roman"/>
          <w:sz w:val="24"/>
          <w:szCs w:val="24"/>
        </w:rPr>
        <w:t>«</w:t>
      </w:r>
      <w:r w:rsidRPr="00D10F58">
        <w:rPr>
          <w:rFonts w:ascii="Times New Roman" w:hAnsi="Times New Roman" w:cs="Times New Roman"/>
          <w:sz w:val="24"/>
          <w:szCs w:val="24"/>
        </w:rPr>
        <w:t>___</w:t>
      </w:r>
      <w:r w:rsidR="00CD10C7" w:rsidRPr="00D10F58">
        <w:rPr>
          <w:rFonts w:ascii="Times New Roman" w:hAnsi="Times New Roman" w:cs="Times New Roman"/>
          <w:sz w:val="24"/>
          <w:szCs w:val="24"/>
        </w:rPr>
        <w:t>»</w:t>
      </w:r>
      <w:r w:rsidRPr="00D10F58">
        <w:rPr>
          <w:rFonts w:ascii="Times New Roman" w:hAnsi="Times New Roman" w:cs="Times New Roman"/>
          <w:sz w:val="24"/>
          <w:szCs w:val="24"/>
        </w:rPr>
        <w:t xml:space="preserve"> _________________ 20 __ г.</w:t>
      </w:r>
    </w:p>
    <w:p w14:paraId="02024717" w14:textId="77777777" w:rsidR="002B64FD" w:rsidRPr="00D10F58" w:rsidRDefault="002B64FD" w:rsidP="00FD6C4B">
      <w:pPr>
        <w:pStyle w:val="ConsPlusNonformat"/>
        <w:jc w:val="both"/>
        <w:rPr>
          <w:rFonts w:ascii="Times New Roman" w:hAnsi="Times New Roman" w:cs="Times New Roman"/>
          <w:sz w:val="24"/>
          <w:szCs w:val="24"/>
        </w:rPr>
      </w:pPr>
    </w:p>
    <w:p w14:paraId="1E5504ED" w14:textId="6BD26890" w:rsidR="00FD6C4B" w:rsidRPr="00D10F58" w:rsidRDefault="00FD6C4B" w:rsidP="00FD6C4B">
      <w:pPr>
        <w:pStyle w:val="ConsPlusNonformat"/>
        <w:jc w:val="both"/>
        <w:rPr>
          <w:rFonts w:ascii="Times New Roman" w:hAnsi="Times New Roman" w:cs="Times New Roman"/>
          <w:sz w:val="24"/>
          <w:szCs w:val="24"/>
        </w:rPr>
      </w:pPr>
      <w:r w:rsidRPr="00D10F58">
        <w:rPr>
          <w:rFonts w:ascii="Times New Roman" w:hAnsi="Times New Roman" w:cs="Times New Roman"/>
          <w:sz w:val="24"/>
          <w:szCs w:val="24"/>
        </w:rPr>
        <w:t>Исполнитель _____________ телефон _________________</w:t>
      </w:r>
    </w:p>
    <w:p w14:paraId="3EAAB8D6" w14:textId="77777777" w:rsidR="00FD6C4B" w:rsidRPr="00D10F58" w:rsidRDefault="00FD6C4B" w:rsidP="00FD6C4B">
      <w:pPr>
        <w:pStyle w:val="ConsPlusNormal"/>
        <w:jc w:val="both"/>
        <w:rPr>
          <w:rFonts w:ascii="Times New Roman" w:hAnsi="Times New Roman" w:cs="Times New Roman"/>
          <w:sz w:val="28"/>
          <w:szCs w:val="28"/>
        </w:rPr>
      </w:pPr>
    </w:p>
    <w:p w14:paraId="3681C12F" w14:textId="17AEBBA6" w:rsidR="007202B0" w:rsidRPr="00D10F58" w:rsidRDefault="007202B0">
      <w:pPr>
        <w:widowControl/>
        <w:rPr>
          <w:rFonts w:eastAsia="Calibri"/>
          <w:sz w:val="28"/>
          <w:szCs w:val="28"/>
        </w:rPr>
      </w:pPr>
      <w:r w:rsidRPr="00D10F58">
        <w:rPr>
          <w:sz w:val="28"/>
          <w:szCs w:val="28"/>
        </w:rPr>
        <w:br w:type="page"/>
      </w:r>
    </w:p>
    <w:tbl>
      <w:tblPr>
        <w:tblStyle w:val="aa"/>
        <w:tblW w:w="0" w:type="auto"/>
        <w:tblInd w:w="4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7"/>
      </w:tblGrid>
      <w:tr w:rsidR="007202B0" w:rsidRPr="00D10F58" w14:paraId="253BAD1A" w14:textId="77777777" w:rsidTr="006E1E57">
        <w:trPr>
          <w:trHeight w:val="1650"/>
        </w:trPr>
        <w:tc>
          <w:tcPr>
            <w:tcW w:w="4807" w:type="dxa"/>
            <w:vAlign w:val="center"/>
          </w:tcPr>
          <w:p w14:paraId="2B7B379B" w14:textId="46A5A206" w:rsidR="007202B0" w:rsidRPr="00D10F58" w:rsidRDefault="007202B0" w:rsidP="006E1E57">
            <w:pPr>
              <w:pStyle w:val="ConsPlusNormal"/>
              <w:jc w:val="center"/>
              <w:outlineLvl w:val="1"/>
              <w:rPr>
                <w:rFonts w:ascii="Times New Roman" w:hAnsi="Times New Roman" w:cs="Times New Roman"/>
                <w:sz w:val="24"/>
                <w:szCs w:val="24"/>
              </w:rPr>
            </w:pPr>
            <w:r w:rsidRPr="00D10F58">
              <w:rPr>
                <w:rFonts w:ascii="Times New Roman" w:hAnsi="Times New Roman" w:cs="Times New Roman"/>
                <w:sz w:val="24"/>
                <w:szCs w:val="24"/>
              </w:rPr>
              <w:lastRenderedPageBreak/>
              <w:t>Приложение № 7</w:t>
            </w:r>
          </w:p>
          <w:p w14:paraId="31110CD3" w14:textId="77777777" w:rsidR="007202B0" w:rsidRPr="00D10F58" w:rsidRDefault="007202B0" w:rsidP="006E1E57">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к Порядку</w:t>
            </w:r>
          </w:p>
          <w:p w14:paraId="7625DA7C" w14:textId="77777777" w:rsidR="007202B0" w:rsidRPr="00D10F58" w:rsidRDefault="007202B0" w:rsidP="006E1E57">
            <w:pPr>
              <w:pStyle w:val="ConsPlusNormal"/>
              <w:jc w:val="center"/>
              <w:rPr>
                <w:rFonts w:ascii="Times New Roman" w:hAnsi="Times New Roman" w:cs="Times New Roman"/>
                <w:sz w:val="24"/>
                <w:szCs w:val="24"/>
              </w:rPr>
            </w:pPr>
            <w:r w:rsidRPr="00D10F58">
              <w:rPr>
                <w:rFonts w:ascii="Times New Roman" w:hAnsi="Times New Roman" w:cs="Times New Roman"/>
                <w:sz w:val="24"/>
                <w:szCs w:val="24"/>
              </w:rPr>
              <w:t>предоставления субсидий на проведение гидромелиоративных, культуртехнических мероприятий, а также мероприятий в области известкования кислых почв на пашне на условиях софинансирования за счет средств федерального бюджета</w:t>
            </w:r>
          </w:p>
        </w:tc>
      </w:tr>
    </w:tbl>
    <w:p w14:paraId="237A9617" w14:textId="2C9D5965" w:rsidR="00FD6C4B" w:rsidRPr="00D10F58" w:rsidRDefault="00FD6C4B" w:rsidP="00FD6C4B">
      <w:pPr>
        <w:pStyle w:val="ConsPlusNormal"/>
        <w:jc w:val="right"/>
        <w:rPr>
          <w:rFonts w:ascii="Times New Roman" w:hAnsi="Times New Roman" w:cs="Times New Roman"/>
          <w:sz w:val="28"/>
          <w:szCs w:val="28"/>
        </w:rPr>
      </w:pPr>
    </w:p>
    <w:p w14:paraId="30DCC39A" w14:textId="77777777" w:rsidR="00FD6C4B" w:rsidRPr="00D10F58" w:rsidRDefault="00FD6C4B" w:rsidP="00FD6C4B">
      <w:pPr>
        <w:pStyle w:val="ConsPlusNormal"/>
        <w:jc w:val="both"/>
        <w:rPr>
          <w:rFonts w:ascii="Times New Roman" w:hAnsi="Times New Roman" w:cs="Times New Roman"/>
          <w:sz w:val="28"/>
          <w:szCs w:val="28"/>
        </w:rPr>
      </w:pPr>
    </w:p>
    <w:p w14:paraId="2048BD38" w14:textId="77777777" w:rsidR="00FD6C4B" w:rsidRPr="00D10F58" w:rsidRDefault="00FD6C4B" w:rsidP="00FD6C4B">
      <w:pPr>
        <w:pStyle w:val="ConsPlusTitle"/>
        <w:jc w:val="center"/>
        <w:rPr>
          <w:rFonts w:ascii="Times New Roman" w:hAnsi="Times New Roman" w:cs="Times New Roman"/>
          <w:sz w:val="28"/>
          <w:szCs w:val="28"/>
        </w:rPr>
      </w:pPr>
      <w:bookmarkStart w:id="40" w:name="P567"/>
      <w:bookmarkEnd w:id="40"/>
      <w:r w:rsidRPr="00D10F58">
        <w:rPr>
          <w:rFonts w:ascii="Times New Roman" w:hAnsi="Times New Roman" w:cs="Times New Roman"/>
          <w:sz w:val="28"/>
          <w:szCs w:val="28"/>
        </w:rPr>
        <w:t>ПЕРЕЧЕНЬ</w:t>
      </w:r>
    </w:p>
    <w:p w14:paraId="256EACBC" w14:textId="50F6DFA0" w:rsidR="00FD6C4B" w:rsidRPr="00D10F58" w:rsidRDefault="00FD6C4B" w:rsidP="00FD6C4B">
      <w:pPr>
        <w:pStyle w:val="ConsPlusTitle"/>
        <w:jc w:val="center"/>
        <w:rPr>
          <w:rFonts w:ascii="Times New Roman" w:hAnsi="Times New Roman" w:cs="Times New Roman"/>
          <w:sz w:val="28"/>
          <w:szCs w:val="28"/>
        </w:rPr>
      </w:pPr>
      <w:r w:rsidRPr="00D10F58">
        <w:rPr>
          <w:rFonts w:ascii="Times New Roman" w:hAnsi="Times New Roman" w:cs="Times New Roman"/>
          <w:sz w:val="28"/>
          <w:szCs w:val="28"/>
        </w:rPr>
        <w:t>ДОКУМЕНТОВ, ЯВЛЯЮЩИХСЯ ОСНОВАНИЕМ ДЛЯ ПРЕДОСТАВЛЕНИЯ</w:t>
      </w:r>
      <w:r w:rsidR="007202B0" w:rsidRPr="00D10F58">
        <w:rPr>
          <w:rFonts w:ascii="Times New Roman" w:hAnsi="Times New Roman" w:cs="Times New Roman"/>
          <w:sz w:val="28"/>
          <w:szCs w:val="28"/>
        </w:rPr>
        <w:t xml:space="preserve"> </w:t>
      </w:r>
      <w:r w:rsidRPr="00D10F58">
        <w:rPr>
          <w:rFonts w:ascii="Times New Roman" w:hAnsi="Times New Roman" w:cs="Times New Roman"/>
          <w:sz w:val="28"/>
          <w:szCs w:val="28"/>
        </w:rPr>
        <w:t xml:space="preserve">СУБСИДИЙ НА ПРОВЕДЕНИЕ </w:t>
      </w:r>
      <w:r w:rsidR="007202B0" w:rsidRPr="00D10F58">
        <w:rPr>
          <w:rFonts w:ascii="Times New Roman" w:hAnsi="Times New Roman" w:cs="Times New Roman"/>
          <w:sz w:val="28"/>
          <w:szCs w:val="28"/>
        </w:rPr>
        <w:t>ГИДРОМЕЛИОРАТИВНЫХ, КУЛЬТУРТЕХНИЧЕСКИХ МЕРОПРИЯТИЙ, А ТАКЖЕ МЕРОПРИЯТИЙ В ОБЛАСТИ ИЗВЕСТКОВАНИЯ КИСЛЫХ ПОЧВ НА ПАШНЕ НА УСЛОВИЯХ СОФИНАНСИРОВАНИЯ ЗА СЧЕТ СРЕДСТВ ФЕДЕРАЛЬНОГО БЮДЖЕТА</w:t>
      </w:r>
    </w:p>
    <w:p w14:paraId="21E5770C" w14:textId="77777777" w:rsidR="00FD6C4B" w:rsidRPr="00D10F58" w:rsidRDefault="00FD6C4B" w:rsidP="00FD6C4B">
      <w:pPr>
        <w:pStyle w:val="ConsPlusNormal"/>
        <w:jc w:val="both"/>
        <w:rPr>
          <w:rFonts w:ascii="Times New Roman" w:hAnsi="Times New Roman" w:cs="Times New Roman"/>
          <w:sz w:val="28"/>
          <w:szCs w:val="28"/>
        </w:rPr>
      </w:pPr>
    </w:p>
    <w:p w14:paraId="2A659424" w14:textId="77777777" w:rsidR="00BA25C6" w:rsidRPr="00D10F58" w:rsidRDefault="00BA25C6" w:rsidP="00BA25C6">
      <w:pPr>
        <w:pStyle w:val="ConsPlusNormal"/>
        <w:ind w:firstLine="540"/>
        <w:jc w:val="both"/>
        <w:rPr>
          <w:rFonts w:ascii="Times New Roman" w:hAnsi="Times New Roman" w:cs="Times New Roman"/>
          <w:sz w:val="28"/>
          <w:szCs w:val="28"/>
        </w:rPr>
      </w:pPr>
      <w:r w:rsidRPr="00D10F58">
        <w:rPr>
          <w:rFonts w:ascii="Times New Roman" w:hAnsi="Times New Roman" w:cs="Times New Roman"/>
          <w:sz w:val="28"/>
          <w:szCs w:val="28"/>
        </w:rPr>
        <w:t>1. Для получения субсидий на возмещение части затрат на проведение гидромелиоративных мероприятий заявители представляют следующие документы:</w:t>
      </w:r>
    </w:p>
    <w:p w14:paraId="15F0EC71" w14:textId="58B808B0" w:rsidR="00BA25C6" w:rsidRPr="00D10F58" w:rsidRDefault="00BA25C6" w:rsidP="00BA25C6">
      <w:pPr>
        <w:pStyle w:val="ConsPlusNormal"/>
        <w:ind w:firstLine="540"/>
        <w:jc w:val="both"/>
        <w:rPr>
          <w:rFonts w:ascii="Times New Roman" w:hAnsi="Times New Roman" w:cs="Times New Roman"/>
          <w:sz w:val="28"/>
          <w:szCs w:val="28"/>
        </w:rPr>
      </w:pPr>
      <w:r w:rsidRPr="00D10F58">
        <w:rPr>
          <w:rFonts w:ascii="Times New Roman" w:hAnsi="Times New Roman" w:cs="Times New Roman"/>
          <w:sz w:val="28"/>
          <w:szCs w:val="28"/>
        </w:rPr>
        <w:t xml:space="preserve">- справку-расчет по форме согласно приложению </w:t>
      </w:r>
      <w:r w:rsidR="00CD10C7" w:rsidRPr="00D10F58">
        <w:rPr>
          <w:rFonts w:ascii="Times New Roman" w:hAnsi="Times New Roman" w:cs="Times New Roman"/>
          <w:sz w:val="28"/>
          <w:szCs w:val="28"/>
        </w:rPr>
        <w:t>№</w:t>
      </w:r>
      <w:r w:rsidRPr="00D10F58">
        <w:rPr>
          <w:rFonts w:ascii="Times New Roman" w:hAnsi="Times New Roman" w:cs="Times New Roman"/>
          <w:sz w:val="28"/>
          <w:szCs w:val="28"/>
        </w:rPr>
        <w:t xml:space="preserve"> 2 к Порядку;</w:t>
      </w:r>
    </w:p>
    <w:p w14:paraId="56AB69D7" w14:textId="77777777" w:rsidR="00BA25C6" w:rsidRPr="00D10F58" w:rsidRDefault="00BA25C6" w:rsidP="00BA25C6">
      <w:pPr>
        <w:pStyle w:val="ConsPlusNormal"/>
        <w:ind w:firstLine="540"/>
        <w:jc w:val="both"/>
        <w:rPr>
          <w:rFonts w:ascii="Times New Roman" w:hAnsi="Times New Roman" w:cs="Times New Roman"/>
          <w:sz w:val="28"/>
          <w:szCs w:val="28"/>
        </w:rPr>
      </w:pPr>
      <w:r w:rsidRPr="00D10F58">
        <w:rPr>
          <w:rFonts w:ascii="Times New Roman" w:hAnsi="Times New Roman" w:cs="Times New Roman"/>
          <w:sz w:val="28"/>
          <w:szCs w:val="28"/>
        </w:rPr>
        <w:t>- копии сводного сметного расчета и локальные сметы;</w:t>
      </w:r>
    </w:p>
    <w:p w14:paraId="09083F31" w14:textId="77777777" w:rsidR="00BA25C6" w:rsidRPr="00D10F58" w:rsidRDefault="00BA25C6" w:rsidP="00BA25C6">
      <w:pPr>
        <w:pStyle w:val="ConsPlusNormal"/>
        <w:ind w:firstLine="540"/>
        <w:jc w:val="both"/>
        <w:rPr>
          <w:rFonts w:ascii="Times New Roman" w:hAnsi="Times New Roman" w:cs="Times New Roman"/>
          <w:sz w:val="28"/>
          <w:szCs w:val="28"/>
        </w:rPr>
      </w:pPr>
      <w:r w:rsidRPr="00D10F58">
        <w:rPr>
          <w:rFonts w:ascii="Times New Roman" w:hAnsi="Times New Roman" w:cs="Times New Roman"/>
          <w:sz w:val="28"/>
          <w:szCs w:val="28"/>
        </w:rPr>
        <w:t>- копии договоров на выполнение подрядных работ, локальных сметных расчетов и графиков выполнения строительно-монтажных работ;</w:t>
      </w:r>
    </w:p>
    <w:p w14:paraId="1C6CE55D" w14:textId="77777777" w:rsidR="00BA25C6" w:rsidRPr="00D10F58" w:rsidRDefault="00BA25C6" w:rsidP="00BA25C6">
      <w:pPr>
        <w:pStyle w:val="ConsPlusNormal"/>
        <w:ind w:firstLine="540"/>
        <w:jc w:val="both"/>
        <w:rPr>
          <w:rFonts w:ascii="Times New Roman" w:hAnsi="Times New Roman" w:cs="Times New Roman"/>
          <w:sz w:val="28"/>
          <w:szCs w:val="28"/>
        </w:rPr>
      </w:pPr>
      <w:r w:rsidRPr="00D10F58">
        <w:rPr>
          <w:rFonts w:ascii="Times New Roman" w:hAnsi="Times New Roman" w:cs="Times New Roman"/>
          <w:sz w:val="28"/>
          <w:szCs w:val="28"/>
        </w:rPr>
        <w:t>- копии платежных поручений, подтверждающих перечисление средств подрядчикам на выполнение работ, в том числе по авансовым платежам;</w:t>
      </w:r>
    </w:p>
    <w:p w14:paraId="18A7DADB" w14:textId="1C1A5AB1" w:rsidR="00BA25C6" w:rsidRPr="00D10F58" w:rsidRDefault="00BA25C6" w:rsidP="00BA25C6">
      <w:pPr>
        <w:pStyle w:val="ConsPlusNormal"/>
        <w:ind w:firstLine="540"/>
        <w:jc w:val="both"/>
        <w:rPr>
          <w:rFonts w:ascii="Times New Roman" w:hAnsi="Times New Roman" w:cs="Times New Roman"/>
          <w:sz w:val="28"/>
          <w:szCs w:val="28"/>
        </w:rPr>
      </w:pPr>
      <w:r w:rsidRPr="00D10F58">
        <w:rPr>
          <w:rFonts w:ascii="Times New Roman" w:hAnsi="Times New Roman" w:cs="Times New Roman"/>
          <w:sz w:val="28"/>
          <w:szCs w:val="28"/>
        </w:rPr>
        <w:t xml:space="preserve">- копии актов о приемке выполненных работ (форма </w:t>
      </w:r>
      <w:r w:rsidR="00CD10C7" w:rsidRPr="00D10F58">
        <w:rPr>
          <w:rFonts w:ascii="Times New Roman" w:hAnsi="Times New Roman" w:cs="Times New Roman"/>
          <w:sz w:val="28"/>
          <w:szCs w:val="28"/>
        </w:rPr>
        <w:t>№</w:t>
      </w:r>
      <w:r w:rsidRPr="00D10F58">
        <w:rPr>
          <w:rFonts w:ascii="Times New Roman" w:hAnsi="Times New Roman" w:cs="Times New Roman"/>
          <w:sz w:val="28"/>
          <w:szCs w:val="28"/>
        </w:rPr>
        <w:t xml:space="preserve"> КС-2) и справки о стоимости выполненных работ и затрат (форма </w:t>
      </w:r>
      <w:r w:rsidR="00CD10C7" w:rsidRPr="00D10F58">
        <w:rPr>
          <w:rFonts w:ascii="Times New Roman" w:hAnsi="Times New Roman" w:cs="Times New Roman"/>
          <w:sz w:val="28"/>
          <w:szCs w:val="28"/>
        </w:rPr>
        <w:t>№</w:t>
      </w:r>
      <w:r w:rsidRPr="00D10F58">
        <w:rPr>
          <w:rFonts w:ascii="Times New Roman" w:hAnsi="Times New Roman" w:cs="Times New Roman"/>
          <w:sz w:val="28"/>
          <w:szCs w:val="28"/>
        </w:rPr>
        <w:t xml:space="preserve"> КС-3), акта приемки законченного строительством объекта (форма </w:t>
      </w:r>
      <w:r w:rsidR="00CD10C7" w:rsidRPr="00D10F58">
        <w:rPr>
          <w:rFonts w:ascii="Times New Roman" w:hAnsi="Times New Roman" w:cs="Times New Roman"/>
          <w:sz w:val="28"/>
          <w:szCs w:val="28"/>
        </w:rPr>
        <w:t>№</w:t>
      </w:r>
      <w:r w:rsidRPr="00D10F58">
        <w:rPr>
          <w:rFonts w:ascii="Times New Roman" w:hAnsi="Times New Roman" w:cs="Times New Roman"/>
          <w:sz w:val="28"/>
          <w:szCs w:val="28"/>
        </w:rPr>
        <w:t xml:space="preserve"> КС-11).</w:t>
      </w:r>
    </w:p>
    <w:p w14:paraId="7A83D4A1" w14:textId="77777777" w:rsidR="00BA25C6" w:rsidRPr="00D10F58" w:rsidRDefault="00BA25C6" w:rsidP="00BA25C6">
      <w:pPr>
        <w:pStyle w:val="ConsPlusNormal"/>
        <w:ind w:firstLine="540"/>
        <w:jc w:val="both"/>
        <w:rPr>
          <w:rFonts w:ascii="Times New Roman" w:hAnsi="Times New Roman" w:cs="Times New Roman"/>
          <w:sz w:val="28"/>
          <w:szCs w:val="28"/>
        </w:rPr>
      </w:pPr>
      <w:r w:rsidRPr="00D10F58">
        <w:rPr>
          <w:rFonts w:ascii="Times New Roman" w:hAnsi="Times New Roman" w:cs="Times New Roman"/>
          <w:sz w:val="28"/>
          <w:szCs w:val="28"/>
        </w:rPr>
        <w:t>- копии правоустанавливающих документов на земельный участок, на котором расположен объект, в случае если права на него не зарегистрированы в Едином государственном реестре недвижимости;</w:t>
      </w:r>
    </w:p>
    <w:p w14:paraId="2E8112DC" w14:textId="23A99FE9" w:rsidR="00BA25C6" w:rsidRPr="00D10F58" w:rsidRDefault="00BA25C6" w:rsidP="00BA25C6">
      <w:pPr>
        <w:pStyle w:val="ConsPlusNormal"/>
        <w:ind w:firstLine="540"/>
        <w:jc w:val="both"/>
        <w:rPr>
          <w:rFonts w:ascii="Times New Roman" w:hAnsi="Times New Roman" w:cs="Times New Roman"/>
          <w:sz w:val="28"/>
          <w:szCs w:val="28"/>
        </w:rPr>
      </w:pPr>
      <w:r w:rsidRPr="00D10F58">
        <w:rPr>
          <w:rFonts w:ascii="Times New Roman" w:hAnsi="Times New Roman" w:cs="Times New Roman"/>
          <w:sz w:val="28"/>
          <w:szCs w:val="28"/>
        </w:rPr>
        <w:t xml:space="preserve">- копию проекта мелиорации земель, выполненного в соответствии с приказом Минсельхоза России от 15 мая 2019 г. </w:t>
      </w:r>
      <w:r w:rsidR="00CD10C7" w:rsidRPr="00D10F58">
        <w:rPr>
          <w:rFonts w:ascii="Times New Roman" w:hAnsi="Times New Roman" w:cs="Times New Roman"/>
          <w:sz w:val="28"/>
          <w:szCs w:val="28"/>
        </w:rPr>
        <w:t>№</w:t>
      </w:r>
      <w:r w:rsidRPr="00D10F58">
        <w:rPr>
          <w:rFonts w:ascii="Times New Roman" w:hAnsi="Times New Roman" w:cs="Times New Roman"/>
          <w:sz w:val="28"/>
          <w:szCs w:val="28"/>
        </w:rPr>
        <w:t xml:space="preserve"> 255 </w:t>
      </w:r>
      <w:r w:rsidR="00CD10C7" w:rsidRPr="00D10F58">
        <w:rPr>
          <w:rFonts w:ascii="Times New Roman" w:hAnsi="Times New Roman" w:cs="Times New Roman"/>
          <w:sz w:val="28"/>
          <w:szCs w:val="28"/>
        </w:rPr>
        <w:t>«</w:t>
      </w:r>
      <w:r w:rsidRPr="00D10F58">
        <w:rPr>
          <w:rFonts w:ascii="Times New Roman" w:hAnsi="Times New Roman" w:cs="Times New Roman"/>
          <w:sz w:val="28"/>
          <w:szCs w:val="28"/>
        </w:rPr>
        <w:t>Об утверждении Порядка разработки, согласования и утверждения проектов мелиорации земель</w:t>
      </w:r>
      <w:r w:rsidR="00CD10C7" w:rsidRPr="00D10F58">
        <w:rPr>
          <w:rFonts w:ascii="Times New Roman" w:hAnsi="Times New Roman" w:cs="Times New Roman"/>
          <w:sz w:val="28"/>
          <w:szCs w:val="28"/>
        </w:rPr>
        <w:t>»</w:t>
      </w:r>
      <w:r w:rsidRPr="00D10F58">
        <w:rPr>
          <w:rFonts w:ascii="Times New Roman" w:hAnsi="Times New Roman" w:cs="Times New Roman"/>
          <w:sz w:val="28"/>
          <w:szCs w:val="28"/>
        </w:rPr>
        <w:t>, на проведение гидромелиоративных мероприятий;</w:t>
      </w:r>
    </w:p>
    <w:p w14:paraId="28BD4AD4" w14:textId="77777777" w:rsidR="00BA25C6" w:rsidRPr="00D10F58" w:rsidRDefault="00BA25C6" w:rsidP="00BA25C6">
      <w:pPr>
        <w:pStyle w:val="ConsPlusNormal"/>
        <w:ind w:firstLine="540"/>
        <w:jc w:val="both"/>
        <w:rPr>
          <w:rFonts w:ascii="Times New Roman" w:hAnsi="Times New Roman" w:cs="Times New Roman"/>
          <w:sz w:val="28"/>
          <w:szCs w:val="28"/>
        </w:rPr>
      </w:pPr>
      <w:r w:rsidRPr="00D10F58">
        <w:rPr>
          <w:rFonts w:ascii="Times New Roman" w:hAnsi="Times New Roman" w:cs="Times New Roman"/>
          <w:sz w:val="28"/>
          <w:szCs w:val="28"/>
        </w:rPr>
        <w:t>- копию проектной документации;</w:t>
      </w:r>
    </w:p>
    <w:p w14:paraId="00EC76BE" w14:textId="77777777" w:rsidR="00BA25C6" w:rsidRPr="00D10F58" w:rsidRDefault="00BA25C6" w:rsidP="00BA25C6">
      <w:pPr>
        <w:pStyle w:val="ConsPlusNormal"/>
        <w:ind w:firstLine="540"/>
        <w:jc w:val="both"/>
        <w:rPr>
          <w:rFonts w:ascii="Times New Roman" w:hAnsi="Times New Roman" w:cs="Times New Roman"/>
          <w:sz w:val="28"/>
          <w:szCs w:val="28"/>
        </w:rPr>
      </w:pPr>
      <w:r w:rsidRPr="00D10F58">
        <w:rPr>
          <w:rFonts w:ascii="Times New Roman" w:hAnsi="Times New Roman" w:cs="Times New Roman"/>
          <w:sz w:val="28"/>
          <w:szCs w:val="28"/>
        </w:rPr>
        <w:t>- копию документа, подтверждающего достоверность определения сметной стоимости гидромелиоративных мероприятий;</w:t>
      </w:r>
    </w:p>
    <w:p w14:paraId="0A9414B1" w14:textId="77777777" w:rsidR="00BA25C6" w:rsidRPr="00D10F58" w:rsidRDefault="00BA25C6" w:rsidP="00BA25C6">
      <w:pPr>
        <w:pStyle w:val="ConsPlusNormal"/>
        <w:ind w:firstLine="540"/>
        <w:jc w:val="both"/>
        <w:rPr>
          <w:rFonts w:ascii="Times New Roman" w:hAnsi="Times New Roman" w:cs="Times New Roman"/>
          <w:sz w:val="28"/>
          <w:szCs w:val="28"/>
        </w:rPr>
      </w:pPr>
      <w:r w:rsidRPr="00D10F58">
        <w:rPr>
          <w:rFonts w:ascii="Times New Roman" w:hAnsi="Times New Roman" w:cs="Times New Roman"/>
          <w:sz w:val="28"/>
          <w:szCs w:val="28"/>
        </w:rPr>
        <w:t>- схему расположения мелиоративной системы с указанием кадастрового номера земельного участка, в границах которого она расположена.</w:t>
      </w:r>
    </w:p>
    <w:p w14:paraId="6DEA9095" w14:textId="77777777" w:rsidR="00BA25C6" w:rsidRPr="00D10F58" w:rsidRDefault="00BA25C6" w:rsidP="00BA25C6">
      <w:pPr>
        <w:pStyle w:val="ConsPlusNormal"/>
        <w:ind w:firstLine="540"/>
        <w:jc w:val="both"/>
        <w:rPr>
          <w:rFonts w:ascii="Times New Roman" w:hAnsi="Times New Roman" w:cs="Times New Roman"/>
          <w:sz w:val="28"/>
          <w:szCs w:val="28"/>
        </w:rPr>
      </w:pPr>
      <w:r w:rsidRPr="00D10F58">
        <w:rPr>
          <w:rFonts w:ascii="Times New Roman" w:hAnsi="Times New Roman" w:cs="Times New Roman"/>
          <w:sz w:val="28"/>
          <w:szCs w:val="28"/>
        </w:rPr>
        <w:t xml:space="preserve">В случае использования первичных учетных документов, отличных от установленных действующим законодательством унифицированных форм, представляются аналогичные первичные учетные документы, оформленные в </w:t>
      </w:r>
      <w:r w:rsidRPr="00D10F58">
        <w:rPr>
          <w:rFonts w:ascii="Times New Roman" w:hAnsi="Times New Roman" w:cs="Times New Roman"/>
          <w:sz w:val="28"/>
          <w:szCs w:val="28"/>
        </w:rPr>
        <w:lastRenderedPageBreak/>
        <w:t>соответствии с законодательством о бухгалтерском учете.</w:t>
      </w:r>
    </w:p>
    <w:p w14:paraId="5AB99801" w14:textId="77777777" w:rsidR="00BA25C6" w:rsidRPr="00D10F58" w:rsidRDefault="00BA25C6" w:rsidP="00BA25C6">
      <w:pPr>
        <w:pStyle w:val="ConsPlusNormal"/>
        <w:ind w:firstLine="540"/>
        <w:jc w:val="both"/>
        <w:rPr>
          <w:rFonts w:ascii="Times New Roman" w:hAnsi="Times New Roman" w:cs="Times New Roman"/>
          <w:sz w:val="28"/>
          <w:szCs w:val="28"/>
        </w:rPr>
      </w:pPr>
      <w:r w:rsidRPr="00D10F58">
        <w:rPr>
          <w:rFonts w:ascii="Times New Roman" w:hAnsi="Times New Roman" w:cs="Times New Roman"/>
          <w:sz w:val="28"/>
          <w:szCs w:val="28"/>
        </w:rPr>
        <w:t>1.1. В случае приобретения мелиоративного оборудования дополнительно представляются копии следующих документов (приобретение возможно одного или нескольких предметов мелиоративного оборудования):</w:t>
      </w:r>
    </w:p>
    <w:p w14:paraId="1D0947F1" w14:textId="77777777" w:rsidR="00BA25C6" w:rsidRPr="00D10F58" w:rsidRDefault="00BA25C6" w:rsidP="00BA25C6">
      <w:pPr>
        <w:pStyle w:val="ConsPlusNormal"/>
        <w:ind w:firstLine="540"/>
        <w:jc w:val="both"/>
        <w:rPr>
          <w:rFonts w:ascii="Times New Roman" w:hAnsi="Times New Roman" w:cs="Times New Roman"/>
          <w:sz w:val="28"/>
          <w:szCs w:val="28"/>
        </w:rPr>
      </w:pPr>
      <w:r w:rsidRPr="00D10F58">
        <w:rPr>
          <w:rFonts w:ascii="Times New Roman" w:hAnsi="Times New Roman" w:cs="Times New Roman"/>
          <w:sz w:val="28"/>
          <w:szCs w:val="28"/>
        </w:rPr>
        <w:t>- договоров, подтверждающих приобретение машин, установок, дождевальных и поливальных аппаратов, насосных станций;</w:t>
      </w:r>
    </w:p>
    <w:p w14:paraId="08199968" w14:textId="77777777" w:rsidR="00BA25C6" w:rsidRPr="00D10F58" w:rsidRDefault="00BA25C6" w:rsidP="00BA25C6">
      <w:pPr>
        <w:pStyle w:val="ConsPlusNormal"/>
        <w:ind w:firstLine="540"/>
        <w:jc w:val="both"/>
        <w:rPr>
          <w:rFonts w:ascii="Times New Roman" w:hAnsi="Times New Roman" w:cs="Times New Roman"/>
          <w:sz w:val="28"/>
          <w:szCs w:val="28"/>
        </w:rPr>
      </w:pPr>
      <w:r w:rsidRPr="00D10F58">
        <w:rPr>
          <w:rFonts w:ascii="Times New Roman" w:hAnsi="Times New Roman" w:cs="Times New Roman"/>
          <w:sz w:val="28"/>
          <w:szCs w:val="28"/>
        </w:rPr>
        <w:t>- копии договоров, подтверждающих приобретение машин, установок, дождевальных и поливальных аппаратов, насосных станций; счетов-фактур (кроме случаев приобретения у поставщиков, находящихся на специальном налоговом режиме); накладных; платежных поручений, свидетельствующих об оплате полной стоимости; актов приема-передачи техники и оборудования и (или) иных документов, подтверждающих прием-передачу техники и оборудования, предусмотренных договором.</w:t>
      </w:r>
    </w:p>
    <w:p w14:paraId="591EEEBD" w14:textId="77777777" w:rsidR="00BA25C6" w:rsidRPr="00D10F58" w:rsidRDefault="00BA25C6" w:rsidP="00BA25C6">
      <w:pPr>
        <w:pStyle w:val="ConsPlusNormal"/>
        <w:ind w:firstLine="540"/>
        <w:jc w:val="both"/>
        <w:rPr>
          <w:rFonts w:ascii="Times New Roman" w:hAnsi="Times New Roman" w:cs="Times New Roman"/>
          <w:sz w:val="28"/>
          <w:szCs w:val="28"/>
        </w:rPr>
      </w:pPr>
      <w:r w:rsidRPr="00D10F58">
        <w:rPr>
          <w:rFonts w:ascii="Times New Roman" w:hAnsi="Times New Roman" w:cs="Times New Roman"/>
          <w:sz w:val="28"/>
          <w:szCs w:val="28"/>
        </w:rPr>
        <w:t>- платежных поручений, свидетельствующих об оплате полной стоимости машин, установок, дождевальных и поливальных аппаратов, насосных станций.</w:t>
      </w:r>
    </w:p>
    <w:p w14:paraId="12B9BF33" w14:textId="77777777" w:rsidR="00BA25C6" w:rsidRPr="00D10F58" w:rsidRDefault="00BA25C6" w:rsidP="00BA25C6">
      <w:pPr>
        <w:pStyle w:val="ConsPlusNormal"/>
        <w:ind w:firstLine="540"/>
        <w:jc w:val="both"/>
        <w:rPr>
          <w:rFonts w:ascii="Times New Roman" w:hAnsi="Times New Roman" w:cs="Times New Roman"/>
          <w:sz w:val="28"/>
          <w:szCs w:val="28"/>
        </w:rPr>
      </w:pPr>
      <w:r w:rsidRPr="00D10F58">
        <w:rPr>
          <w:rFonts w:ascii="Times New Roman" w:hAnsi="Times New Roman" w:cs="Times New Roman"/>
          <w:sz w:val="28"/>
          <w:szCs w:val="28"/>
        </w:rPr>
        <w:t xml:space="preserve">1.2. В случае приобретения заявителем по договору лизинга машин, установок, дождевальных и поливальных аппаратов, насосных </w:t>
      </w:r>
      <w:proofErr w:type="gramStart"/>
      <w:r w:rsidRPr="00D10F58">
        <w:rPr>
          <w:rFonts w:ascii="Times New Roman" w:hAnsi="Times New Roman" w:cs="Times New Roman"/>
          <w:sz w:val="28"/>
          <w:szCs w:val="28"/>
        </w:rPr>
        <w:t>станций :</w:t>
      </w:r>
      <w:proofErr w:type="gramEnd"/>
    </w:p>
    <w:p w14:paraId="7AE8C8A3" w14:textId="77777777" w:rsidR="00BA25C6" w:rsidRPr="00D10F58" w:rsidRDefault="00BA25C6" w:rsidP="00BA25C6">
      <w:pPr>
        <w:pStyle w:val="ConsPlusNormal"/>
        <w:ind w:firstLine="540"/>
        <w:jc w:val="both"/>
        <w:rPr>
          <w:rFonts w:ascii="Times New Roman" w:hAnsi="Times New Roman" w:cs="Times New Roman"/>
          <w:sz w:val="28"/>
          <w:szCs w:val="28"/>
        </w:rPr>
      </w:pPr>
      <w:r w:rsidRPr="00D10F58">
        <w:rPr>
          <w:rFonts w:ascii="Times New Roman" w:hAnsi="Times New Roman" w:cs="Times New Roman"/>
          <w:sz w:val="28"/>
          <w:szCs w:val="28"/>
        </w:rPr>
        <w:t>- копию договора лизинга на приобретенные машины, установки, дождевальные и поливальные аппараты, насосные станции с расшифровкой лизингового платежа (суммы основного долга - сумма договора купли-продажи предмета лизинга, плата за используемые кредитные ресурсы лизингодателем на приобретение лизингового имущества, сумма комиссионного вознаграждения лизингодателя, стоимость дополнительных услуг, оказанных лизингодателем, если они имели место в процессе заключения и исполнения договора (страхование объекта лизинга, монтажные работы, доставка груза, таможенные пошлины и т.д.);</w:t>
      </w:r>
    </w:p>
    <w:p w14:paraId="34488C6D" w14:textId="4F660F7F" w:rsidR="00FD6C4B" w:rsidRPr="00D10F58" w:rsidRDefault="00BA25C6" w:rsidP="00BA25C6">
      <w:pPr>
        <w:pStyle w:val="ConsPlusNormal"/>
        <w:ind w:firstLine="540"/>
        <w:jc w:val="both"/>
        <w:rPr>
          <w:rFonts w:ascii="Times New Roman" w:hAnsi="Times New Roman" w:cs="Times New Roman"/>
          <w:sz w:val="28"/>
          <w:szCs w:val="28"/>
        </w:rPr>
      </w:pPr>
      <w:r w:rsidRPr="00D10F58">
        <w:rPr>
          <w:rFonts w:ascii="Times New Roman" w:hAnsi="Times New Roman" w:cs="Times New Roman"/>
          <w:sz w:val="28"/>
          <w:szCs w:val="28"/>
        </w:rPr>
        <w:t>- копии накладных, платежных поручений, свидетельствующих об оплате полной стоимости машин, установок, дождевальных и поливальных аппаратов, насосных станций, актов приема-передачи и (или) иных документов, подтверждающих прием-передачу, предусмотренных договором.</w:t>
      </w:r>
    </w:p>
    <w:p w14:paraId="5E400C42" w14:textId="77777777" w:rsidR="00FD6C4B" w:rsidRPr="00D10F58" w:rsidRDefault="00FD6C4B" w:rsidP="00FD6C4B">
      <w:pPr>
        <w:pStyle w:val="ConsPlusNormal"/>
        <w:ind w:firstLine="540"/>
        <w:jc w:val="both"/>
        <w:rPr>
          <w:rFonts w:ascii="Times New Roman" w:hAnsi="Times New Roman" w:cs="Times New Roman"/>
          <w:sz w:val="28"/>
          <w:szCs w:val="28"/>
        </w:rPr>
      </w:pPr>
      <w:r w:rsidRPr="00D10F58">
        <w:rPr>
          <w:rFonts w:ascii="Times New Roman" w:hAnsi="Times New Roman" w:cs="Times New Roman"/>
          <w:sz w:val="28"/>
          <w:szCs w:val="28"/>
        </w:rPr>
        <w:t>2. Для получения субсидий на проведение культуртехнических мероприятий на выбывших сельскохозяйственных угодьях, вовлекаемых в сельскохозяйственный оборот, заявители представляют следующие документы:</w:t>
      </w:r>
    </w:p>
    <w:p w14:paraId="5A2337EF" w14:textId="6F5F796A" w:rsidR="00FD6C4B" w:rsidRPr="00D10F58" w:rsidRDefault="00FD6C4B" w:rsidP="00FD6C4B">
      <w:pPr>
        <w:pStyle w:val="ConsPlusNormal"/>
        <w:ind w:firstLine="540"/>
        <w:jc w:val="both"/>
        <w:rPr>
          <w:rFonts w:ascii="Times New Roman" w:hAnsi="Times New Roman" w:cs="Times New Roman"/>
          <w:sz w:val="28"/>
          <w:szCs w:val="28"/>
        </w:rPr>
      </w:pPr>
      <w:r w:rsidRPr="00D10F58">
        <w:rPr>
          <w:rFonts w:ascii="Times New Roman" w:hAnsi="Times New Roman" w:cs="Times New Roman"/>
          <w:sz w:val="28"/>
          <w:szCs w:val="28"/>
        </w:rPr>
        <w:t xml:space="preserve">- </w:t>
      </w:r>
      <w:hyperlink w:anchor="P334" w:history="1">
        <w:r w:rsidRPr="00D10F58">
          <w:rPr>
            <w:rFonts w:ascii="Times New Roman" w:hAnsi="Times New Roman" w:cs="Times New Roman"/>
            <w:sz w:val="28"/>
            <w:szCs w:val="28"/>
          </w:rPr>
          <w:t>справку-расчет</w:t>
        </w:r>
      </w:hyperlink>
      <w:r w:rsidRPr="00D10F58">
        <w:rPr>
          <w:rFonts w:ascii="Times New Roman" w:hAnsi="Times New Roman" w:cs="Times New Roman"/>
          <w:sz w:val="28"/>
          <w:szCs w:val="28"/>
        </w:rPr>
        <w:t xml:space="preserve"> по форме согласно приложению </w:t>
      </w:r>
      <w:r w:rsidR="00CD10C7" w:rsidRPr="00D10F58">
        <w:rPr>
          <w:rFonts w:ascii="Times New Roman" w:hAnsi="Times New Roman" w:cs="Times New Roman"/>
          <w:sz w:val="28"/>
          <w:szCs w:val="28"/>
        </w:rPr>
        <w:t>№</w:t>
      </w:r>
      <w:r w:rsidRPr="00D10F58">
        <w:rPr>
          <w:rFonts w:ascii="Times New Roman" w:hAnsi="Times New Roman" w:cs="Times New Roman"/>
          <w:sz w:val="28"/>
          <w:szCs w:val="28"/>
        </w:rPr>
        <w:t xml:space="preserve"> 3 к Порядку;</w:t>
      </w:r>
    </w:p>
    <w:p w14:paraId="1425C49D" w14:textId="77777777" w:rsidR="00FD6C4B" w:rsidRPr="00D10F58" w:rsidRDefault="00FD6C4B" w:rsidP="00FD6C4B">
      <w:pPr>
        <w:pStyle w:val="ConsPlusNormal"/>
        <w:ind w:firstLine="540"/>
        <w:jc w:val="both"/>
        <w:rPr>
          <w:rFonts w:ascii="Times New Roman" w:hAnsi="Times New Roman" w:cs="Times New Roman"/>
          <w:sz w:val="28"/>
          <w:szCs w:val="28"/>
        </w:rPr>
      </w:pPr>
      <w:r w:rsidRPr="00D10F58">
        <w:rPr>
          <w:rFonts w:ascii="Times New Roman" w:hAnsi="Times New Roman" w:cs="Times New Roman"/>
          <w:sz w:val="28"/>
          <w:szCs w:val="28"/>
        </w:rPr>
        <w:t>- копии правоустанавливающих документов, подтверждающих право собственности или право аренды (субаренды), на земельный участок сельскохозяйственного назначения, на котором проводились культуртехнические мероприятия, в случае если право собственности или право аренды (субаренды) на него не зарегистрированы в Едином государственном реестре недвижимости;</w:t>
      </w:r>
    </w:p>
    <w:p w14:paraId="07F46706" w14:textId="50368C49" w:rsidR="00FD6C4B" w:rsidRPr="00D10F58" w:rsidRDefault="00FD6C4B" w:rsidP="00FD6C4B">
      <w:pPr>
        <w:pStyle w:val="ConsPlusNormal"/>
        <w:ind w:firstLine="540"/>
        <w:jc w:val="both"/>
        <w:rPr>
          <w:rFonts w:ascii="Times New Roman" w:hAnsi="Times New Roman" w:cs="Times New Roman"/>
          <w:sz w:val="28"/>
          <w:szCs w:val="28"/>
        </w:rPr>
      </w:pPr>
      <w:r w:rsidRPr="00D10F58">
        <w:rPr>
          <w:rFonts w:ascii="Times New Roman" w:hAnsi="Times New Roman" w:cs="Times New Roman"/>
          <w:sz w:val="28"/>
          <w:szCs w:val="28"/>
        </w:rPr>
        <w:t xml:space="preserve">- копию проекта мелиорации земель, выполненного в соответствии с </w:t>
      </w:r>
      <w:hyperlink r:id="rId15" w:history="1">
        <w:r w:rsidRPr="00D10F58">
          <w:rPr>
            <w:rFonts w:ascii="Times New Roman" w:hAnsi="Times New Roman" w:cs="Times New Roman"/>
            <w:sz w:val="28"/>
            <w:szCs w:val="28"/>
          </w:rPr>
          <w:t>приказом</w:t>
        </w:r>
      </w:hyperlink>
      <w:r w:rsidRPr="00D10F58">
        <w:rPr>
          <w:rFonts w:ascii="Times New Roman" w:hAnsi="Times New Roman" w:cs="Times New Roman"/>
          <w:sz w:val="28"/>
          <w:szCs w:val="28"/>
        </w:rPr>
        <w:t xml:space="preserve"> Минсельхоза России от 15 мая 2019 г. </w:t>
      </w:r>
      <w:r w:rsidR="00CD10C7" w:rsidRPr="00D10F58">
        <w:rPr>
          <w:rFonts w:ascii="Times New Roman" w:hAnsi="Times New Roman" w:cs="Times New Roman"/>
          <w:sz w:val="28"/>
          <w:szCs w:val="28"/>
        </w:rPr>
        <w:t>№</w:t>
      </w:r>
      <w:r w:rsidRPr="00D10F58">
        <w:rPr>
          <w:rFonts w:ascii="Times New Roman" w:hAnsi="Times New Roman" w:cs="Times New Roman"/>
          <w:sz w:val="28"/>
          <w:szCs w:val="28"/>
        </w:rPr>
        <w:t xml:space="preserve"> 255 </w:t>
      </w:r>
      <w:r w:rsidR="00CD10C7" w:rsidRPr="00D10F58">
        <w:rPr>
          <w:rFonts w:ascii="Times New Roman" w:hAnsi="Times New Roman" w:cs="Times New Roman"/>
          <w:sz w:val="28"/>
          <w:szCs w:val="28"/>
        </w:rPr>
        <w:t>«</w:t>
      </w:r>
      <w:r w:rsidRPr="00D10F58">
        <w:rPr>
          <w:rFonts w:ascii="Times New Roman" w:hAnsi="Times New Roman" w:cs="Times New Roman"/>
          <w:sz w:val="28"/>
          <w:szCs w:val="28"/>
        </w:rPr>
        <w:t>Об утверждении Порядка разработки, согласования и утверждения проектов мелиорации земель</w:t>
      </w:r>
      <w:r w:rsidR="00CD10C7" w:rsidRPr="00D10F58">
        <w:rPr>
          <w:rFonts w:ascii="Times New Roman" w:hAnsi="Times New Roman" w:cs="Times New Roman"/>
          <w:sz w:val="28"/>
          <w:szCs w:val="28"/>
        </w:rPr>
        <w:t>»</w:t>
      </w:r>
      <w:r w:rsidRPr="00D10F58">
        <w:rPr>
          <w:rFonts w:ascii="Times New Roman" w:hAnsi="Times New Roman" w:cs="Times New Roman"/>
          <w:sz w:val="28"/>
          <w:szCs w:val="28"/>
        </w:rPr>
        <w:t>, с приложением сметной документации на проведение культуртехнических мероприятий;</w:t>
      </w:r>
    </w:p>
    <w:p w14:paraId="4620F632" w14:textId="77777777" w:rsidR="00FD6C4B" w:rsidRPr="00D10F58" w:rsidRDefault="00FD6C4B" w:rsidP="00FD6C4B">
      <w:pPr>
        <w:pStyle w:val="ConsPlusNormal"/>
        <w:ind w:firstLine="540"/>
        <w:jc w:val="both"/>
        <w:rPr>
          <w:rFonts w:ascii="Times New Roman" w:hAnsi="Times New Roman" w:cs="Times New Roman"/>
          <w:sz w:val="28"/>
          <w:szCs w:val="28"/>
        </w:rPr>
      </w:pPr>
      <w:r w:rsidRPr="00D10F58">
        <w:rPr>
          <w:rFonts w:ascii="Times New Roman" w:hAnsi="Times New Roman" w:cs="Times New Roman"/>
          <w:sz w:val="28"/>
          <w:szCs w:val="28"/>
        </w:rPr>
        <w:lastRenderedPageBreak/>
        <w:t>- копию документа, подтверждающего достоверность определения сметной стоимости культуртехнических мероприятий;</w:t>
      </w:r>
    </w:p>
    <w:p w14:paraId="7991ABA9" w14:textId="77777777" w:rsidR="00FD6C4B" w:rsidRPr="00D10F58" w:rsidRDefault="00FD6C4B" w:rsidP="00FD6C4B">
      <w:pPr>
        <w:pStyle w:val="ConsPlusNormal"/>
        <w:ind w:firstLine="540"/>
        <w:jc w:val="both"/>
        <w:rPr>
          <w:rFonts w:ascii="Times New Roman" w:hAnsi="Times New Roman" w:cs="Times New Roman"/>
          <w:sz w:val="28"/>
          <w:szCs w:val="28"/>
        </w:rPr>
      </w:pPr>
      <w:r w:rsidRPr="00D10F58">
        <w:rPr>
          <w:rFonts w:ascii="Times New Roman" w:hAnsi="Times New Roman" w:cs="Times New Roman"/>
          <w:sz w:val="28"/>
          <w:szCs w:val="28"/>
        </w:rPr>
        <w:t>- копию акта, подтверждающего соблюдение последовательности и состава технологических операций при осуществлении культуртехнических мероприятий в соответствии с проектом мелиорации земель, выданного организацией или индивидуальным предпринимателем, осуществляющими строительный контроль;</w:t>
      </w:r>
    </w:p>
    <w:p w14:paraId="647367E1" w14:textId="2C03DE96" w:rsidR="00FD6C4B" w:rsidRPr="00D10F58" w:rsidRDefault="00FD6C4B" w:rsidP="00FD6C4B">
      <w:pPr>
        <w:pStyle w:val="ConsPlusNormal"/>
        <w:ind w:firstLine="540"/>
        <w:jc w:val="both"/>
        <w:rPr>
          <w:rFonts w:ascii="Times New Roman" w:hAnsi="Times New Roman" w:cs="Times New Roman"/>
          <w:sz w:val="28"/>
          <w:szCs w:val="28"/>
        </w:rPr>
      </w:pPr>
      <w:r w:rsidRPr="00D10F58">
        <w:rPr>
          <w:rFonts w:ascii="Times New Roman" w:hAnsi="Times New Roman" w:cs="Times New Roman"/>
          <w:sz w:val="28"/>
          <w:szCs w:val="28"/>
        </w:rPr>
        <w:t xml:space="preserve">- копии справок о стоимости выполненных работ и затрат по форме </w:t>
      </w:r>
      <w:r w:rsidR="00CD10C7" w:rsidRPr="00D10F58">
        <w:rPr>
          <w:rFonts w:ascii="Times New Roman" w:hAnsi="Times New Roman" w:cs="Times New Roman"/>
          <w:sz w:val="28"/>
          <w:szCs w:val="28"/>
        </w:rPr>
        <w:t>№</w:t>
      </w:r>
      <w:r w:rsidRPr="00D10F58">
        <w:rPr>
          <w:rFonts w:ascii="Times New Roman" w:hAnsi="Times New Roman" w:cs="Times New Roman"/>
          <w:sz w:val="28"/>
          <w:szCs w:val="28"/>
        </w:rPr>
        <w:t xml:space="preserve"> КС-3;</w:t>
      </w:r>
    </w:p>
    <w:p w14:paraId="3A651BC0" w14:textId="3DF5277A" w:rsidR="00FD6C4B" w:rsidRPr="00D10F58" w:rsidRDefault="00FD6C4B" w:rsidP="00FD6C4B">
      <w:pPr>
        <w:pStyle w:val="ConsPlusNormal"/>
        <w:ind w:firstLine="540"/>
        <w:jc w:val="both"/>
        <w:rPr>
          <w:rFonts w:ascii="Times New Roman" w:hAnsi="Times New Roman" w:cs="Times New Roman"/>
          <w:sz w:val="28"/>
          <w:szCs w:val="28"/>
        </w:rPr>
      </w:pPr>
      <w:r w:rsidRPr="00D10F58">
        <w:rPr>
          <w:rFonts w:ascii="Times New Roman" w:hAnsi="Times New Roman" w:cs="Times New Roman"/>
          <w:sz w:val="28"/>
          <w:szCs w:val="28"/>
        </w:rPr>
        <w:t xml:space="preserve">- копии актов о приемке выполненных работ по форме </w:t>
      </w:r>
      <w:r w:rsidR="00CD10C7" w:rsidRPr="00D10F58">
        <w:rPr>
          <w:rFonts w:ascii="Times New Roman" w:hAnsi="Times New Roman" w:cs="Times New Roman"/>
          <w:sz w:val="28"/>
          <w:szCs w:val="28"/>
        </w:rPr>
        <w:t>№</w:t>
      </w:r>
      <w:r w:rsidRPr="00D10F58">
        <w:rPr>
          <w:rFonts w:ascii="Times New Roman" w:hAnsi="Times New Roman" w:cs="Times New Roman"/>
          <w:sz w:val="28"/>
          <w:szCs w:val="28"/>
        </w:rPr>
        <w:t xml:space="preserve"> КС-2;</w:t>
      </w:r>
    </w:p>
    <w:p w14:paraId="53E655A3" w14:textId="77777777" w:rsidR="00FD6C4B" w:rsidRPr="00D10F58" w:rsidRDefault="00FD6C4B" w:rsidP="00FD6C4B">
      <w:pPr>
        <w:pStyle w:val="ConsPlusNormal"/>
        <w:ind w:firstLine="540"/>
        <w:jc w:val="both"/>
        <w:rPr>
          <w:rFonts w:ascii="Times New Roman" w:hAnsi="Times New Roman" w:cs="Times New Roman"/>
          <w:sz w:val="28"/>
          <w:szCs w:val="28"/>
        </w:rPr>
      </w:pPr>
      <w:r w:rsidRPr="00D10F58">
        <w:rPr>
          <w:rFonts w:ascii="Times New Roman" w:hAnsi="Times New Roman" w:cs="Times New Roman"/>
          <w:sz w:val="28"/>
          <w:szCs w:val="28"/>
        </w:rPr>
        <w:t xml:space="preserve">- гарантийное письмо </w:t>
      </w:r>
    </w:p>
    <w:p w14:paraId="46703398" w14:textId="77777777" w:rsidR="00FD6C4B" w:rsidRPr="00D10F58" w:rsidRDefault="00FD6C4B" w:rsidP="00FD6C4B">
      <w:pPr>
        <w:pStyle w:val="ConsPlusNormal"/>
        <w:ind w:firstLine="540"/>
        <w:jc w:val="both"/>
        <w:rPr>
          <w:rFonts w:ascii="Times New Roman" w:hAnsi="Times New Roman" w:cs="Times New Roman"/>
          <w:sz w:val="28"/>
          <w:szCs w:val="28"/>
        </w:rPr>
      </w:pPr>
      <w:r w:rsidRPr="00D10F58">
        <w:rPr>
          <w:rFonts w:ascii="Times New Roman" w:hAnsi="Times New Roman" w:cs="Times New Roman"/>
          <w:sz w:val="28"/>
          <w:szCs w:val="28"/>
        </w:rPr>
        <w:t>2.1. При проведении работ подрядным способом заявителем дополнительно предоставляются следующие документы:</w:t>
      </w:r>
    </w:p>
    <w:p w14:paraId="59781ED7" w14:textId="77777777" w:rsidR="00FD6C4B" w:rsidRPr="00D10F58" w:rsidRDefault="00FD6C4B" w:rsidP="00FD6C4B">
      <w:pPr>
        <w:pStyle w:val="ConsPlusNormal"/>
        <w:ind w:firstLine="540"/>
        <w:jc w:val="both"/>
        <w:rPr>
          <w:rFonts w:ascii="Times New Roman" w:hAnsi="Times New Roman" w:cs="Times New Roman"/>
          <w:sz w:val="28"/>
          <w:szCs w:val="28"/>
        </w:rPr>
      </w:pPr>
      <w:r w:rsidRPr="00D10F58">
        <w:rPr>
          <w:rFonts w:ascii="Times New Roman" w:hAnsi="Times New Roman" w:cs="Times New Roman"/>
          <w:sz w:val="28"/>
          <w:szCs w:val="28"/>
        </w:rPr>
        <w:t>- копии договоров на выполнение подрядных работ по проведению культуртехнических мероприятий;</w:t>
      </w:r>
    </w:p>
    <w:p w14:paraId="70440907" w14:textId="77777777" w:rsidR="00FD6C4B" w:rsidRPr="00D10F58" w:rsidRDefault="00FD6C4B" w:rsidP="00FD6C4B">
      <w:pPr>
        <w:pStyle w:val="ConsPlusNormal"/>
        <w:ind w:firstLine="540"/>
        <w:jc w:val="both"/>
        <w:rPr>
          <w:rFonts w:ascii="Times New Roman" w:hAnsi="Times New Roman" w:cs="Times New Roman"/>
          <w:sz w:val="28"/>
          <w:szCs w:val="28"/>
        </w:rPr>
      </w:pPr>
      <w:r w:rsidRPr="00D10F58">
        <w:rPr>
          <w:rFonts w:ascii="Times New Roman" w:hAnsi="Times New Roman" w:cs="Times New Roman"/>
          <w:sz w:val="28"/>
          <w:szCs w:val="28"/>
        </w:rPr>
        <w:t>- копии платежных поручений, подтверждающих перечисление средств подрядчикам за выполнение работ, в том числе по авансовым платежам.</w:t>
      </w:r>
    </w:p>
    <w:p w14:paraId="7D1B3319" w14:textId="77777777" w:rsidR="00FD6C4B" w:rsidRPr="00D10F58" w:rsidRDefault="00FD6C4B" w:rsidP="00FD6C4B">
      <w:pPr>
        <w:pStyle w:val="ConsPlusNormal"/>
        <w:ind w:firstLine="540"/>
        <w:jc w:val="both"/>
        <w:rPr>
          <w:rFonts w:ascii="Times New Roman" w:hAnsi="Times New Roman" w:cs="Times New Roman"/>
          <w:sz w:val="28"/>
          <w:szCs w:val="28"/>
        </w:rPr>
      </w:pPr>
      <w:r w:rsidRPr="00D10F58">
        <w:rPr>
          <w:rFonts w:ascii="Times New Roman" w:hAnsi="Times New Roman" w:cs="Times New Roman"/>
          <w:sz w:val="28"/>
          <w:szCs w:val="28"/>
        </w:rPr>
        <w:t>2.2. При проведении работ хозяйственным способом заявителем дополнительно предоставляются следующие документы:</w:t>
      </w:r>
    </w:p>
    <w:p w14:paraId="1784331B" w14:textId="528F3A3A" w:rsidR="00FD6C4B" w:rsidRPr="00D10F58" w:rsidRDefault="00FD6C4B" w:rsidP="00FD6C4B">
      <w:pPr>
        <w:pStyle w:val="ConsPlusNormal"/>
        <w:ind w:firstLine="540"/>
        <w:jc w:val="both"/>
        <w:rPr>
          <w:rFonts w:ascii="Times New Roman" w:hAnsi="Times New Roman" w:cs="Times New Roman"/>
          <w:sz w:val="28"/>
          <w:szCs w:val="28"/>
        </w:rPr>
      </w:pPr>
      <w:r w:rsidRPr="00D10F58">
        <w:rPr>
          <w:rFonts w:ascii="Times New Roman" w:hAnsi="Times New Roman" w:cs="Times New Roman"/>
          <w:sz w:val="28"/>
          <w:szCs w:val="28"/>
        </w:rPr>
        <w:t xml:space="preserve">- </w:t>
      </w:r>
      <w:hyperlink w:anchor="P456" w:history="1">
        <w:r w:rsidRPr="00D10F58">
          <w:rPr>
            <w:rFonts w:ascii="Times New Roman" w:hAnsi="Times New Roman" w:cs="Times New Roman"/>
            <w:sz w:val="28"/>
            <w:szCs w:val="28"/>
          </w:rPr>
          <w:t>справка</w:t>
        </w:r>
      </w:hyperlink>
      <w:r w:rsidRPr="00D10F58">
        <w:rPr>
          <w:rFonts w:ascii="Times New Roman" w:hAnsi="Times New Roman" w:cs="Times New Roman"/>
          <w:sz w:val="28"/>
          <w:szCs w:val="28"/>
        </w:rPr>
        <w:t xml:space="preserve"> о понесенных затратах на выполнение работ по проведению культуртехнических мероприятий по форме согласно приложению </w:t>
      </w:r>
      <w:r w:rsidR="00CD10C7" w:rsidRPr="00D10F58">
        <w:rPr>
          <w:rFonts w:ascii="Times New Roman" w:hAnsi="Times New Roman" w:cs="Times New Roman"/>
          <w:sz w:val="28"/>
          <w:szCs w:val="28"/>
        </w:rPr>
        <w:t>№</w:t>
      </w:r>
      <w:r w:rsidRPr="00D10F58">
        <w:rPr>
          <w:rFonts w:ascii="Times New Roman" w:hAnsi="Times New Roman" w:cs="Times New Roman"/>
          <w:sz w:val="28"/>
          <w:szCs w:val="28"/>
        </w:rPr>
        <w:t xml:space="preserve"> 5 к Порядку;</w:t>
      </w:r>
    </w:p>
    <w:p w14:paraId="45A95160" w14:textId="77777777" w:rsidR="00FD6C4B" w:rsidRPr="00D10F58" w:rsidRDefault="00FD6C4B" w:rsidP="00FD6C4B">
      <w:pPr>
        <w:pStyle w:val="ConsPlusNormal"/>
        <w:ind w:firstLine="540"/>
        <w:jc w:val="both"/>
        <w:rPr>
          <w:rFonts w:ascii="Times New Roman" w:hAnsi="Times New Roman" w:cs="Times New Roman"/>
          <w:sz w:val="28"/>
          <w:szCs w:val="28"/>
        </w:rPr>
      </w:pPr>
      <w:r w:rsidRPr="00D10F58">
        <w:rPr>
          <w:rFonts w:ascii="Times New Roman" w:hAnsi="Times New Roman" w:cs="Times New Roman"/>
          <w:sz w:val="28"/>
          <w:szCs w:val="28"/>
        </w:rPr>
        <w:t>- копии договоров на выполнение отдельных видов работ (услуг) по проведению культуртехнических мероприятий в случае привлечения сторонних организаций;</w:t>
      </w:r>
    </w:p>
    <w:p w14:paraId="0BA39D0E" w14:textId="77777777" w:rsidR="00FD6C4B" w:rsidRPr="00D10F58" w:rsidRDefault="00FD6C4B" w:rsidP="00FD6C4B">
      <w:pPr>
        <w:pStyle w:val="ConsPlusNormal"/>
        <w:ind w:firstLine="540"/>
        <w:jc w:val="both"/>
        <w:rPr>
          <w:rFonts w:ascii="Times New Roman" w:hAnsi="Times New Roman" w:cs="Times New Roman"/>
          <w:sz w:val="28"/>
          <w:szCs w:val="28"/>
        </w:rPr>
      </w:pPr>
      <w:r w:rsidRPr="00D10F58">
        <w:rPr>
          <w:rFonts w:ascii="Times New Roman" w:hAnsi="Times New Roman" w:cs="Times New Roman"/>
          <w:sz w:val="28"/>
          <w:szCs w:val="28"/>
        </w:rPr>
        <w:t>- копии платежных поручений, подтверждающих перечисление средств подрядчикам за выполнение отдельных видов работ (услуг) по проведению культуртехнических мероприятий, в том числе по авансовым платежам, в случае привлечения сторонних организаций;</w:t>
      </w:r>
    </w:p>
    <w:p w14:paraId="1ECCD903" w14:textId="77777777" w:rsidR="00FD6C4B" w:rsidRPr="00D10F58" w:rsidRDefault="00FD6C4B" w:rsidP="00FD6C4B">
      <w:pPr>
        <w:pStyle w:val="ConsPlusNormal"/>
        <w:ind w:firstLine="540"/>
        <w:jc w:val="both"/>
        <w:rPr>
          <w:rFonts w:ascii="Times New Roman" w:hAnsi="Times New Roman" w:cs="Times New Roman"/>
          <w:sz w:val="28"/>
          <w:szCs w:val="28"/>
        </w:rPr>
      </w:pPr>
      <w:r w:rsidRPr="00D10F58">
        <w:rPr>
          <w:rFonts w:ascii="Times New Roman" w:hAnsi="Times New Roman" w:cs="Times New Roman"/>
          <w:sz w:val="28"/>
          <w:szCs w:val="28"/>
        </w:rPr>
        <w:t>- копии акта о приемке выполненных отдельных видов работ (услуг) по проведению культуртехнических мероприятий в случае привлечения сторонних организаций.</w:t>
      </w:r>
    </w:p>
    <w:p w14:paraId="33AE0109" w14:textId="77777777" w:rsidR="00FD6C4B" w:rsidRPr="00D10F58" w:rsidRDefault="00FD6C4B" w:rsidP="00FD6C4B">
      <w:pPr>
        <w:pStyle w:val="ConsPlusNormal"/>
        <w:ind w:firstLine="540"/>
        <w:jc w:val="both"/>
        <w:rPr>
          <w:rFonts w:ascii="Times New Roman" w:hAnsi="Times New Roman" w:cs="Times New Roman"/>
          <w:sz w:val="28"/>
          <w:szCs w:val="28"/>
        </w:rPr>
      </w:pPr>
      <w:r w:rsidRPr="00D10F58">
        <w:rPr>
          <w:rFonts w:ascii="Times New Roman" w:hAnsi="Times New Roman" w:cs="Times New Roman"/>
          <w:sz w:val="28"/>
          <w:szCs w:val="28"/>
        </w:rPr>
        <w:t>В случае использования первичных учетных документов, отличных от установленных действующим законодательством унифицированных форм, представляются аналогичные первичные учетные документы, оформленные в соответствии с законодательством о бухгалтерском учете.</w:t>
      </w:r>
    </w:p>
    <w:p w14:paraId="356A91E8" w14:textId="77777777" w:rsidR="00FD6C4B" w:rsidRPr="00D10F58" w:rsidRDefault="00FD6C4B" w:rsidP="00FD6C4B">
      <w:pPr>
        <w:pStyle w:val="ConsPlusNormal"/>
        <w:ind w:firstLine="540"/>
        <w:jc w:val="both"/>
        <w:rPr>
          <w:rFonts w:ascii="Times New Roman" w:hAnsi="Times New Roman" w:cs="Times New Roman"/>
          <w:sz w:val="28"/>
          <w:szCs w:val="28"/>
        </w:rPr>
      </w:pPr>
      <w:r w:rsidRPr="00D10F58">
        <w:rPr>
          <w:rFonts w:ascii="Times New Roman" w:hAnsi="Times New Roman" w:cs="Times New Roman"/>
          <w:sz w:val="28"/>
          <w:szCs w:val="28"/>
        </w:rPr>
        <w:t>Для получения субсидий представляются заверенные получателем копии документов.</w:t>
      </w:r>
    </w:p>
    <w:p w14:paraId="546C50BD" w14:textId="77777777" w:rsidR="00FD6C4B" w:rsidRPr="00D10F58" w:rsidRDefault="00FD6C4B" w:rsidP="00FD6C4B">
      <w:pPr>
        <w:pStyle w:val="ConsPlusNormal"/>
        <w:ind w:firstLine="540"/>
        <w:jc w:val="both"/>
        <w:rPr>
          <w:rFonts w:ascii="Times New Roman" w:hAnsi="Times New Roman" w:cs="Times New Roman"/>
          <w:sz w:val="28"/>
          <w:szCs w:val="28"/>
        </w:rPr>
      </w:pPr>
      <w:r w:rsidRPr="00D10F58">
        <w:rPr>
          <w:rFonts w:ascii="Times New Roman" w:hAnsi="Times New Roman" w:cs="Times New Roman"/>
          <w:sz w:val="28"/>
          <w:szCs w:val="28"/>
        </w:rPr>
        <w:t>3. Для получения субсидий на проведение мероприятий в области известкования кислых почв на пашне заявители представляют следующие документы:</w:t>
      </w:r>
    </w:p>
    <w:p w14:paraId="5A624C3C" w14:textId="7C498251" w:rsidR="00FD6C4B" w:rsidRPr="00D10F58" w:rsidRDefault="00FD6C4B" w:rsidP="00FD6C4B">
      <w:pPr>
        <w:pStyle w:val="ConsPlusNormal"/>
        <w:ind w:firstLine="540"/>
        <w:jc w:val="both"/>
        <w:rPr>
          <w:rFonts w:ascii="Times New Roman" w:hAnsi="Times New Roman" w:cs="Times New Roman"/>
          <w:sz w:val="28"/>
          <w:szCs w:val="28"/>
        </w:rPr>
      </w:pPr>
      <w:r w:rsidRPr="00D10F58">
        <w:rPr>
          <w:rFonts w:ascii="Times New Roman" w:hAnsi="Times New Roman" w:cs="Times New Roman"/>
          <w:sz w:val="28"/>
          <w:szCs w:val="28"/>
        </w:rPr>
        <w:t xml:space="preserve">- </w:t>
      </w:r>
      <w:hyperlink w:anchor="P396" w:history="1">
        <w:r w:rsidRPr="00D10F58">
          <w:rPr>
            <w:rFonts w:ascii="Times New Roman" w:hAnsi="Times New Roman" w:cs="Times New Roman"/>
            <w:sz w:val="28"/>
            <w:szCs w:val="28"/>
          </w:rPr>
          <w:t>справку-расчет</w:t>
        </w:r>
      </w:hyperlink>
      <w:r w:rsidRPr="00D10F58">
        <w:rPr>
          <w:rFonts w:ascii="Times New Roman" w:hAnsi="Times New Roman" w:cs="Times New Roman"/>
          <w:sz w:val="28"/>
          <w:szCs w:val="28"/>
        </w:rPr>
        <w:t xml:space="preserve"> по форме согласно приложению </w:t>
      </w:r>
      <w:r w:rsidR="00CD10C7" w:rsidRPr="00D10F58">
        <w:rPr>
          <w:rFonts w:ascii="Times New Roman" w:hAnsi="Times New Roman" w:cs="Times New Roman"/>
          <w:sz w:val="28"/>
          <w:szCs w:val="28"/>
        </w:rPr>
        <w:t>№</w:t>
      </w:r>
      <w:r w:rsidRPr="00D10F58">
        <w:rPr>
          <w:rFonts w:ascii="Times New Roman" w:hAnsi="Times New Roman" w:cs="Times New Roman"/>
          <w:sz w:val="28"/>
          <w:szCs w:val="28"/>
        </w:rPr>
        <w:t xml:space="preserve"> 4 к Порядку;</w:t>
      </w:r>
    </w:p>
    <w:p w14:paraId="08137104" w14:textId="08C1E8E0" w:rsidR="00FD6C4B" w:rsidRPr="00D10F58" w:rsidRDefault="00FD6C4B" w:rsidP="00FD6C4B">
      <w:pPr>
        <w:pStyle w:val="ConsPlusNormal"/>
        <w:ind w:firstLine="540"/>
        <w:jc w:val="both"/>
        <w:rPr>
          <w:rFonts w:ascii="Times New Roman" w:hAnsi="Times New Roman" w:cs="Times New Roman"/>
          <w:sz w:val="28"/>
          <w:szCs w:val="28"/>
        </w:rPr>
      </w:pPr>
      <w:r w:rsidRPr="00D10F58">
        <w:rPr>
          <w:rFonts w:ascii="Times New Roman" w:hAnsi="Times New Roman" w:cs="Times New Roman"/>
          <w:sz w:val="28"/>
          <w:szCs w:val="28"/>
        </w:rPr>
        <w:t xml:space="preserve">- </w:t>
      </w:r>
      <w:hyperlink w:anchor="P517" w:history="1">
        <w:r w:rsidRPr="00D10F58">
          <w:rPr>
            <w:rFonts w:ascii="Times New Roman" w:hAnsi="Times New Roman" w:cs="Times New Roman"/>
            <w:sz w:val="28"/>
            <w:szCs w:val="28"/>
          </w:rPr>
          <w:t>справку</w:t>
        </w:r>
      </w:hyperlink>
      <w:r w:rsidRPr="00D10F58">
        <w:rPr>
          <w:rFonts w:ascii="Times New Roman" w:hAnsi="Times New Roman" w:cs="Times New Roman"/>
          <w:sz w:val="28"/>
          <w:szCs w:val="28"/>
        </w:rPr>
        <w:t xml:space="preserve"> о понесенных затратах на проведение мероприятий в области известкования кислых почв на пашне согласно приложению </w:t>
      </w:r>
      <w:r w:rsidR="00CD10C7" w:rsidRPr="00D10F58">
        <w:rPr>
          <w:rFonts w:ascii="Times New Roman" w:hAnsi="Times New Roman" w:cs="Times New Roman"/>
          <w:sz w:val="28"/>
          <w:szCs w:val="28"/>
        </w:rPr>
        <w:t>№</w:t>
      </w:r>
      <w:r w:rsidRPr="00D10F58">
        <w:rPr>
          <w:rFonts w:ascii="Times New Roman" w:hAnsi="Times New Roman" w:cs="Times New Roman"/>
          <w:sz w:val="28"/>
          <w:szCs w:val="28"/>
        </w:rPr>
        <w:t xml:space="preserve"> 6 к Порядку;</w:t>
      </w:r>
    </w:p>
    <w:p w14:paraId="6CE36A69" w14:textId="599091A5" w:rsidR="00FD6C4B" w:rsidRPr="00D10F58" w:rsidRDefault="00FD6C4B" w:rsidP="00FD6C4B">
      <w:pPr>
        <w:pStyle w:val="ConsPlusNormal"/>
        <w:ind w:firstLine="540"/>
        <w:jc w:val="both"/>
        <w:rPr>
          <w:rFonts w:ascii="Times New Roman" w:hAnsi="Times New Roman" w:cs="Times New Roman"/>
          <w:sz w:val="28"/>
          <w:szCs w:val="28"/>
        </w:rPr>
      </w:pPr>
      <w:r w:rsidRPr="00D10F58">
        <w:rPr>
          <w:rFonts w:ascii="Times New Roman" w:hAnsi="Times New Roman" w:cs="Times New Roman"/>
          <w:sz w:val="28"/>
          <w:szCs w:val="28"/>
        </w:rPr>
        <w:t xml:space="preserve">- копию проекта мелиорации земель, выполненного в соответствии с </w:t>
      </w:r>
      <w:hyperlink r:id="rId16" w:history="1">
        <w:r w:rsidRPr="00D10F58">
          <w:rPr>
            <w:rFonts w:ascii="Times New Roman" w:hAnsi="Times New Roman" w:cs="Times New Roman"/>
            <w:sz w:val="28"/>
            <w:szCs w:val="28"/>
          </w:rPr>
          <w:t>приказом</w:t>
        </w:r>
      </w:hyperlink>
      <w:r w:rsidRPr="00D10F58">
        <w:rPr>
          <w:rFonts w:ascii="Times New Roman" w:hAnsi="Times New Roman" w:cs="Times New Roman"/>
          <w:sz w:val="28"/>
          <w:szCs w:val="28"/>
        </w:rPr>
        <w:t xml:space="preserve"> Минсельхоза России от 15 мая 2019 г. </w:t>
      </w:r>
      <w:r w:rsidR="00CD10C7" w:rsidRPr="00D10F58">
        <w:rPr>
          <w:rFonts w:ascii="Times New Roman" w:hAnsi="Times New Roman" w:cs="Times New Roman"/>
          <w:sz w:val="28"/>
          <w:szCs w:val="28"/>
        </w:rPr>
        <w:t>№</w:t>
      </w:r>
      <w:r w:rsidRPr="00D10F58">
        <w:rPr>
          <w:rFonts w:ascii="Times New Roman" w:hAnsi="Times New Roman" w:cs="Times New Roman"/>
          <w:sz w:val="28"/>
          <w:szCs w:val="28"/>
        </w:rPr>
        <w:t xml:space="preserve"> 255 </w:t>
      </w:r>
      <w:r w:rsidR="00CD10C7" w:rsidRPr="00D10F58">
        <w:rPr>
          <w:rFonts w:ascii="Times New Roman" w:hAnsi="Times New Roman" w:cs="Times New Roman"/>
          <w:sz w:val="28"/>
          <w:szCs w:val="28"/>
        </w:rPr>
        <w:t>«</w:t>
      </w:r>
      <w:r w:rsidRPr="00D10F58">
        <w:rPr>
          <w:rFonts w:ascii="Times New Roman" w:hAnsi="Times New Roman" w:cs="Times New Roman"/>
          <w:sz w:val="28"/>
          <w:szCs w:val="28"/>
        </w:rPr>
        <w:t>Об утверждении Порядка разработки, согласования и утверждения проектов мелиорации земель</w:t>
      </w:r>
      <w:r w:rsidR="00CD10C7" w:rsidRPr="00D10F58">
        <w:rPr>
          <w:rFonts w:ascii="Times New Roman" w:hAnsi="Times New Roman" w:cs="Times New Roman"/>
          <w:sz w:val="28"/>
          <w:szCs w:val="28"/>
        </w:rPr>
        <w:t>»</w:t>
      </w:r>
      <w:r w:rsidRPr="00D10F58">
        <w:rPr>
          <w:rFonts w:ascii="Times New Roman" w:hAnsi="Times New Roman" w:cs="Times New Roman"/>
          <w:sz w:val="28"/>
          <w:szCs w:val="28"/>
        </w:rPr>
        <w:t>, на проведение работ по известкованию кислых почв;</w:t>
      </w:r>
    </w:p>
    <w:p w14:paraId="6B7634AE" w14:textId="77777777" w:rsidR="00FD6C4B" w:rsidRPr="00D10F58" w:rsidRDefault="00FD6C4B" w:rsidP="00FD6C4B">
      <w:pPr>
        <w:pStyle w:val="ConsPlusNormal"/>
        <w:ind w:firstLine="540"/>
        <w:jc w:val="both"/>
        <w:rPr>
          <w:rFonts w:ascii="Times New Roman" w:hAnsi="Times New Roman" w:cs="Times New Roman"/>
          <w:sz w:val="28"/>
          <w:szCs w:val="28"/>
        </w:rPr>
      </w:pPr>
      <w:r w:rsidRPr="00D10F58">
        <w:rPr>
          <w:rFonts w:ascii="Times New Roman" w:hAnsi="Times New Roman" w:cs="Times New Roman"/>
          <w:sz w:val="28"/>
          <w:szCs w:val="28"/>
        </w:rPr>
        <w:t>- копии договоров, счетов-фактур (кроме случаев приобретения у поставщиков, находящихся на специальном налоговом режиме), накладных, платежных документов на приобретение мелиорантов.</w:t>
      </w:r>
    </w:p>
    <w:p w14:paraId="30CFDED7" w14:textId="77777777" w:rsidR="00FD6C4B" w:rsidRPr="00D10F58" w:rsidRDefault="00FD6C4B" w:rsidP="00FD6C4B">
      <w:pPr>
        <w:pStyle w:val="ConsPlusNormal"/>
        <w:ind w:firstLine="540"/>
        <w:jc w:val="both"/>
        <w:rPr>
          <w:rFonts w:ascii="Times New Roman" w:hAnsi="Times New Roman" w:cs="Times New Roman"/>
          <w:sz w:val="28"/>
          <w:szCs w:val="28"/>
        </w:rPr>
      </w:pPr>
      <w:r w:rsidRPr="00D10F58">
        <w:rPr>
          <w:rFonts w:ascii="Times New Roman" w:hAnsi="Times New Roman" w:cs="Times New Roman"/>
          <w:sz w:val="28"/>
          <w:szCs w:val="28"/>
        </w:rPr>
        <w:t>- копии актов о приемки выполненных работ по известкованию кислых почв, подтверждающих проведение работ в соответствии с проектом мелиорации земель.</w:t>
      </w:r>
    </w:p>
    <w:p w14:paraId="31A499AD" w14:textId="77777777" w:rsidR="00FD6C4B" w:rsidRPr="00D10F58" w:rsidRDefault="00FD6C4B" w:rsidP="00FD6C4B">
      <w:pPr>
        <w:pStyle w:val="ConsPlusNormal"/>
        <w:ind w:firstLine="540"/>
        <w:jc w:val="both"/>
        <w:rPr>
          <w:rFonts w:ascii="Times New Roman" w:hAnsi="Times New Roman" w:cs="Times New Roman"/>
          <w:sz w:val="28"/>
          <w:szCs w:val="28"/>
        </w:rPr>
      </w:pPr>
      <w:r w:rsidRPr="00D10F58">
        <w:rPr>
          <w:rFonts w:ascii="Times New Roman" w:hAnsi="Times New Roman" w:cs="Times New Roman"/>
          <w:sz w:val="28"/>
          <w:szCs w:val="28"/>
        </w:rPr>
        <w:t>3.1. При проведении работ подрядным способом заявителем дополнительно предоставляются следующие документы:</w:t>
      </w:r>
    </w:p>
    <w:p w14:paraId="12A844D6" w14:textId="77777777" w:rsidR="00FD6C4B" w:rsidRPr="00D10F58" w:rsidRDefault="00FD6C4B" w:rsidP="00FD6C4B">
      <w:pPr>
        <w:pStyle w:val="ConsPlusNormal"/>
        <w:ind w:firstLine="540"/>
        <w:jc w:val="both"/>
        <w:rPr>
          <w:rFonts w:ascii="Times New Roman" w:hAnsi="Times New Roman" w:cs="Times New Roman"/>
          <w:sz w:val="28"/>
          <w:szCs w:val="28"/>
        </w:rPr>
      </w:pPr>
      <w:r w:rsidRPr="00D10F58">
        <w:rPr>
          <w:rFonts w:ascii="Times New Roman" w:hAnsi="Times New Roman" w:cs="Times New Roman"/>
          <w:sz w:val="28"/>
          <w:szCs w:val="28"/>
        </w:rPr>
        <w:t>- копии договоров на выполнение подрядных работ по известкованию кислых почв;</w:t>
      </w:r>
    </w:p>
    <w:p w14:paraId="5C65880D" w14:textId="77777777" w:rsidR="00FD6C4B" w:rsidRPr="00D10F58" w:rsidRDefault="00FD6C4B" w:rsidP="00FD6C4B">
      <w:pPr>
        <w:pStyle w:val="ConsPlusNormal"/>
        <w:ind w:firstLine="540"/>
        <w:jc w:val="both"/>
        <w:rPr>
          <w:rFonts w:ascii="Times New Roman" w:hAnsi="Times New Roman" w:cs="Times New Roman"/>
          <w:sz w:val="28"/>
          <w:szCs w:val="28"/>
        </w:rPr>
      </w:pPr>
      <w:r w:rsidRPr="00D10F58">
        <w:rPr>
          <w:rFonts w:ascii="Times New Roman" w:hAnsi="Times New Roman" w:cs="Times New Roman"/>
          <w:sz w:val="28"/>
          <w:szCs w:val="28"/>
        </w:rPr>
        <w:t>- копии платежных поручений, подтверждающих перечисление средств подрядчикам за выполнение работ, в том числе по авансовым платежам.</w:t>
      </w:r>
    </w:p>
    <w:p w14:paraId="3E215169" w14:textId="77777777" w:rsidR="00FD6C4B" w:rsidRPr="00D10F58" w:rsidRDefault="00FD6C4B" w:rsidP="00FD6C4B">
      <w:pPr>
        <w:pStyle w:val="ConsPlusNormal"/>
        <w:ind w:firstLine="540"/>
        <w:jc w:val="both"/>
        <w:rPr>
          <w:rFonts w:ascii="Times New Roman" w:hAnsi="Times New Roman" w:cs="Times New Roman"/>
          <w:sz w:val="28"/>
          <w:szCs w:val="28"/>
        </w:rPr>
      </w:pPr>
      <w:r w:rsidRPr="00D10F58">
        <w:rPr>
          <w:rFonts w:ascii="Times New Roman" w:hAnsi="Times New Roman" w:cs="Times New Roman"/>
          <w:sz w:val="28"/>
          <w:szCs w:val="28"/>
        </w:rPr>
        <w:t>3.2. При проведении работ хозяйственным способом заявителем дополнительно предоставляются следующие документы:</w:t>
      </w:r>
    </w:p>
    <w:p w14:paraId="1F3CF832" w14:textId="1861D34B" w:rsidR="00FD6C4B" w:rsidRPr="00D10F58" w:rsidRDefault="00FD6C4B" w:rsidP="00FD6C4B">
      <w:pPr>
        <w:pStyle w:val="ConsPlusNormal"/>
        <w:ind w:firstLine="540"/>
        <w:jc w:val="both"/>
        <w:rPr>
          <w:rFonts w:ascii="Times New Roman" w:hAnsi="Times New Roman" w:cs="Times New Roman"/>
          <w:sz w:val="28"/>
          <w:szCs w:val="28"/>
        </w:rPr>
      </w:pPr>
      <w:r w:rsidRPr="00D10F58">
        <w:rPr>
          <w:rFonts w:ascii="Times New Roman" w:hAnsi="Times New Roman" w:cs="Times New Roman"/>
          <w:sz w:val="28"/>
          <w:szCs w:val="28"/>
        </w:rPr>
        <w:t xml:space="preserve">- </w:t>
      </w:r>
      <w:hyperlink w:anchor="P517" w:history="1">
        <w:r w:rsidRPr="00D10F58">
          <w:rPr>
            <w:rFonts w:ascii="Times New Roman" w:hAnsi="Times New Roman" w:cs="Times New Roman"/>
            <w:sz w:val="28"/>
            <w:szCs w:val="28"/>
          </w:rPr>
          <w:t>справка</w:t>
        </w:r>
      </w:hyperlink>
      <w:r w:rsidRPr="00D10F58">
        <w:rPr>
          <w:rFonts w:ascii="Times New Roman" w:hAnsi="Times New Roman" w:cs="Times New Roman"/>
          <w:sz w:val="28"/>
          <w:szCs w:val="28"/>
        </w:rPr>
        <w:t xml:space="preserve"> о понесенных затратах на проведение мероприятий в области известкования кислых почв на пашне согласно приложению </w:t>
      </w:r>
      <w:r w:rsidR="00CD10C7" w:rsidRPr="00D10F58">
        <w:rPr>
          <w:rFonts w:ascii="Times New Roman" w:hAnsi="Times New Roman" w:cs="Times New Roman"/>
          <w:sz w:val="28"/>
          <w:szCs w:val="28"/>
        </w:rPr>
        <w:t>№</w:t>
      </w:r>
      <w:r w:rsidRPr="00D10F58">
        <w:rPr>
          <w:rFonts w:ascii="Times New Roman" w:hAnsi="Times New Roman" w:cs="Times New Roman"/>
          <w:sz w:val="28"/>
          <w:szCs w:val="28"/>
        </w:rPr>
        <w:t xml:space="preserve"> 6 к Порядку;</w:t>
      </w:r>
    </w:p>
    <w:p w14:paraId="010A61D9" w14:textId="77777777" w:rsidR="00FD6C4B" w:rsidRPr="00D10F58" w:rsidRDefault="00FD6C4B" w:rsidP="00FD6C4B">
      <w:pPr>
        <w:pStyle w:val="ConsPlusNormal"/>
        <w:ind w:firstLine="540"/>
        <w:jc w:val="both"/>
        <w:rPr>
          <w:rFonts w:ascii="Times New Roman" w:hAnsi="Times New Roman" w:cs="Times New Roman"/>
          <w:sz w:val="28"/>
          <w:szCs w:val="28"/>
        </w:rPr>
      </w:pPr>
      <w:r w:rsidRPr="00D10F58">
        <w:rPr>
          <w:rFonts w:ascii="Times New Roman" w:hAnsi="Times New Roman" w:cs="Times New Roman"/>
          <w:sz w:val="28"/>
          <w:szCs w:val="28"/>
        </w:rPr>
        <w:t>- копии договоров на выполнение отдельных видов работ (услуг) по известкованию кислых почв в случае привлечения сторонних организаций;</w:t>
      </w:r>
    </w:p>
    <w:p w14:paraId="0658607B" w14:textId="77777777" w:rsidR="00FD6C4B" w:rsidRPr="00D10F58" w:rsidRDefault="00FD6C4B" w:rsidP="00FD6C4B">
      <w:pPr>
        <w:pStyle w:val="ConsPlusNormal"/>
        <w:ind w:firstLine="540"/>
        <w:jc w:val="both"/>
        <w:rPr>
          <w:rFonts w:ascii="Times New Roman" w:hAnsi="Times New Roman" w:cs="Times New Roman"/>
          <w:sz w:val="28"/>
          <w:szCs w:val="28"/>
        </w:rPr>
      </w:pPr>
      <w:r w:rsidRPr="00D10F58">
        <w:rPr>
          <w:rFonts w:ascii="Times New Roman" w:hAnsi="Times New Roman" w:cs="Times New Roman"/>
          <w:sz w:val="28"/>
          <w:szCs w:val="28"/>
        </w:rPr>
        <w:t>- копии платежных поручений, подтверждающих перечисление средств подрядчикам за выполнение отдельных видов работ (услуг) по известкованию кислых почв, в том числе по авансовым платежам, в случае привлечения сторонних организаций.</w:t>
      </w:r>
    </w:p>
    <w:p w14:paraId="077A0D54" w14:textId="77777777" w:rsidR="00FD6C4B" w:rsidRPr="00D10F58" w:rsidRDefault="00FD6C4B" w:rsidP="00FD6C4B">
      <w:pPr>
        <w:pStyle w:val="ConsPlusNormal"/>
        <w:ind w:firstLine="540"/>
        <w:jc w:val="both"/>
        <w:rPr>
          <w:rFonts w:ascii="Times New Roman" w:hAnsi="Times New Roman" w:cs="Times New Roman"/>
          <w:sz w:val="28"/>
          <w:szCs w:val="28"/>
        </w:rPr>
      </w:pPr>
      <w:r w:rsidRPr="00D10F58">
        <w:rPr>
          <w:rFonts w:ascii="Times New Roman" w:hAnsi="Times New Roman" w:cs="Times New Roman"/>
          <w:sz w:val="28"/>
          <w:szCs w:val="28"/>
        </w:rPr>
        <w:t>В случае использования первичных учетных документов, отличных от установленных действующим законодательством унифицированных форм, представляются аналогичные первичные учетные документы, оформленные в соответствии с законодательством о бухгалтерском учете.</w:t>
      </w:r>
    </w:p>
    <w:p w14:paraId="705E08CA" w14:textId="77777777" w:rsidR="00FD6C4B" w:rsidRPr="00D10F58" w:rsidRDefault="00FD6C4B" w:rsidP="00FD6C4B">
      <w:pPr>
        <w:pStyle w:val="ConsPlusNormal"/>
        <w:ind w:firstLine="540"/>
        <w:jc w:val="both"/>
        <w:rPr>
          <w:rFonts w:ascii="Times New Roman" w:hAnsi="Times New Roman" w:cs="Times New Roman"/>
          <w:sz w:val="28"/>
          <w:szCs w:val="28"/>
        </w:rPr>
      </w:pPr>
      <w:r w:rsidRPr="00D10F58">
        <w:rPr>
          <w:rFonts w:ascii="Times New Roman" w:hAnsi="Times New Roman" w:cs="Times New Roman"/>
          <w:sz w:val="28"/>
          <w:szCs w:val="28"/>
        </w:rPr>
        <w:t>Для получения субсидий представляются заверенные получателем копии документов.</w:t>
      </w:r>
    </w:p>
    <w:p w14:paraId="2AD86ED8" w14:textId="77777777" w:rsidR="00FD6C4B" w:rsidRPr="00D10F58" w:rsidRDefault="00FD6C4B" w:rsidP="00240C1E">
      <w:pPr>
        <w:pStyle w:val="ConsPlusTitle"/>
        <w:spacing w:line="230" w:lineRule="auto"/>
        <w:jc w:val="center"/>
        <w:rPr>
          <w:rFonts w:ascii="Times New Roman" w:hAnsi="Times New Roman" w:cs="Times New Roman"/>
          <w:sz w:val="28"/>
          <w:szCs w:val="28"/>
        </w:rPr>
      </w:pPr>
    </w:p>
    <w:sectPr w:rsidR="00FD6C4B" w:rsidRPr="00D10F58" w:rsidSect="005646FF">
      <w:pgSz w:w="11906" w:h="16838"/>
      <w:pgMar w:top="993" w:right="851" w:bottom="993" w:left="1418"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C43DD" w14:textId="77777777" w:rsidR="00387099" w:rsidRDefault="00387099">
      <w:r>
        <w:separator/>
      </w:r>
    </w:p>
  </w:endnote>
  <w:endnote w:type="continuationSeparator" w:id="0">
    <w:p w14:paraId="2E52C255" w14:textId="77777777" w:rsidR="00387099" w:rsidRDefault="00387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C1B49" w14:textId="77777777" w:rsidR="00387099" w:rsidRDefault="00387099">
      <w:r>
        <w:separator/>
      </w:r>
    </w:p>
  </w:footnote>
  <w:footnote w:type="continuationSeparator" w:id="0">
    <w:p w14:paraId="4FA7F320" w14:textId="77777777" w:rsidR="00387099" w:rsidRDefault="003870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5713903"/>
      <w:docPartObj>
        <w:docPartGallery w:val="Page Numbers (Top of Page)"/>
        <w:docPartUnique/>
      </w:docPartObj>
    </w:sdtPr>
    <w:sdtEndPr/>
    <w:sdtContent>
      <w:p w14:paraId="7924C044" w14:textId="77777777" w:rsidR="004D0527" w:rsidRDefault="004D0527" w:rsidP="005646FF">
        <w:pPr>
          <w:tabs>
            <w:tab w:val="left" w:pos="4666"/>
            <w:tab w:val="center" w:pos="4818"/>
          </w:tabs>
          <w:jc w:val="center"/>
        </w:pPr>
        <w:r>
          <w:fldChar w:fldCharType="begin"/>
        </w:r>
        <w:r>
          <w:instrText>PAGE   \* MERGEFORMAT</w:instrText>
        </w:r>
        <w:r>
          <w:fldChar w:fldCharType="separate"/>
        </w:r>
        <w:r w:rsidR="003043B5">
          <w:rPr>
            <w:noProof/>
          </w:rPr>
          <w:t>10</w:t>
        </w:r>
        <w:r>
          <w:fldChar w:fldCharType="end"/>
        </w:r>
      </w:p>
    </w:sdtContent>
  </w:sdt>
  <w:p w14:paraId="11F0ECA3" w14:textId="77777777" w:rsidR="004D0527" w:rsidRDefault="004D052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527"/>
    <w:rsid w:val="0000098C"/>
    <w:rsid w:val="00004140"/>
    <w:rsid w:val="00014419"/>
    <w:rsid w:val="00014E10"/>
    <w:rsid w:val="00024E7F"/>
    <w:rsid w:val="00074588"/>
    <w:rsid w:val="00083CE2"/>
    <w:rsid w:val="000B1160"/>
    <w:rsid w:val="000F2BFC"/>
    <w:rsid w:val="00111F18"/>
    <w:rsid w:val="001144F3"/>
    <w:rsid w:val="0012039B"/>
    <w:rsid w:val="00144E13"/>
    <w:rsid w:val="00154605"/>
    <w:rsid w:val="00185134"/>
    <w:rsid w:val="00190DEE"/>
    <w:rsid w:val="001B7A0D"/>
    <w:rsid w:val="001C3CD1"/>
    <w:rsid w:val="001E692E"/>
    <w:rsid w:val="00204F72"/>
    <w:rsid w:val="0020787F"/>
    <w:rsid w:val="00240C1E"/>
    <w:rsid w:val="0024384B"/>
    <w:rsid w:val="00271AE9"/>
    <w:rsid w:val="00287D34"/>
    <w:rsid w:val="002A2CC8"/>
    <w:rsid w:val="002B64FD"/>
    <w:rsid w:val="002B6B95"/>
    <w:rsid w:val="002C4075"/>
    <w:rsid w:val="002E3A70"/>
    <w:rsid w:val="002E6DC5"/>
    <w:rsid w:val="003043B5"/>
    <w:rsid w:val="003177CD"/>
    <w:rsid w:val="003247F6"/>
    <w:rsid w:val="00361371"/>
    <w:rsid w:val="00371041"/>
    <w:rsid w:val="00387099"/>
    <w:rsid w:val="003B1355"/>
    <w:rsid w:val="003F4EA4"/>
    <w:rsid w:val="00426840"/>
    <w:rsid w:val="00426FF1"/>
    <w:rsid w:val="004463A0"/>
    <w:rsid w:val="00457052"/>
    <w:rsid w:val="00465C96"/>
    <w:rsid w:val="0047451C"/>
    <w:rsid w:val="004827C1"/>
    <w:rsid w:val="00487BDF"/>
    <w:rsid w:val="0049613D"/>
    <w:rsid w:val="004C0306"/>
    <w:rsid w:val="004C1842"/>
    <w:rsid w:val="004D0527"/>
    <w:rsid w:val="004D379D"/>
    <w:rsid w:val="004E15FF"/>
    <w:rsid w:val="004F2F09"/>
    <w:rsid w:val="00517D61"/>
    <w:rsid w:val="005237B7"/>
    <w:rsid w:val="005261E2"/>
    <w:rsid w:val="0054374E"/>
    <w:rsid w:val="005646FF"/>
    <w:rsid w:val="00574115"/>
    <w:rsid w:val="00581261"/>
    <w:rsid w:val="005C0C26"/>
    <w:rsid w:val="005C7D98"/>
    <w:rsid w:val="00610F2F"/>
    <w:rsid w:val="0061509B"/>
    <w:rsid w:val="006246CD"/>
    <w:rsid w:val="006421C2"/>
    <w:rsid w:val="00657853"/>
    <w:rsid w:val="0068226F"/>
    <w:rsid w:val="00686BEB"/>
    <w:rsid w:val="0069184F"/>
    <w:rsid w:val="00694953"/>
    <w:rsid w:val="006E5173"/>
    <w:rsid w:val="006F4247"/>
    <w:rsid w:val="00701618"/>
    <w:rsid w:val="00716D2E"/>
    <w:rsid w:val="007202B0"/>
    <w:rsid w:val="0074074F"/>
    <w:rsid w:val="00755BA1"/>
    <w:rsid w:val="00761594"/>
    <w:rsid w:val="007767E5"/>
    <w:rsid w:val="007C6320"/>
    <w:rsid w:val="007D1A7C"/>
    <w:rsid w:val="007F3006"/>
    <w:rsid w:val="00805D94"/>
    <w:rsid w:val="00812243"/>
    <w:rsid w:val="008150CC"/>
    <w:rsid w:val="008217BE"/>
    <w:rsid w:val="00870B8A"/>
    <w:rsid w:val="00874061"/>
    <w:rsid w:val="00886F02"/>
    <w:rsid w:val="008B484C"/>
    <w:rsid w:val="008E4768"/>
    <w:rsid w:val="008F2667"/>
    <w:rsid w:val="00954D9E"/>
    <w:rsid w:val="009561A3"/>
    <w:rsid w:val="009900C3"/>
    <w:rsid w:val="00994ECE"/>
    <w:rsid w:val="009A5983"/>
    <w:rsid w:val="009D064A"/>
    <w:rsid w:val="009D14EE"/>
    <w:rsid w:val="009D2DD5"/>
    <w:rsid w:val="009E766B"/>
    <w:rsid w:val="009F7164"/>
    <w:rsid w:val="009F797F"/>
    <w:rsid w:val="00A01858"/>
    <w:rsid w:val="00A141ED"/>
    <w:rsid w:val="00A65FCE"/>
    <w:rsid w:val="00A770BC"/>
    <w:rsid w:val="00A857A5"/>
    <w:rsid w:val="00AD5B9C"/>
    <w:rsid w:val="00AE324C"/>
    <w:rsid w:val="00AF2F3F"/>
    <w:rsid w:val="00B048CB"/>
    <w:rsid w:val="00B15F15"/>
    <w:rsid w:val="00B713DD"/>
    <w:rsid w:val="00B715E7"/>
    <w:rsid w:val="00B868B9"/>
    <w:rsid w:val="00BA25C6"/>
    <w:rsid w:val="00BA57AD"/>
    <w:rsid w:val="00BA5A70"/>
    <w:rsid w:val="00BC488B"/>
    <w:rsid w:val="00C13A98"/>
    <w:rsid w:val="00C3478E"/>
    <w:rsid w:val="00C43890"/>
    <w:rsid w:val="00C657AF"/>
    <w:rsid w:val="00C71EE1"/>
    <w:rsid w:val="00C9351F"/>
    <w:rsid w:val="00C96F98"/>
    <w:rsid w:val="00CA6FF9"/>
    <w:rsid w:val="00CA7455"/>
    <w:rsid w:val="00CB22E7"/>
    <w:rsid w:val="00CB39BF"/>
    <w:rsid w:val="00CD10C7"/>
    <w:rsid w:val="00CD5072"/>
    <w:rsid w:val="00CF1F4E"/>
    <w:rsid w:val="00D10F58"/>
    <w:rsid w:val="00D3044A"/>
    <w:rsid w:val="00D51D38"/>
    <w:rsid w:val="00D92B08"/>
    <w:rsid w:val="00DC48FE"/>
    <w:rsid w:val="00DD535C"/>
    <w:rsid w:val="00DD74B0"/>
    <w:rsid w:val="00E06208"/>
    <w:rsid w:val="00E1423A"/>
    <w:rsid w:val="00E3296C"/>
    <w:rsid w:val="00E37732"/>
    <w:rsid w:val="00E44F56"/>
    <w:rsid w:val="00E54F87"/>
    <w:rsid w:val="00E931EB"/>
    <w:rsid w:val="00F22B88"/>
    <w:rsid w:val="00F321C6"/>
    <w:rsid w:val="00F328CB"/>
    <w:rsid w:val="00F62C23"/>
    <w:rsid w:val="00F64AC7"/>
    <w:rsid w:val="00F72EB7"/>
    <w:rsid w:val="00F750BF"/>
    <w:rsid w:val="00F873BF"/>
    <w:rsid w:val="00F95BC4"/>
    <w:rsid w:val="00FA025D"/>
    <w:rsid w:val="00FB11C4"/>
    <w:rsid w:val="00FC4F89"/>
    <w:rsid w:val="00FD6C4B"/>
    <w:rsid w:val="00FD758A"/>
    <w:rsid w:val="00FE4FDA"/>
    <w:rsid w:val="00FF161E"/>
    <w:rsid w:val="00FF21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CCCBE9"/>
  <w15:docId w15:val="{A2AB8571-3534-4C20-BDB8-2D680EE0F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61371"/>
    <w:pPr>
      <w:widowControl w:val="0"/>
    </w:pPr>
  </w:style>
  <w:style w:type="paragraph" w:styleId="1">
    <w:name w:val="heading 1"/>
    <w:basedOn w:val="a"/>
    <w:next w:val="a"/>
    <w:qFormat/>
    <w:rsid w:val="00361371"/>
    <w:pPr>
      <w:keepNext/>
      <w:widowControl/>
      <w:jc w:val="both"/>
      <w:outlineLvl w:val="0"/>
    </w:pPr>
    <w:rPr>
      <w:sz w:val="24"/>
    </w:rPr>
  </w:style>
  <w:style w:type="paragraph" w:styleId="2">
    <w:name w:val="heading 2"/>
    <w:basedOn w:val="a"/>
    <w:next w:val="a"/>
    <w:link w:val="20"/>
    <w:qFormat/>
    <w:rsid w:val="00361371"/>
    <w:pPr>
      <w:keepNext/>
      <w:widowControl/>
      <w:outlineLvl w:val="1"/>
    </w:pPr>
    <w:rPr>
      <w:sz w:val="24"/>
    </w:rPr>
  </w:style>
  <w:style w:type="paragraph" w:styleId="3">
    <w:name w:val="heading 3"/>
    <w:basedOn w:val="a"/>
    <w:next w:val="a"/>
    <w:qFormat/>
    <w:rsid w:val="00361371"/>
    <w:pPr>
      <w:keepNext/>
      <w:widowControl/>
      <w:jc w:val="center"/>
      <w:outlineLvl w:val="2"/>
    </w:pPr>
    <w:rPr>
      <w:b/>
      <w:sz w:val="40"/>
    </w:rPr>
  </w:style>
  <w:style w:type="paragraph" w:styleId="4">
    <w:name w:val="heading 4"/>
    <w:basedOn w:val="a"/>
    <w:next w:val="a"/>
    <w:link w:val="40"/>
    <w:qFormat/>
    <w:rsid w:val="00361371"/>
    <w:pPr>
      <w:keepNext/>
      <w:jc w:val="center"/>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321C6"/>
    <w:rPr>
      <w:sz w:val="24"/>
    </w:rPr>
  </w:style>
  <w:style w:type="character" w:customStyle="1" w:styleId="40">
    <w:name w:val="Заголовок 4 Знак"/>
    <w:basedOn w:val="a0"/>
    <w:link w:val="4"/>
    <w:rsid w:val="00AD5B9C"/>
    <w:rPr>
      <w:sz w:val="28"/>
    </w:rPr>
  </w:style>
  <w:style w:type="paragraph" w:styleId="a3">
    <w:name w:val="header"/>
    <w:basedOn w:val="a"/>
    <w:link w:val="a4"/>
    <w:uiPriority w:val="99"/>
    <w:pPr>
      <w:tabs>
        <w:tab w:val="center" w:pos="4153"/>
        <w:tab w:val="right" w:pos="8306"/>
      </w:tabs>
    </w:pPr>
  </w:style>
  <w:style w:type="character" w:customStyle="1" w:styleId="a4">
    <w:name w:val="Верхний колонтитул Знак"/>
    <w:basedOn w:val="a0"/>
    <w:link w:val="a3"/>
    <w:uiPriority w:val="99"/>
    <w:rsid w:val="004D0527"/>
  </w:style>
  <w:style w:type="paragraph" w:styleId="a5">
    <w:name w:val="footer"/>
    <w:basedOn w:val="a"/>
    <w:pPr>
      <w:tabs>
        <w:tab w:val="center" w:pos="4153"/>
        <w:tab w:val="right" w:pos="8306"/>
      </w:tabs>
    </w:pPr>
  </w:style>
  <w:style w:type="paragraph" w:styleId="a6">
    <w:name w:val="caption"/>
    <w:basedOn w:val="a"/>
    <w:next w:val="a"/>
    <w:qFormat/>
    <w:rsid w:val="00361371"/>
    <w:pPr>
      <w:widowControl/>
      <w:jc w:val="center"/>
    </w:pPr>
    <w:rPr>
      <w:b/>
      <w:sz w:val="40"/>
    </w:rPr>
  </w:style>
  <w:style w:type="paragraph" w:styleId="a7">
    <w:name w:val="Balloon Text"/>
    <w:basedOn w:val="a"/>
    <w:link w:val="a8"/>
    <w:rsid w:val="0047451C"/>
    <w:rPr>
      <w:rFonts w:ascii="Tahoma" w:hAnsi="Tahoma" w:cs="Tahoma"/>
      <w:sz w:val="16"/>
      <w:szCs w:val="16"/>
    </w:rPr>
  </w:style>
  <w:style w:type="character" w:customStyle="1" w:styleId="a8">
    <w:name w:val="Текст выноски Знак"/>
    <w:link w:val="a7"/>
    <w:rsid w:val="0047451C"/>
    <w:rPr>
      <w:rFonts w:ascii="Tahoma" w:hAnsi="Tahoma" w:cs="Tahoma"/>
      <w:sz w:val="16"/>
      <w:szCs w:val="16"/>
    </w:rPr>
  </w:style>
  <w:style w:type="paragraph" w:customStyle="1" w:styleId="ConsPlusNormal">
    <w:name w:val="ConsPlusNormal"/>
    <w:rsid w:val="004D0527"/>
    <w:pPr>
      <w:widowControl w:val="0"/>
      <w:autoSpaceDE w:val="0"/>
      <w:autoSpaceDN w:val="0"/>
    </w:pPr>
    <w:rPr>
      <w:rFonts w:ascii="Calibri" w:eastAsia="Calibri" w:hAnsi="Calibri" w:cs="Calibri"/>
      <w:sz w:val="22"/>
    </w:rPr>
  </w:style>
  <w:style w:type="paragraph" w:customStyle="1" w:styleId="ConsPlusTitle">
    <w:name w:val="ConsPlusTitle"/>
    <w:rsid w:val="004D0527"/>
    <w:pPr>
      <w:widowControl w:val="0"/>
      <w:autoSpaceDE w:val="0"/>
      <w:autoSpaceDN w:val="0"/>
    </w:pPr>
    <w:rPr>
      <w:rFonts w:ascii="Calibri" w:eastAsia="Calibri" w:hAnsi="Calibri" w:cs="Calibri"/>
      <w:b/>
      <w:sz w:val="22"/>
    </w:rPr>
  </w:style>
  <w:style w:type="paragraph" w:styleId="a9">
    <w:name w:val="List Paragraph"/>
    <w:basedOn w:val="a"/>
    <w:uiPriority w:val="34"/>
    <w:qFormat/>
    <w:rsid w:val="004D0527"/>
    <w:pPr>
      <w:widowControl/>
      <w:spacing w:after="200" w:line="276" w:lineRule="auto"/>
      <w:ind w:left="720"/>
      <w:contextualSpacing/>
    </w:pPr>
    <w:rPr>
      <w:rFonts w:ascii="Calibri" w:hAnsi="Calibri"/>
      <w:sz w:val="22"/>
      <w:szCs w:val="22"/>
    </w:rPr>
  </w:style>
  <w:style w:type="paragraph" w:customStyle="1" w:styleId="ConsPlusNonformat">
    <w:name w:val="ConsPlusNonformat"/>
    <w:rsid w:val="00FD6C4B"/>
    <w:pPr>
      <w:widowControl w:val="0"/>
      <w:autoSpaceDE w:val="0"/>
      <w:autoSpaceDN w:val="0"/>
    </w:pPr>
    <w:rPr>
      <w:rFonts w:ascii="Courier New" w:hAnsi="Courier New" w:cs="Courier New"/>
    </w:rPr>
  </w:style>
  <w:style w:type="table" w:styleId="aa">
    <w:name w:val="Table Grid"/>
    <w:basedOn w:val="a1"/>
    <w:rsid w:val="00C935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consultantplus://offline/ref=9D0C081CF221C2D71588519E7484F7B1B8CCB4AA16D2E1C4B7A464BBADC7B9BF60D9D065645BAF82B0ED56A91FCAiBO"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hyperlink" Target="consultantplus://offline/ref=9D0C081CF221C2D71588519E7484F7B1B8CCB4AA16D2E1C4B7A464BBADC7B9BF60D9D065645BAF82B0ED56A91FCAiBO"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9D0C081CF221C2D71588519E7484F7B1BACAB0AA10D2E1C4B7A464BBADC7B9BF60D9D065645BAF82B0ED56A91FCAiBO"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consultantplus://offline/ref=9D0C081CF221C2D71588519E7484F7B1B8CCB4AA16D2E1C4B7A464BBADC7B9BF60D9D065645BAF82B0ED56A91FCAiBO" TargetMode="External"/><Relationship Id="rId5" Type="http://schemas.openxmlformats.org/officeDocument/2006/relationships/endnotes" Target="endnotes.xml"/><Relationship Id="rId15" Type="http://schemas.openxmlformats.org/officeDocument/2006/relationships/hyperlink" Target="consultantplus://offline/ref=9D0C081CF221C2D71588519E7484F7B1BACAB0AA10D2E1C4B7A464BBADC7B9BF60D9D065645BAF82B0ED56A91FCAiBO" TargetMode="External"/><Relationship Id="rId10" Type="http://schemas.openxmlformats.org/officeDocument/2006/relationships/hyperlink" Target="consultantplus://offline/ref=9D0C081CF221C2D71588519E7484F7B1B8CCB4AA16D2E1C4B7A464BBADC7B9BF60D9D065645BAF82B0ED56A91FCAiBO" TargetMode="External"/><Relationship Id="rId4" Type="http://schemas.openxmlformats.org/officeDocument/2006/relationships/footnotes" Target="footnotes.xml"/><Relationship Id="rId9" Type="http://schemas.openxmlformats.org/officeDocument/2006/relationships/hyperlink" Target="consultantplus://offline/ref=BD9BD9FA4680931D77FDC4347EDC5E56BFEE754852A15FE467722F9477A8CD91D56511C39A79EBBB42B9A26261YCR7H" TargetMode="External"/><Relationship Id="rId14" Type="http://schemas.openxmlformats.org/officeDocument/2006/relationships/hyperlink" Target="consultantplus://offline/ref=9D0C081CF221C2D71588519E7484F7B1B8CCB4AA16D2E1C4B7A464BBADC7B9BF60D9D065645BAF82B0ED56A91FCAiB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imovagk\AppData\Roaming\Microsoft\&#1064;&#1072;&#1073;&#1083;&#1086;&#1085;&#1099;\&#1053;&#1086;&#1074;&#1099;&#1077;%20&#1075;&#1077;&#1088;&#1073;&#1086;&#1074;&#1099;&#1077;%20&#1073;&#1083;&#1072;&#1085;&#1082;&#1080;\&#1055;&#1086;&#1089;&#1090;&#1072;&#1085;&#1086;&#1074;&#1083;&#1077;&#1085;&#1080;&#1077;%20&#1055;&#1088;&#1072;&#1074;&#1080;&#1090;&#1077;&#1083;&#1100;&#1089;&#1090;&#1074;&#107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37</TotalTime>
  <Pages>26</Pages>
  <Words>7793</Words>
  <Characters>44426</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52115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Акимова Галина Константиновна</dc:creator>
  <cp:lastModifiedBy>103 admin</cp:lastModifiedBy>
  <cp:revision>7</cp:revision>
  <cp:lastPrinted>2021-12-22T10:38:00Z</cp:lastPrinted>
  <dcterms:created xsi:type="dcterms:W3CDTF">2021-12-22T07:29:00Z</dcterms:created>
  <dcterms:modified xsi:type="dcterms:W3CDTF">2021-12-23T08:52:00Z</dcterms:modified>
</cp:coreProperties>
</file>