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80" w:rsidRDefault="00CF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C93780" w:rsidRDefault="00CF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закона Пензенской области</w:t>
      </w:r>
    </w:p>
    <w:p w:rsidR="00C93780" w:rsidRDefault="00CF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</w:t>
      </w:r>
      <w:r w:rsidR="00374D15" w:rsidRPr="00374D15">
        <w:rPr>
          <w:b/>
          <w:bCs/>
          <w:sz w:val="28"/>
          <w:szCs w:val="28"/>
        </w:rPr>
        <w:t>О ветеринарии в Пензенской области</w:t>
      </w:r>
      <w:r>
        <w:rPr>
          <w:b/>
          <w:bCs/>
          <w:sz w:val="28"/>
          <w:szCs w:val="28"/>
        </w:rPr>
        <w:t>»</w:t>
      </w:r>
    </w:p>
    <w:p w:rsidR="00C93780" w:rsidRDefault="00C93780">
      <w:pPr>
        <w:jc w:val="center"/>
        <w:rPr>
          <w:sz w:val="28"/>
          <w:szCs w:val="28"/>
        </w:rPr>
      </w:pPr>
    </w:p>
    <w:p w:rsidR="00C93780" w:rsidRDefault="00C93780">
      <w:pPr>
        <w:jc w:val="center"/>
        <w:rPr>
          <w:b/>
          <w:sz w:val="28"/>
          <w:szCs w:val="20"/>
          <w:lang w:eastAsia="ru-RU"/>
        </w:rPr>
      </w:pPr>
    </w:p>
    <w:p w:rsidR="00C93780" w:rsidRDefault="00CF113B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  <w:lang w:eastAsia="ru-RU"/>
        </w:rPr>
        <w:t>Проект разработан в целях поддержания законодательства Пензенской области в актуальном состоянии.</w:t>
      </w:r>
    </w:p>
    <w:p w:rsidR="00C93780" w:rsidRDefault="00CF113B">
      <w:pPr>
        <w:ind w:firstLine="709"/>
        <w:jc w:val="both"/>
        <w:rPr>
          <w:rFonts w:ascii="Calibri" w:hAnsi="Calibri"/>
          <w:sz w:val="22"/>
        </w:rPr>
      </w:pPr>
      <w:r>
        <w:rPr>
          <w:sz w:val="28"/>
          <w:szCs w:val="28"/>
        </w:rPr>
        <w:t xml:space="preserve">Принятие законопроекта не потребует выделения дополнительных средств из бюджета Пензенской области. </w:t>
      </w:r>
    </w:p>
    <w:p w:rsidR="00C93780" w:rsidRDefault="00C93780">
      <w:pPr>
        <w:jc w:val="both"/>
        <w:rPr>
          <w:rFonts w:eastAsia="Calibri"/>
          <w:sz w:val="26"/>
          <w:szCs w:val="28"/>
        </w:rPr>
      </w:pPr>
    </w:p>
    <w:p w:rsidR="00FE68F7" w:rsidRDefault="00FE68F7">
      <w:pPr>
        <w:jc w:val="both"/>
        <w:rPr>
          <w:rFonts w:eastAsia="Calibri"/>
          <w:sz w:val="26"/>
          <w:szCs w:val="28"/>
        </w:rPr>
      </w:pPr>
    </w:p>
    <w:p w:rsidR="00FE68F7" w:rsidRDefault="00FE68F7">
      <w:pPr>
        <w:jc w:val="both"/>
        <w:rPr>
          <w:rFonts w:eastAsia="Calibri"/>
          <w:sz w:val="26"/>
          <w:szCs w:val="28"/>
        </w:rPr>
      </w:pPr>
    </w:p>
    <w:p w:rsidR="00FE68F7" w:rsidRPr="00FE68F7" w:rsidRDefault="000B1F41" w:rsidP="00FE68F7">
      <w:pPr>
        <w:rPr>
          <w:sz w:val="28"/>
          <w:szCs w:val="28"/>
        </w:rPr>
      </w:pPr>
      <w:r>
        <w:rPr>
          <w:sz w:val="28"/>
          <w:szCs w:val="28"/>
          <w:lang w:bidi="en-US"/>
        </w:rPr>
        <w:t>Первый з</w:t>
      </w:r>
      <w:r w:rsidR="00FE68F7" w:rsidRPr="00FE68F7">
        <w:rPr>
          <w:sz w:val="28"/>
          <w:szCs w:val="28"/>
          <w:lang w:bidi="en-US"/>
        </w:rPr>
        <w:t xml:space="preserve">аместитель </w:t>
      </w:r>
    </w:p>
    <w:p w:rsidR="00FE68F7" w:rsidRPr="00FE68F7" w:rsidRDefault="00FE68F7" w:rsidP="00FE68F7">
      <w:pPr>
        <w:ind w:left="-283" w:firstLine="283"/>
        <w:rPr>
          <w:sz w:val="28"/>
          <w:szCs w:val="28"/>
        </w:rPr>
      </w:pPr>
      <w:r w:rsidRPr="00FE68F7">
        <w:rPr>
          <w:sz w:val="28"/>
          <w:szCs w:val="28"/>
          <w:lang w:bidi="en-US"/>
        </w:rPr>
        <w:t>Министр</w:t>
      </w:r>
      <w:r w:rsidR="000B1F41">
        <w:rPr>
          <w:sz w:val="28"/>
          <w:szCs w:val="28"/>
          <w:lang w:bidi="en-US"/>
        </w:rPr>
        <w:t>а</w:t>
      </w:r>
      <w:r w:rsidRPr="00FE68F7">
        <w:rPr>
          <w:sz w:val="28"/>
          <w:szCs w:val="28"/>
          <w:lang w:bidi="en-US"/>
        </w:rPr>
        <w:t xml:space="preserve"> сельского хозяйства </w:t>
      </w:r>
    </w:p>
    <w:p w:rsidR="00C93780" w:rsidRDefault="00FE68F7" w:rsidP="00FE68F7">
      <w:pPr>
        <w:ind w:left="-283" w:right="-1" w:firstLine="283"/>
        <w:rPr>
          <w:sz w:val="28"/>
          <w:szCs w:val="28"/>
        </w:rPr>
      </w:pPr>
      <w:r w:rsidRPr="00FE68F7">
        <w:rPr>
          <w:sz w:val="28"/>
          <w:szCs w:val="28"/>
          <w:lang w:bidi="en-US"/>
        </w:rPr>
        <w:t xml:space="preserve">Пензенской области                                                                   </w:t>
      </w:r>
      <w:r w:rsidR="000B1F41">
        <w:rPr>
          <w:sz w:val="28"/>
          <w:szCs w:val="28"/>
          <w:lang w:bidi="en-US"/>
        </w:rPr>
        <w:t xml:space="preserve">    </w:t>
      </w:r>
      <w:bookmarkStart w:id="0" w:name="_GoBack"/>
      <w:bookmarkEnd w:id="0"/>
      <w:r w:rsidRPr="00FE68F7">
        <w:rPr>
          <w:sz w:val="28"/>
          <w:szCs w:val="28"/>
          <w:lang w:bidi="en-US"/>
        </w:rPr>
        <w:t xml:space="preserve">    </w:t>
      </w:r>
      <w:proofErr w:type="spellStart"/>
      <w:r w:rsidR="000B1F41">
        <w:rPr>
          <w:sz w:val="28"/>
          <w:szCs w:val="28"/>
          <w:lang w:bidi="en-US"/>
        </w:rPr>
        <w:t>Э.Н.Каташов</w:t>
      </w:r>
      <w:proofErr w:type="spellEnd"/>
      <w:r w:rsidR="00CF113B">
        <w:br w:type="page"/>
      </w:r>
    </w:p>
    <w:p w:rsidR="00C93780" w:rsidRDefault="00C93780">
      <w:pPr>
        <w:ind w:firstLine="709"/>
        <w:jc w:val="both"/>
        <w:rPr>
          <w:sz w:val="28"/>
          <w:szCs w:val="28"/>
          <w:lang w:bidi="en-US"/>
        </w:rPr>
      </w:pPr>
    </w:p>
    <w:p w:rsidR="00C93780" w:rsidRDefault="00C93780">
      <w:pPr>
        <w:rPr>
          <w:sz w:val="28"/>
          <w:szCs w:val="28"/>
          <w:lang w:bidi="en-US"/>
        </w:rPr>
      </w:pPr>
    </w:p>
    <w:p w:rsidR="00C93780" w:rsidRDefault="00C93780">
      <w:pPr>
        <w:rPr>
          <w:sz w:val="28"/>
          <w:szCs w:val="28"/>
          <w:lang w:bidi="en-US"/>
        </w:rPr>
      </w:pPr>
    </w:p>
    <w:p w:rsidR="00C93780" w:rsidRDefault="00C93780">
      <w:pPr>
        <w:rPr>
          <w:sz w:val="28"/>
          <w:szCs w:val="28"/>
          <w:lang w:bidi="en-US"/>
        </w:rPr>
      </w:pPr>
    </w:p>
    <w:p w:rsidR="00C93780" w:rsidRDefault="00C93780">
      <w:pPr>
        <w:rPr>
          <w:sz w:val="28"/>
          <w:szCs w:val="28"/>
        </w:rPr>
      </w:pPr>
    </w:p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C93780" w:rsidRDefault="00C93780"/>
    <w:p w:rsidR="00374D15" w:rsidRPr="00374D15" w:rsidRDefault="00374D15" w:rsidP="00374D15">
      <w:pPr>
        <w:suppressAutoHyphens w:val="0"/>
        <w:spacing w:before="240" w:after="120"/>
        <w:rPr>
          <w:sz w:val="20"/>
          <w:szCs w:val="20"/>
          <w:lang w:eastAsia="ru-RU"/>
        </w:rPr>
      </w:pPr>
      <w:r w:rsidRPr="00374D15">
        <w:rPr>
          <w:sz w:val="20"/>
          <w:szCs w:val="20"/>
          <w:lang w:eastAsia="ru-RU"/>
        </w:rPr>
        <w:t>Дегтярев Александр Анатольевич – первый заместитель Министра – начальник управления ветеринарии, 68-66-23</w:t>
      </w:r>
    </w:p>
    <w:p w:rsidR="00374D15" w:rsidRPr="00374D15" w:rsidRDefault="00374D15" w:rsidP="00374D15">
      <w:pPr>
        <w:suppressAutoHyphens w:val="0"/>
        <w:spacing w:before="240" w:after="120"/>
        <w:rPr>
          <w:sz w:val="20"/>
          <w:szCs w:val="20"/>
          <w:lang w:eastAsia="ru-RU"/>
        </w:rPr>
      </w:pPr>
      <w:proofErr w:type="spellStart"/>
      <w:r w:rsidRPr="00374D15">
        <w:rPr>
          <w:sz w:val="20"/>
          <w:szCs w:val="20"/>
          <w:lang w:eastAsia="ru-RU"/>
        </w:rPr>
        <w:t>Котин</w:t>
      </w:r>
      <w:proofErr w:type="spellEnd"/>
      <w:r w:rsidRPr="00374D15">
        <w:rPr>
          <w:sz w:val="20"/>
          <w:szCs w:val="20"/>
          <w:lang w:eastAsia="ru-RU"/>
        </w:rPr>
        <w:t xml:space="preserve"> Александр Николаевич – начальник отдела ветеринарно - санитарной экспертизы и государственного надзора в области обращения с животными управления ветеринарии,  тел. 56-06-34,</w:t>
      </w:r>
    </w:p>
    <w:p w:rsidR="00374D15" w:rsidRPr="00374D15" w:rsidRDefault="00374D15" w:rsidP="00374D15">
      <w:pPr>
        <w:suppressAutoHyphens w:val="0"/>
        <w:spacing w:before="240" w:after="120"/>
        <w:rPr>
          <w:sz w:val="20"/>
          <w:szCs w:val="20"/>
          <w:lang w:eastAsia="ru-RU"/>
        </w:rPr>
      </w:pPr>
      <w:r w:rsidRPr="00374D15">
        <w:rPr>
          <w:sz w:val="20"/>
          <w:szCs w:val="20"/>
          <w:lang w:eastAsia="ru-RU"/>
        </w:rPr>
        <w:t>Христенко Светлана Владимировна – начальник отдела  правового обеспечения, тел. 68-66-24</w:t>
      </w:r>
    </w:p>
    <w:p w:rsidR="00374D15" w:rsidRPr="00374D15" w:rsidRDefault="00374D15" w:rsidP="00374D15">
      <w:pPr>
        <w:suppressAutoHyphens w:val="0"/>
        <w:spacing w:before="240" w:after="120"/>
        <w:rPr>
          <w:sz w:val="20"/>
          <w:szCs w:val="20"/>
          <w:lang w:eastAsia="ru-RU"/>
        </w:rPr>
      </w:pPr>
    </w:p>
    <w:p w:rsidR="00C93780" w:rsidRDefault="00C93780" w:rsidP="00374D15">
      <w:pPr>
        <w:rPr>
          <w:sz w:val="20"/>
        </w:rPr>
      </w:pPr>
    </w:p>
    <w:sectPr w:rsidR="00C9378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22F4D"/>
    <w:multiLevelType w:val="multilevel"/>
    <w:tmpl w:val="A41C77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pStyle w:val="4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780"/>
    <w:rsid w:val="000B1F41"/>
    <w:rsid w:val="00374D15"/>
    <w:rsid w:val="006560B7"/>
    <w:rsid w:val="00C93780"/>
    <w:rsid w:val="00CF113B"/>
    <w:rsid w:val="00F754C6"/>
    <w:rsid w:val="00FE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spacing w:before="240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uiPriority w:val="10"/>
    <w:qFormat/>
    <w:rPr>
      <w:sz w:val="48"/>
      <w:szCs w:val="48"/>
    </w:rPr>
  </w:style>
  <w:style w:type="character" w:customStyle="1" w:styleId="a5">
    <w:name w:val="Подзаголовок Знак"/>
    <w:uiPriority w:val="11"/>
    <w:qFormat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Pr>
      <w:i/>
    </w:rPr>
  </w:style>
  <w:style w:type="character" w:customStyle="1" w:styleId="a6">
    <w:name w:val="Выделенная цитата Знак"/>
    <w:uiPriority w:val="30"/>
    <w:qFormat/>
    <w:rPr>
      <w:i/>
    </w:rPr>
  </w:style>
  <w:style w:type="character" w:customStyle="1" w:styleId="a7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ижний колонтитул Знак"/>
    <w:uiPriority w:val="99"/>
    <w:qFormat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9">
    <w:name w:val="Текст сноски Знак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1z2">
    <w:name w:val="WW8Num1z2"/>
    <w:qFormat/>
    <w:rPr>
      <w:b/>
      <w:i w:val="0"/>
      <w:sz w:val="28"/>
      <w:szCs w:val="28"/>
    </w:rPr>
  </w:style>
  <w:style w:type="character" w:customStyle="1" w:styleId="WW8Num1z3">
    <w:name w:val="WW8Num1z3"/>
    <w:qFormat/>
    <w:rPr>
      <w:b/>
      <w:i w:val="0"/>
      <w:sz w:val="24"/>
      <w:szCs w:val="24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2z2">
    <w:name w:val="WW8Num2z2"/>
    <w:qFormat/>
    <w:rPr>
      <w:b/>
      <w:i w:val="0"/>
      <w:sz w:val="28"/>
      <w:szCs w:val="28"/>
    </w:rPr>
  </w:style>
  <w:style w:type="character" w:customStyle="1" w:styleId="WW8Num2z3">
    <w:name w:val="WW8Num2z3"/>
    <w:qFormat/>
    <w:rPr>
      <w:b/>
      <w:i w:val="0"/>
      <w:sz w:val="24"/>
      <w:szCs w:val="24"/>
    </w:rPr>
  </w:style>
  <w:style w:type="character" w:customStyle="1" w:styleId="WW8Num2z7">
    <w:name w:val="WW8Num2z7"/>
    <w:qFormat/>
    <w:rPr>
      <w:b w:val="0"/>
      <w:i w:val="0"/>
      <w:sz w:val="24"/>
      <w:szCs w:val="24"/>
    </w:rPr>
  </w:style>
  <w:style w:type="character" w:customStyle="1" w:styleId="23">
    <w:name w:val="Заголовок 2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30">
    <w:name w:val="Заголовок 3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40">
    <w:name w:val="Заголовок 4 Знак"/>
    <w:qFormat/>
    <w:rPr>
      <w:rFonts w:ascii="Times New Roman" w:eastAsia="Times New Roman" w:hAnsi="Times New Roman"/>
      <w:b/>
      <w:sz w:val="24"/>
      <w:szCs w:val="20"/>
    </w:rPr>
  </w:style>
  <w:style w:type="character" w:customStyle="1" w:styleId="50">
    <w:name w:val="Заголовок 5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ab">
    <w:name w:val="Основной текст Знак"/>
    <w:qFormat/>
    <w:rPr>
      <w:rFonts w:eastAsia="Times New Roman"/>
    </w:rPr>
  </w:style>
  <w:style w:type="character" w:customStyle="1" w:styleId="ac">
    <w:name w:val="Текст выноски Знак"/>
    <w:qFormat/>
    <w:rPr>
      <w:rFonts w:ascii="Tahoma" w:eastAsia="Times New Roman" w:hAnsi="Tahoma"/>
      <w:sz w:val="16"/>
      <w:szCs w:val="16"/>
    </w:rPr>
  </w:style>
  <w:style w:type="paragraph" w:customStyle="1" w:styleId="ad">
    <w:name w:val="Заголовок"/>
    <w:basedOn w:val="a"/>
    <w:next w:val="a0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e">
    <w:name w:val="List"/>
    <w:basedOn w:val="a0"/>
    <w:rPr>
      <w:rFonts w:ascii="PT Sans" w:hAnsi="PT Sans"/>
    </w:rPr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"/>
    <w:qFormat/>
    <w:rPr>
      <w:rFonts w:ascii="PT Sans" w:hAnsi="PT Sans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No Spacing"/>
    <w:uiPriority w:val="1"/>
    <w:qFormat/>
    <w:rPr>
      <w:sz w:val="24"/>
    </w:rPr>
  </w:style>
  <w:style w:type="paragraph" w:styleId="af3">
    <w:name w:val="Title"/>
    <w:basedOn w:val="a"/>
    <w:qFormat/>
    <w:pPr>
      <w:spacing w:before="120" w:after="120"/>
    </w:pPr>
    <w:rPr>
      <w:rFonts w:ascii="PT Sans" w:hAnsi="PT Sans"/>
      <w:i/>
      <w:iCs/>
      <w:szCs w:val="24"/>
    </w:rPr>
  </w:style>
  <w:style w:type="paragraph" w:styleId="af4">
    <w:name w:val="Subtitle"/>
    <w:basedOn w:val="a"/>
    <w:next w:val="a"/>
    <w:uiPriority w:val="11"/>
    <w:qFormat/>
    <w:pPr>
      <w:spacing w:before="200" w:after="200"/>
    </w:pPr>
    <w:rPr>
      <w:szCs w:val="24"/>
    </w:rPr>
  </w:style>
  <w:style w:type="paragraph" w:styleId="2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8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9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  <w:rPr>
      <w:sz w:val="24"/>
    </w:rPr>
  </w:style>
  <w:style w:type="paragraph" w:customStyle="1" w:styleId="12">
    <w:name w:val="Стиль1"/>
    <w:basedOn w:val="a"/>
    <w:qFormat/>
    <w:p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2"/>
    <w:qFormat/>
    <w:pPr>
      <w:spacing w:before="60"/>
    </w:pPr>
  </w:style>
  <w:style w:type="paragraph" w:customStyle="1" w:styleId="43">
    <w:name w:val="Стиль4"/>
    <w:basedOn w:val="a"/>
    <w:qFormat/>
    <w:pPr>
      <w:tabs>
        <w:tab w:val="left" w:pos="0"/>
      </w:tabs>
      <w:spacing w:before="60"/>
      <w:jc w:val="both"/>
    </w:pPr>
    <w:rPr>
      <w:sz w:val="20"/>
      <w:szCs w:val="20"/>
    </w:rPr>
  </w:style>
  <w:style w:type="paragraph" w:styleId="afb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qFormat/>
    <w:rsid w:val="00731EF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fc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spacing w:before="240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uiPriority w:val="10"/>
    <w:qFormat/>
    <w:rPr>
      <w:sz w:val="48"/>
      <w:szCs w:val="48"/>
    </w:rPr>
  </w:style>
  <w:style w:type="character" w:customStyle="1" w:styleId="a5">
    <w:name w:val="Подзаголовок Знак"/>
    <w:uiPriority w:val="11"/>
    <w:qFormat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Pr>
      <w:i/>
    </w:rPr>
  </w:style>
  <w:style w:type="character" w:customStyle="1" w:styleId="a6">
    <w:name w:val="Выделенная цитата Знак"/>
    <w:uiPriority w:val="30"/>
    <w:qFormat/>
    <w:rPr>
      <w:i/>
    </w:rPr>
  </w:style>
  <w:style w:type="character" w:customStyle="1" w:styleId="a7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ижний колонтитул Знак"/>
    <w:uiPriority w:val="99"/>
    <w:qFormat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9">
    <w:name w:val="Текст сноски Знак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1z2">
    <w:name w:val="WW8Num1z2"/>
    <w:qFormat/>
    <w:rPr>
      <w:b/>
      <w:i w:val="0"/>
      <w:sz w:val="28"/>
      <w:szCs w:val="28"/>
    </w:rPr>
  </w:style>
  <w:style w:type="character" w:customStyle="1" w:styleId="WW8Num1z3">
    <w:name w:val="WW8Num1z3"/>
    <w:qFormat/>
    <w:rPr>
      <w:b/>
      <w:i w:val="0"/>
      <w:sz w:val="24"/>
      <w:szCs w:val="24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2z2">
    <w:name w:val="WW8Num2z2"/>
    <w:qFormat/>
    <w:rPr>
      <w:b/>
      <w:i w:val="0"/>
      <w:sz w:val="28"/>
      <w:szCs w:val="28"/>
    </w:rPr>
  </w:style>
  <w:style w:type="character" w:customStyle="1" w:styleId="WW8Num2z3">
    <w:name w:val="WW8Num2z3"/>
    <w:qFormat/>
    <w:rPr>
      <w:b/>
      <w:i w:val="0"/>
      <w:sz w:val="24"/>
      <w:szCs w:val="24"/>
    </w:rPr>
  </w:style>
  <w:style w:type="character" w:customStyle="1" w:styleId="WW8Num2z7">
    <w:name w:val="WW8Num2z7"/>
    <w:qFormat/>
    <w:rPr>
      <w:b w:val="0"/>
      <w:i w:val="0"/>
      <w:sz w:val="24"/>
      <w:szCs w:val="24"/>
    </w:rPr>
  </w:style>
  <w:style w:type="character" w:customStyle="1" w:styleId="23">
    <w:name w:val="Заголовок 2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30">
    <w:name w:val="Заголовок 3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40">
    <w:name w:val="Заголовок 4 Знак"/>
    <w:qFormat/>
    <w:rPr>
      <w:rFonts w:ascii="Times New Roman" w:eastAsia="Times New Roman" w:hAnsi="Times New Roman"/>
      <w:b/>
      <w:sz w:val="24"/>
      <w:szCs w:val="20"/>
    </w:rPr>
  </w:style>
  <w:style w:type="character" w:customStyle="1" w:styleId="50">
    <w:name w:val="Заголовок 5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ab">
    <w:name w:val="Основной текст Знак"/>
    <w:qFormat/>
    <w:rPr>
      <w:rFonts w:eastAsia="Times New Roman"/>
    </w:rPr>
  </w:style>
  <w:style w:type="character" w:customStyle="1" w:styleId="ac">
    <w:name w:val="Текст выноски Знак"/>
    <w:qFormat/>
    <w:rPr>
      <w:rFonts w:ascii="Tahoma" w:eastAsia="Times New Roman" w:hAnsi="Tahoma"/>
      <w:sz w:val="16"/>
      <w:szCs w:val="16"/>
    </w:rPr>
  </w:style>
  <w:style w:type="paragraph" w:customStyle="1" w:styleId="ad">
    <w:name w:val="Заголовок"/>
    <w:basedOn w:val="a"/>
    <w:next w:val="a0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e">
    <w:name w:val="List"/>
    <w:basedOn w:val="a0"/>
    <w:rPr>
      <w:rFonts w:ascii="PT Sans" w:hAnsi="PT Sans"/>
    </w:rPr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"/>
    <w:qFormat/>
    <w:rPr>
      <w:rFonts w:ascii="PT Sans" w:hAnsi="PT Sans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No Spacing"/>
    <w:uiPriority w:val="1"/>
    <w:qFormat/>
    <w:rPr>
      <w:sz w:val="24"/>
    </w:rPr>
  </w:style>
  <w:style w:type="paragraph" w:styleId="af3">
    <w:name w:val="Title"/>
    <w:basedOn w:val="a"/>
    <w:qFormat/>
    <w:pPr>
      <w:spacing w:before="120" w:after="120"/>
    </w:pPr>
    <w:rPr>
      <w:rFonts w:ascii="PT Sans" w:hAnsi="PT Sans"/>
      <w:i/>
      <w:iCs/>
      <w:szCs w:val="24"/>
    </w:rPr>
  </w:style>
  <w:style w:type="paragraph" w:styleId="af4">
    <w:name w:val="Subtitle"/>
    <w:basedOn w:val="a"/>
    <w:next w:val="a"/>
    <w:uiPriority w:val="11"/>
    <w:qFormat/>
    <w:pPr>
      <w:spacing w:before="200" w:after="200"/>
    </w:pPr>
    <w:rPr>
      <w:szCs w:val="24"/>
    </w:rPr>
  </w:style>
  <w:style w:type="paragraph" w:styleId="2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8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9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  <w:rPr>
      <w:sz w:val="24"/>
    </w:rPr>
  </w:style>
  <w:style w:type="paragraph" w:customStyle="1" w:styleId="12">
    <w:name w:val="Стиль1"/>
    <w:basedOn w:val="a"/>
    <w:qFormat/>
    <w:p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2"/>
    <w:qFormat/>
    <w:pPr>
      <w:spacing w:before="60"/>
    </w:pPr>
  </w:style>
  <w:style w:type="paragraph" w:customStyle="1" w:styleId="43">
    <w:name w:val="Стиль4"/>
    <w:basedOn w:val="a"/>
    <w:qFormat/>
    <w:pPr>
      <w:tabs>
        <w:tab w:val="left" w:pos="0"/>
      </w:tabs>
      <w:spacing w:before="60"/>
      <w:jc w:val="both"/>
    </w:pPr>
    <w:rPr>
      <w:sz w:val="20"/>
      <w:szCs w:val="20"/>
    </w:rPr>
  </w:style>
  <w:style w:type="paragraph" w:styleId="afb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qFormat/>
    <w:rsid w:val="00731EF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fc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3C921-45EE-4DD1-929D-1282FB1F0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2024-03-18T09:19:00Z</cp:lastPrinted>
  <dcterms:created xsi:type="dcterms:W3CDTF">2024-03-20T14:09:00Z</dcterms:created>
  <dcterms:modified xsi:type="dcterms:W3CDTF">2024-03-25T05:15:00Z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