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CA" w:rsidRDefault="00060B95" w:rsidP="006E74CA">
      <w:pPr>
        <w:widowControl/>
        <w:rPr>
          <w:sz w:val="28"/>
        </w:rPr>
      </w:pPr>
      <w:bookmarkStart w:id="0" w:name="_GoBack"/>
      <w:bookmarkEnd w:id="0"/>
      <w:r>
        <w:rPr>
          <w:noProof/>
          <w:sz w:val="30"/>
        </w:rPr>
        <w:drawing>
          <wp:anchor distT="0" distB="0" distL="114300" distR="114300" simplePos="0" relativeHeight="252121088" behindDoc="0" locked="0" layoutInCell="1" allowOverlap="1" wp14:anchorId="6E6B0F11" wp14:editId="1C2DDEB6">
            <wp:simplePos x="0" y="0"/>
            <wp:positionH relativeFrom="column">
              <wp:posOffset>2535860</wp:posOffset>
            </wp:positionH>
            <wp:positionV relativeFrom="paragraph">
              <wp:posOffset>-137795</wp:posOffset>
            </wp:positionV>
            <wp:extent cx="726440" cy="959485"/>
            <wp:effectExtent l="0" t="0" r="0" b="0"/>
            <wp:wrapNone/>
            <wp:docPr id="239" name="Рисунок 239" descr="D:\Цветной герб для бла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Цветной герб для блан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CD4" w:rsidRDefault="00761CD4" w:rsidP="006E74CA">
      <w:pPr>
        <w:widowControl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315A" w:rsidTr="00602EF7">
        <w:trPr>
          <w:trHeight w:hRule="exact" w:val="397"/>
        </w:trPr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315A" w:rsidTr="00602EF7"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315A" w:rsidTr="00602EF7">
        <w:trPr>
          <w:trHeight w:hRule="exact" w:val="397"/>
        </w:trPr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315A" w:rsidTr="00602EF7">
        <w:tc>
          <w:tcPr>
            <w:tcW w:w="9606" w:type="dxa"/>
          </w:tcPr>
          <w:p w:rsidR="00A3315A" w:rsidRDefault="00A3315A" w:rsidP="00602EF7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315A" w:rsidTr="00602EF7">
        <w:trPr>
          <w:trHeight w:hRule="exact" w:val="340"/>
        </w:trPr>
        <w:tc>
          <w:tcPr>
            <w:tcW w:w="9606" w:type="dxa"/>
            <w:vAlign w:val="center"/>
          </w:tcPr>
          <w:p w:rsidR="00A3315A" w:rsidRDefault="00A3315A" w:rsidP="00602EF7">
            <w:pPr>
              <w:pStyle w:val="3"/>
              <w:framePr w:wrap="around" w:vAnchor="page" w:hAnchor="page" w:x="1418" w:y="2409"/>
            </w:pPr>
          </w:p>
        </w:tc>
      </w:tr>
    </w:tbl>
    <w:p w:rsidR="00A3315A" w:rsidRDefault="00A3315A" w:rsidP="00A3315A">
      <w:pPr>
        <w:jc w:val="center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315A" w:rsidTr="00602EF7">
        <w:tc>
          <w:tcPr>
            <w:tcW w:w="284" w:type="dxa"/>
            <w:vAlign w:val="bottom"/>
          </w:tcPr>
          <w:p w:rsidR="00A3315A" w:rsidRDefault="00A3315A" w:rsidP="00602EF7">
            <w:pPr>
              <w:framePr w:wrap="around" w:vAnchor="page" w:hAnchor="page" w:x="3908" w:y="4285"/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315A" w:rsidTr="00602EF7">
        <w:tc>
          <w:tcPr>
            <w:tcW w:w="4650" w:type="dxa"/>
            <w:gridSpan w:val="4"/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A3315A" w:rsidRDefault="00A3315A" w:rsidP="00A3315A">
      <w:pPr>
        <w:rPr>
          <w:sz w:val="30"/>
        </w:rPr>
      </w:pPr>
    </w:p>
    <w:p w:rsidR="00A3315A" w:rsidRDefault="00A3315A" w:rsidP="00A3315A"/>
    <w:p w:rsidR="00A3315A" w:rsidRDefault="00A3315A" w:rsidP="00A3315A">
      <w:pPr>
        <w:widowControl/>
        <w:spacing w:line="192" w:lineRule="auto"/>
        <w:jc w:val="both"/>
        <w:rPr>
          <w:sz w:val="30"/>
        </w:rPr>
      </w:pPr>
    </w:p>
    <w:p w:rsidR="005D46D4" w:rsidRDefault="005D46D4" w:rsidP="00687D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A20A4" w:rsidRPr="006A20A4" w:rsidRDefault="006A20A4" w:rsidP="006A20A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Cs w:val="22"/>
        </w:rPr>
      </w:pPr>
      <w:r w:rsidRPr="006A20A4">
        <w:rPr>
          <w:b/>
          <w:color w:val="000000"/>
          <w:sz w:val="28"/>
          <w:szCs w:val="28"/>
        </w:rPr>
        <w:t xml:space="preserve">О внесении изменений в </w:t>
      </w:r>
      <w:r w:rsidR="00091A95">
        <w:rPr>
          <w:b/>
          <w:color w:val="000000"/>
          <w:sz w:val="28"/>
          <w:szCs w:val="28"/>
        </w:rPr>
        <w:t>постановление</w:t>
      </w:r>
      <w:r w:rsidRPr="006A20A4">
        <w:rPr>
          <w:b/>
          <w:color w:val="000000"/>
          <w:sz w:val="28"/>
          <w:szCs w:val="28"/>
        </w:rPr>
        <w:t xml:space="preserve"> Правительства Пензенской области 30.12.2019 № 858-пП (с последующими изменениями)</w:t>
      </w:r>
    </w:p>
    <w:p w:rsidR="005D46D4" w:rsidRPr="006A20A4" w:rsidRDefault="005D46D4" w:rsidP="008C436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A20A4" w:rsidRPr="006A20A4" w:rsidRDefault="006A20A4" w:rsidP="00357698">
      <w:pPr>
        <w:ind w:firstLine="567"/>
        <w:jc w:val="both"/>
        <w:rPr>
          <w:color w:val="000000"/>
          <w:sz w:val="28"/>
          <w:szCs w:val="28"/>
        </w:rPr>
      </w:pPr>
      <w:r w:rsidRPr="006A20A4">
        <w:rPr>
          <w:color w:val="000000"/>
          <w:sz w:val="28"/>
          <w:szCs w:val="28"/>
        </w:rPr>
        <w:t xml:space="preserve">В соответствии с частью </w:t>
      </w:r>
      <w:r w:rsidR="000C6F84">
        <w:rPr>
          <w:color w:val="000000"/>
          <w:sz w:val="28"/>
          <w:szCs w:val="28"/>
        </w:rPr>
        <w:t>4</w:t>
      </w:r>
      <w:r w:rsidRPr="006A20A4">
        <w:rPr>
          <w:color w:val="000000"/>
          <w:sz w:val="28"/>
          <w:szCs w:val="28"/>
        </w:rPr>
        <w:t xml:space="preserve"> статьи </w:t>
      </w:r>
      <w:r w:rsidR="000C6F84">
        <w:rPr>
          <w:color w:val="000000"/>
          <w:sz w:val="28"/>
          <w:szCs w:val="28"/>
        </w:rPr>
        <w:t xml:space="preserve">7 </w:t>
      </w:r>
      <w:r w:rsidRPr="006A20A4">
        <w:rPr>
          <w:color w:val="000000"/>
          <w:sz w:val="28"/>
          <w:szCs w:val="28"/>
        </w:rPr>
        <w:t xml:space="preserve">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(с последующими изменениями), постановлением Правительства Пензенской области от 10.06.2021 № 328-пП «Об утверждении Порядка установления и оценки применения обязательных требований, устанавливаемых нормативными правовыми актами Пензенской области», руководствуясь Законом Пензенской области от </w:t>
      </w:r>
      <w:r w:rsidR="008245AC" w:rsidRPr="008245AC">
        <w:rPr>
          <w:color w:val="000000"/>
          <w:sz w:val="28"/>
          <w:szCs w:val="28"/>
        </w:rPr>
        <w:t xml:space="preserve">21.04.2023 </w:t>
      </w:r>
      <w:r w:rsidR="008245AC">
        <w:rPr>
          <w:color w:val="000000"/>
          <w:sz w:val="28"/>
          <w:szCs w:val="28"/>
        </w:rPr>
        <w:t>№</w:t>
      </w:r>
      <w:r w:rsidR="008245AC" w:rsidRPr="008245AC">
        <w:rPr>
          <w:color w:val="000000"/>
          <w:sz w:val="28"/>
          <w:szCs w:val="28"/>
        </w:rPr>
        <w:t xml:space="preserve"> 4006-ЗПО </w:t>
      </w:r>
      <w:r w:rsidRPr="006A20A4">
        <w:rPr>
          <w:color w:val="000000"/>
          <w:sz w:val="28"/>
          <w:szCs w:val="28"/>
        </w:rPr>
        <w:t xml:space="preserve">«О Правительстве Пензенской области» (с последующими изменениями), Правительство Пензенской области </w:t>
      </w:r>
      <w:proofErr w:type="gramStart"/>
      <w:r w:rsidRPr="00CA6567">
        <w:rPr>
          <w:b/>
          <w:color w:val="000000"/>
          <w:sz w:val="28"/>
          <w:szCs w:val="28"/>
        </w:rPr>
        <w:t>п</w:t>
      </w:r>
      <w:proofErr w:type="gramEnd"/>
      <w:r w:rsidRPr="00CA6567">
        <w:rPr>
          <w:b/>
          <w:color w:val="000000"/>
          <w:sz w:val="28"/>
          <w:szCs w:val="28"/>
        </w:rPr>
        <w:t xml:space="preserve"> о с т а н о в л я е т</w:t>
      </w:r>
      <w:r w:rsidRPr="006A20A4">
        <w:rPr>
          <w:color w:val="000000"/>
          <w:sz w:val="28"/>
          <w:szCs w:val="28"/>
        </w:rPr>
        <w:t>:</w:t>
      </w:r>
    </w:p>
    <w:p w:rsidR="006A20A4" w:rsidRDefault="006A20A4" w:rsidP="00357698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6A20A4">
        <w:rPr>
          <w:color w:val="000000"/>
          <w:sz w:val="28"/>
          <w:szCs w:val="28"/>
        </w:rPr>
        <w:t xml:space="preserve">Внести в </w:t>
      </w:r>
      <w:r w:rsidR="00091A95">
        <w:rPr>
          <w:color w:val="000000"/>
          <w:sz w:val="28"/>
          <w:szCs w:val="28"/>
        </w:rPr>
        <w:t>постановление</w:t>
      </w:r>
      <w:r w:rsidRPr="006A20A4">
        <w:rPr>
          <w:color w:val="000000"/>
          <w:sz w:val="28"/>
          <w:szCs w:val="28"/>
        </w:rPr>
        <w:t xml:space="preserve"> Правительства Пензенской области 30.12.2019 № 858-пП «О реализации отдельных полномочий в области обращения с животными на территории Пензенской области» (с последующими изменениями)</w:t>
      </w:r>
      <w:r w:rsidR="00091A95">
        <w:rPr>
          <w:color w:val="000000"/>
          <w:sz w:val="28"/>
          <w:szCs w:val="28"/>
        </w:rPr>
        <w:t xml:space="preserve"> (далее – постановление)</w:t>
      </w:r>
      <w:r w:rsidRPr="006A20A4">
        <w:rPr>
          <w:color w:val="000000"/>
          <w:sz w:val="28"/>
          <w:szCs w:val="28"/>
        </w:rPr>
        <w:t>, следующие изменения:</w:t>
      </w:r>
    </w:p>
    <w:p w:rsidR="00091A95" w:rsidRDefault="00091A95" w:rsidP="00357698">
      <w:pPr>
        <w:pStyle w:val="a8"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91A95">
        <w:rPr>
          <w:color w:val="000000"/>
          <w:sz w:val="28"/>
          <w:szCs w:val="28"/>
        </w:rPr>
        <w:t>реамбулу постановления изложить в следующей редакции:</w:t>
      </w:r>
    </w:p>
    <w:p w:rsidR="00091A95" w:rsidRDefault="00091A95" w:rsidP="00357698">
      <w:pPr>
        <w:pStyle w:val="a8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</w:t>
      </w:r>
      <w:r w:rsidRPr="00091A95">
        <w:rPr>
          <w:color w:val="000000"/>
          <w:sz w:val="28"/>
          <w:szCs w:val="28"/>
        </w:rPr>
        <w:t>Во исполнение федеральных законов от 27.12.2018 № 498-ФЗ «Об ответственном обращении с животными и о внесении изменений в отдельные законодательные акты Российской Федерации» (с последующими изменениями), от 31.07.2020 № 248-ФЗ «О государственном контроле (надзоре) и муниципальном контроле в Российской Федерации» (с последующими изменениями), от 31.07.2020 № 247-ФЗ «Об обязательных требованиях в Российской Федерации» (с последующими изменениями),  от 21.12.2021 № 414-ФЗ «Об общих принципах организации</w:t>
      </w:r>
      <w:proofErr w:type="gramEnd"/>
      <w:r w:rsidRPr="00091A95">
        <w:rPr>
          <w:color w:val="000000"/>
          <w:sz w:val="28"/>
          <w:szCs w:val="28"/>
        </w:rPr>
        <w:t xml:space="preserve"> </w:t>
      </w:r>
      <w:proofErr w:type="gramStart"/>
      <w:r w:rsidRPr="00091A95">
        <w:rPr>
          <w:color w:val="000000"/>
          <w:sz w:val="28"/>
          <w:szCs w:val="28"/>
        </w:rPr>
        <w:t xml:space="preserve">публичной власти в субъектах Российской Федерации» (с последующими изменениями), постановления Правительства Пензенской области от 10.06.2021 № 328-пП «Об утверждении Порядка установления и оценки применения обязательных требований, устанавливаемых нормативными правовыми актами Пензенской области», руководствуясь Законом Российской Федерации от 14.05.1993 № 4979-1 «О ветеринарии» (с последующими изменениями), законами Пензенской области от 22.12.2006 № 1176-ЗПО «О наделении органов </w:t>
      </w:r>
      <w:r w:rsidRPr="00091A95">
        <w:rPr>
          <w:color w:val="000000"/>
          <w:sz w:val="28"/>
          <w:szCs w:val="28"/>
        </w:rPr>
        <w:lastRenderedPageBreak/>
        <w:t>местного самоуправления Пензенской области отдельными государственными полномочиями Пензенской</w:t>
      </w:r>
      <w:proofErr w:type="gramEnd"/>
      <w:r w:rsidRPr="00091A95">
        <w:rPr>
          <w:color w:val="000000"/>
          <w:sz w:val="28"/>
          <w:szCs w:val="28"/>
        </w:rPr>
        <w:t xml:space="preserve">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 (с последующими изменениями), от 21.04.2023 № 4006-ЗПО «О Правительстве Пензенской области» (с последующими изменениями), Правительство Пензенской области постановляет</w:t>
      </w:r>
      <w:proofErr w:type="gramStart"/>
      <w:r w:rsidRPr="00091A95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»</w:t>
      </w:r>
      <w:proofErr w:type="gramEnd"/>
      <w:r>
        <w:rPr>
          <w:color w:val="000000"/>
          <w:sz w:val="28"/>
          <w:szCs w:val="28"/>
        </w:rPr>
        <w:t>;</w:t>
      </w:r>
    </w:p>
    <w:p w:rsidR="00234892" w:rsidRDefault="00234892" w:rsidP="00357698">
      <w:pPr>
        <w:pStyle w:val="a8"/>
        <w:numPr>
          <w:ilvl w:val="1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пункт 1 постановления изложить в следующей редакции:</w:t>
      </w:r>
    </w:p>
    <w:p w:rsidR="00234892" w:rsidRPr="00234892" w:rsidRDefault="00234892" w:rsidP="00357698">
      <w:pPr>
        <w:pStyle w:val="a8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34892">
        <w:rPr>
          <w:color w:val="000000"/>
          <w:sz w:val="28"/>
          <w:szCs w:val="28"/>
        </w:rPr>
        <w:t>1.</w:t>
      </w:r>
      <w:r w:rsidRPr="00234892">
        <w:rPr>
          <w:color w:val="000000"/>
          <w:sz w:val="28"/>
          <w:szCs w:val="28"/>
        </w:rPr>
        <w:tab/>
        <w:t>Утвердить прилагаемые:</w:t>
      </w:r>
    </w:p>
    <w:p w:rsidR="00234892" w:rsidRPr="00234892" w:rsidRDefault="00234892" w:rsidP="001E7CEF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1.1.</w:t>
      </w:r>
      <w:r w:rsidRPr="00234892">
        <w:rPr>
          <w:color w:val="000000"/>
          <w:sz w:val="28"/>
          <w:szCs w:val="28"/>
        </w:rPr>
        <w:tab/>
        <w:t>Порядок осуществления деятельности по обращению с животными без владельцев на территории Пензенской области.</w:t>
      </w:r>
    </w:p>
    <w:p w:rsidR="00234892" w:rsidRPr="00234892" w:rsidRDefault="00234892" w:rsidP="001E7CEF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1.2.</w:t>
      </w:r>
      <w:r w:rsidRPr="00234892">
        <w:rPr>
          <w:color w:val="000000"/>
          <w:sz w:val="28"/>
          <w:szCs w:val="28"/>
        </w:rPr>
        <w:tab/>
        <w:t>Порядок организации деятельности пунктов временного содержания животных на территории Пензенской области.</w:t>
      </w:r>
    </w:p>
    <w:p w:rsidR="00234892" w:rsidRPr="00234892" w:rsidRDefault="00234892" w:rsidP="001E7CEF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1.3.</w:t>
      </w:r>
      <w:r w:rsidRPr="00234892">
        <w:rPr>
          <w:color w:val="000000"/>
          <w:sz w:val="28"/>
          <w:szCs w:val="28"/>
        </w:rPr>
        <w:tab/>
        <w:t>Порядок организации деятельности приютов для животных, нормы содержания животных в них на территории Пензенской области.</w:t>
      </w:r>
    </w:p>
    <w:p w:rsidR="00234892" w:rsidRPr="00234892" w:rsidRDefault="00234892" w:rsidP="001E7CEF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1.4.</w:t>
      </w:r>
      <w:r w:rsidRPr="00234892">
        <w:rPr>
          <w:color w:val="000000"/>
          <w:sz w:val="28"/>
          <w:szCs w:val="28"/>
        </w:rPr>
        <w:tab/>
        <w:t>Дополнительные требования к содержанию домашних животных, в том числе к их выгулу, на территории Пензенской области.</w:t>
      </w:r>
    </w:p>
    <w:p w:rsidR="00091A95" w:rsidRDefault="00234892" w:rsidP="001E7CEF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234892">
        <w:rPr>
          <w:color w:val="000000"/>
          <w:sz w:val="28"/>
          <w:szCs w:val="28"/>
        </w:rPr>
        <w:t>1.5.</w:t>
      </w:r>
      <w:r w:rsidRPr="00234892">
        <w:rPr>
          <w:color w:val="000000"/>
          <w:sz w:val="28"/>
          <w:szCs w:val="28"/>
        </w:rPr>
        <w:tab/>
        <w:t>Порядок предотвращения причинения животными без владельцев вреда жизни и здоровью граждан на территории Пензенской области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:rsidR="00234892" w:rsidRDefault="00234892" w:rsidP="001E7CEF">
      <w:pPr>
        <w:pStyle w:val="a8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д</w:t>
      </w:r>
      <w:r w:rsidRPr="00234892">
        <w:rPr>
          <w:color w:val="000000"/>
          <w:sz w:val="28"/>
          <w:szCs w:val="28"/>
        </w:rPr>
        <w:t>ополнить постановление</w:t>
      </w:r>
      <w:r w:rsidRPr="001E7CEF">
        <w:rPr>
          <w:color w:val="000000"/>
          <w:sz w:val="28"/>
          <w:szCs w:val="28"/>
        </w:rPr>
        <w:t xml:space="preserve"> </w:t>
      </w:r>
      <w:r w:rsidRPr="00234892">
        <w:rPr>
          <w:color w:val="000000"/>
          <w:sz w:val="28"/>
          <w:szCs w:val="28"/>
        </w:rPr>
        <w:t>Поряд</w:t>
      </w:r>
      <w:r>
        <w:rPr>
          <w:color w:val="000000"/>
          <w:sz w:val="28"/>
          <w:szCs w:val="28"/>
        </w:rPr>
        <w:t>ком</w:t>
      </w:r>
      <w:r w:rsidRPr="00234892">
        <w:rPr>
          <w:color w:val="000000"/>
          <w:sz w:val="28"/>
          <w:szCs w:val="28"/>
        </w:rPr>
        <w:t xml:space="preserve"> организации деятельности пунктов временного содержания животных на территории Пензенской области</w:t>
      </w:r>
      <w:r w:rsidRPr="001E7CEF">
        <w:rPr>
          <w:color w:val="000000"/>
          <w:sz w:val="28"/>
          <w:szCs w:val="28"/>
        </w:rPr>
        <w:t xml:space="preserve"> </w:t>
      </w:r>
      <w:r w:rsidRPr="00234892">
        <w:rPr>
          <w:color w:val="000000"/>
          <w:sz w:val="28"/>
          <w:szCs w:val="28"/>
        </w:rPr>
        <w:t>согласно приложению</w:t>
      </w:r>
      <w:r>
        <w:rPr>
          <w:color w:val="000000"/>
          <w:sz w:val="28"/>
          <w:szCs w:val="28"/>
        </w:rPr>
        <w:t xml:space="preserve"> № </w:t>
      </w:r>
      <w:r w:rsidR="00B21EF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к настоящему постановлению;</w:t>
      </w:r>
    </w:p>
    <w:p w:rsidR="00234892" w:rsidRPr="00234892" w:rsidRDefault="00234892" w:rsidP="001E7CEF">
      <w:pPr>
        <w:pStyle w:val="a8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Pr="00234892">
        <w:rPr>
          <w:color w:val="000000"/>
          <w:sz w:val="28"/>
          <w:szCs w:val="28"/>
        </w:rPr>
        <w:t xml:space="preserve">дополнить постановление Порядком организации деятельности приютов для животных, нормы содержания животных в них на территории Пензенской области согласно приложению № </w:t>
      </w:r>
      <w:r w:rsidR="00B21EFC">
        <w:rPr>
          <w:color w:val="000000"/>
          <w:sz w:val="28"/>
          <w:szCs w:val="28"/>
        </w:rPr>
        <w:t>3</w:t>
      </w:r>
      <w:r w:rsidRPr="00234892">
        <w:rPr>
          <w:color w:val="000000"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091A95" w:rsidRPr="006A20A4" w:rsidRDefault="00091A95" w:rsidP="001E7CEF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091A95">
        <w:rPr>
          <w:color w:val="000000"/>
          <w:sz w:val="28"/>
          <w:szCs w:val="28"/>
        </w:rPr>
        <w:t>Внести в Порядок осуществления деятельности по обращению с животными без владельцев и организации деятельности приютов для животных, нормы содержания животных в них на территории Пензенской области (далее - Порядок), утвержденный постановлением Правительства Пензенск</w:t>
      </w:r>
      <w:r w:rsidR="001177F8">
        <w:rPr>
          <w:color w:val="000000"/>
          <w:sz w:val="28"/>
          <w:szCs w:val="28"/>
        </w:rPr>
        <w:t>ой области 30.12.2019 № 858-пП</w:t>
      </w:r>
      <w:r w:rsidRPr="00091A95">
        <w:rPr>
          <w:color w:val="000000"/>
          <w:sz w:val="28"/>
          <w:szCs w:val="28"/>
        </w:rPr>
        <w:t xml:space="preserve"> (с последующими изменениями), следующие изменения:</w:t>
      </w:r>
    </w:p>
    <w:p w:rsidR="00234892" w:rsidRPr="001E7CEF" w:rsidRDefault="00234892" w:rsidP="001E7CEF">
      <w:pPr>
        <w:pStyle w:val="a8"/>
        <w:numPr>
          <w:ilvl w:val="1"/>
          <w:numId w:val="19"/>
        </w:numPr>
        <w:ind w:left="0" w:firstLine="567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наименование Порядка изложить в следующей редакции:</w:t>
      </w:r>
    </w:p>
    <w:p w:rsidR="00234892" w:rsidRPr="001E7CEF" w:rsidRDefault="00234892" w:rsidP="001E7CEF">
      <w:pPr>
        <w:pStyle w:val="a8"/>
        <w:ind w:left="0" w:firstLine="567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«Порядок осуществления деятельности по обращению с животными без владельцев на территории Пензенской области»</w:t>
      </w:r>
      <w:r w:rsidR="00FF0B87" w:rsidRPr="001E7CEF">
        <w:rPr>
          <w:color w:val="000000"/>
          <w:sz w:val="28"/>
          <w:szCs w:val="28"/>
        </w:rPr>
        <w:t>.</w:t>
      </w:r>
    </w:p>
    <w:p w:rsidR="00234892" w:rsidRPr="001E7CEF" w:rsidRDefault="00234892" w:rsidP="001E7CEF">
      <w:pPr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 xml:space="preserve">Порядок изложить </w:t>
      </w:r>
      <w:r w:rsidR="00B21EFC" w:rsidRPr="001E7CEF">
        <w:rPr>
          <w:color w:val="000000"/>
          <w:sz w:val="28"/>
          <w:szCs w:val="28"/>
        </w:rPr>
        <w:t xml:space="preserve">в новой редакции </w:t>
      </w:r>
      <w:r w:rsidRPr="001E7CEF">
        <w:rPr>
          <w:color w:val="000000"/>
          <w:sz w:val="28"/>
          <w:szCs w:val="28"/>
        </w:rPr>
        <w:t xml:space="preserve">согласно приложению № </w:t>
      </w:r>
      <w:r w:rsidR="00B21EFC" w:rsidRPr="001E7CEF">
        <w:rPr>
          <w:color w:val="000000"/>
          <w:sz w:val="28"/>
          <w:szCs w:val="28"/>
        </w:rPr>
        <w:t>1</w:t>
      </w:r>
      <w:r w:rsidRPr="001E7CEF">
        <w:rPr>
          <w:color w:val="000000"/>
          <w:sz w:val="28"/>
          <w:szCs w:val="28"/>
        </w:rPr>
        <w:t xml:space="preserve"> к настоящему постановлению.</w:t>
      </w:r>
    </w:p>
    <w:p w:rsidR="00FF0B87" w:rsidRPr="001E7CEF" w:rsidRDefault="00FF0B87" w:rsidP="001E7CEF">
      <w:pPr>
        <w:pStyle w:val="a8"/>
        <w:widowControl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Внести в Дополнительные требования к содержанию домашних животных, в том числе к их выгулу, на территории Пензенской области, (далее - Требования), утвержденные постановлением Правительства Пензенской области 30.12.2019 № 858-пП (с последующими изменениями), следующ</w:t>
      </w:r>
      <w:r w:rsidR="00F5558B" w:rsidRPr="001E7CEF">
        <w:rPr>
          <w:color w:val="000000"/>
          <w:sz w:val="28"/>
          <w:szCs w:val="28"/>
        </w:rPr>
        <w:t>е</w:t>
      </w:r>
      <w:r w:rsidRPr="001E7CEF">
        <w:rPr>
          <w:color w:val="000000"/>
          <w:sz w:val="28"/>
          <w:szCs w:val="28"/>
        </w:rPr>
        <w:t>е изменени</w:t>
      </w:r>
      <w:r w:rsidR="00F5558B" w:rsidRPr="001E7CEF">
        <w:rPr>
          <w:color w:val="000000"/>
          <w:sz w:val="28"/>
          <w:szCs w:val="28"/>
        </w:rPr>
        <w:t>е</w:t>
      </w:r>
      <w:r w:rsidRPr="001E7CEF">
        <w:rPr>
          <w:color w:val="000000"/>
          <w:sz w:val="28"/>
          <w:szCs w:val="28"/>
        </w:rPr>
        <w:t>:</w:t>
      </w:r>
    </w:p>
    <w:p w:rsidR="00F5558B" w:rsidRPr="001E7CEF" w:rsidRDefault="00F5558B" w:rsidP="001E7CEF">
      <w:pPr>
        <w:pStyle w:val="a8"/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пункт 1 раздела 3. «Требования к выгулу» Требований изложить в следующей редакции:</w:t>
      </w:r>
    </w:p>
    <w:p w:rsidR="00F5558B" w:rsidRPr="001E7CEF" w:rsidRDefault="00FF0B87" w:rsidP="001E7CEF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«</w:t>
      </w:r>
      <w:r w:rsidR="00F5558B" w:rsidRPr="001E7CEF">
        <w:rPr>
          <w:color w:val="000000"/>
          <w:sz w:val="28"/>
          <w:szCs w:val="28"/>
        </w:rPr>
        <w:t>1. Владелец обязан обеспечить нахождение собак в местах, не являющихся местами их содержания и местами выгула, только в наморднике и на коротком поводке.</w:t>
      </w:r>
    </w:p>
    <w:p w:rsidR="00F5558B" w:rsidRPr="001E7CEF" w:rsidRDefault="00F5558B" w:rsidP="001E7CEF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lastRenderedPageBreak/>
        <w:t>Требование о наличии намордника не распространяется на щенков в возрасте до 3 месяцев и на собак, анатомические особенности строения головы которых, не позволяют зафиксировать намордник (собаки - брахицефалы).</w:t>
      </w:r>
    </w:p>
    <w:p w:rsidR="00FF0B87" w:rsidRPr="001E7CEF" w:rsidRDefault="00F5558B" w:rsidP="001E7CEF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Требование о наличии короткого поводка не распространяется на собак карликовых пород (в холке до 0,25 м), щенков в возрасте до 3 месяцев в случае, если они выносятся на руках владельца, и (или) в специальном переносном контейнере (клетке)</w:t>
      </w:r>
      <w:proofErr w:type="gramStart"/>
      <w:r w:rsidRPr="001E7CEF">
        <w:rPr>
          <w:color w:val="000000"/>
          <w:sz w:val="28"/>
          <w:szCs w:val="28"/>
        </w:rPr>
        <w:t>.</w:t>
      </w:r>
      <w:r w:rsidR="00FF0B87" w:rsidRPr="001E7CEF">
        <w:rPr>
          <w:color w:val="000000"/>
          <w:sz w:val="28"/>
          <w:szCs w:val="28"/>
        </w:rPr>
        <w:t>»</w:t>
      </w:r>
      <w:proofErr w:type="gramEnd"/>
      <w:r w:rsidRPr="001E7CEF">
        <w:rPr>
          <w:color w:val="000000"/>
          <w:sz w:val="28"/>
          <w:szCs w:val="28"/>
        </w:rPr>
        <w:t>.</w:t>
      </w:r>
    </w:p>
    <w:p w:rsidR="001177F8" w:rsidRPr="001E7CEF" w:rsidRDefault="001177F8" w:rsidP="00C13334">
      <w:pPr>
        <w:pStyle w:val="a8"/>
        <w:widowControl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Внести в Порядок предотвращения причинения животными без владельцев вреда жизни и здоровью граждан на территории Пензенской области (далее - Порядок), утвержденный постановлением Правительства Пензенской области 30.12.2019 № 858-пП (с последующими изменениями), следующее изменение:</w:t>
      </w:r>
    </w:p>
    <w:p w:rsidR="001177F8" w:rsidRPr="001E7CEF" w:rsidRDefault="001177F8" w:rsidP="00C13334">
      <w:pPr>
        <w:pStyle w:val="a8"/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абзац третий пункта 6 Порядка изложить в следующей редакции:</w:t>
      </w:r>
    </w:p>
    <w:p w:rsidR="001177F8" w:rsidRDefault="001177F8" w:rsidP="00C1333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color w:val="000000"/>
          <w:sz w:val="28"/>
          <w:szCs w:val="28"/>
        </w:rPr>
      </w:pPr>
      <w:r w:rsidRPr="001E7CEF">
        <w:rPr>
          <w:color w:val="000000"/>
          <w:sz w:val="28"/>
          <w:szCs w:val="28"/>
        </w:rPr>
        <w:t>«- выявление и отлов животных без владельцев с последующим помещением в пункт временного содержания животных</w:t>
      </w:r>
      <w:proofErr w:type="gramStart"/>
      <w:r w:rsidRPr="001E7CEF">
        <w:rPr>
          <w:color w:val="000000"/>
          <w:sz w:val="28"/>
          <w:szCs w:val="28"/>
        </w:rPr>
        <w:t>;»</w:t>
      </w:r>
      <w:proofErr w:type="gramEnd"/>
      <w:r w:rsidRPr="001E7CEF">
        <w:rPr>
          <w:color w:val="000000"/>
          <w:sz w:val="28"/>
          <w:szCs w:val="28"/>
        </w:rPr>
        <w:t>.</w:t>
      </w:r>
    </w:p>
    <w:p w:rsidR="0014442D" w:rsidRPr="00C13334" w:rsidRDefault="0014442D" w:rsidP="00C13334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C13334">
        <w:rPr>
          <w:color w:val="000000"/>
          <w:sz w:val="28"/>
          <w:szCs w:val="28"/>
        </w:rPr>
        <w:t>Признать утратившими силу: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 xml:space="preserve"> 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25.03.2020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170-пП «О внесении изменений в отдельные Постановления Правительства Пензенской области»;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19.08.2020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567-пП 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30.12.2019 № 858-пП (с последующими изменениями)»;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24.09.2020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651-пП «О внесении изменений в Постановление Правительства Пензенской области 30.12.2019 №</w:t>
      </w:r>
      <w:r w:rsidRPr="00C13334">
        <w:rPr>
          <w:color w:val="000000"/>
          <w:sz w:val="28"/>
          <w:szCs w:val="28"/>
        </w:rPr>
        <w:t xml:space="preserve"> </w:t>
      </w:r>
      <w:r w:rsidR="0014442D" w:rsidRPr="00C13334">
        <w:rPr>
          <w:color w:val="000000"/>
          <w:sz w:val="28"/>
          <w:szCs w:val="28"/>
        </w:rPr>
        <w:t>858-пП (с последующими изменениями)»;</w:t>
      </w:r>
    </w:p>
    <w:p w:rsidR="00F5656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18.02.2021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62-пП 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30.12.2019 № 858-пП (</w:t>
      </w:r>
      <w:r w:rsidRPr="00C13334">
        <w:rPr>
          <w:color w:val="000000"/>
          <w:sz w:val="28"/>
          <w:szCs w:val="28"/>
        </w:rPr>
        <w:t xml:space="preserve">с последующими изменениями)»; </w:t>
      </w:r>
    </w:p>
    <w:p w:rsidR="00C13334" w:rsidRPr="00C13334" w:rsidRDefault="00F5656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16.08.2021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493-пП</w:t>
      </w:r>
      <w:r w:rsidRPr="00C13334">
        <w:rPr>
          <w:color w:val="000000"/>
          <w:sz w:val="28"/>
          <w:szCs w:val="28"/>
        </w:rPr>
        <w:t xml:space="preserve"> </w:t>
      </w:r>
      <w:r w:rsidR="0014442D" w:rsidRPr="00C13334">
        <w:rPr>
          <w:color w:val="000000"/>
          <w:sz w:val="28"/>
          <w:szCs w:val="28"/>
        </w:rPr>
        <w:t xml:space="preserve">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от 30.12.2019 № 858-пП (с последующими изменениями)»; </w:t>
      </w:r>
    </w:p>
    <w:p w:rsidR="00C13334" w:rsidRPr="00C13334" w:rsidRDefault="00C1333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29.09.2021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641-пП «О внесении изменений в Постановление Правительств Пензенской области от 30.12.2019 № 858-пП (с последующими изменениями)»;</w:t>
      </w:r>
    </w:p>
    <w:p w:rsidR="00C13334" w:rsidRPr="00C13334" w:rsidRDefault="00C13334" w:rsidP="00C13334">
      <w:pPr>
        <w:pStyle w:val="a8"/>
        <w:widowControl/>
        <w:numPr>
          <w:ilvl w:val="1"/>
          <w:numId w:val="24"/>
        </w:numP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пункт 2 п</w:t>
      </w:r>
      <w:r w:rsidR="0014442D" w:rsidRPr="00C13334">
        <w:rPr>
          <w:color w:val="000000"/>
          <w:sz w:val="28"/>
          <w:szCs w:val="28"/>
        </w:rPr>
        <w:t>остановлени</w:t>
      </w:r>
      <w:r w:rsidRPr="00C13334">
        <w:rPr>
          <w:color w:val="000000"/>
          <w:sz w:val="28"/>
          <w:szCs w:val="28"/>
        </w:rPr>
        <w:t>я</w:t>
      </w:r>
      <w:r w:rsidR="0014442D" w:rsidRPr="00C13334">
        <w:rPr>
          <w:color w:val="000000"/>
          <w:sz w:val="28"/>
          <w:szCs w:val="28"/>
        </w:rPr>
        <w:t xml:space="preserve"> Правительства Пензенской области от 12.12.2022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1115-пП «О внесении изменений в Постановление </w:t>
      </w:r>
      <w:r w:rsidR="0014442D" w:rsidRPr="00C13334">
        <w:rPr>
          <w:color w:val="000000"/>
          <w:sz w:val="28"/>
          <w:szCs w:val="28"/>
        </w:rPr>
        <w:lastRenderedPageBreak/>
        <w:t>Правительств Пензенской области от 30.12.2019 № 858-пП (с последующими изменениями)</w:t>
      </w:r>
      <w:r w:rsidRPr="00C13334">
        <w:rPr>
          <w:color w:val="000000"/>
          <w:sz w:val="28"/>
          <w:szCs w:val="28"/>
        </w:rPr>
        <w:t>»;</w:t>
      </w:r>
    </w:p>
    <w:p w:rsidR="0014442D" w:rsidRPr="00C13334" w:rsidRDefault="00C13334" w:rsidP="00C13334">
      <w:pPr>
        <w:pStyle w:val="a8"/>
        <w:widowControl/>
        <w:numPr>
          <w:ilvl w:val="1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C13334">
        <w:rPr>
          <w:color w:val="000000"/>
          <w:sz w:val="28"/>
          <w:szCs w:val="28"/>
        </w:rPr>
        <w:t>п</w:t>
      </w:r>
      <w:r w:rsidR="0014442D" w:rsidRPr="00C13334">
        <w:rPr>
          <w:color w:val="000000"/>
          <w:sz w:val="28"/>
          <w:szCs w:val="28"/>
        </w:rPr>
        <w:t xml:space="preserve">остановление Правительства Пензенской области от 24.11.2023 </w:t>
      </w:r>
      <w:r w:rsidRPr="00C13334">
        <w:rPr>
          <w:color w:val="000000"/>
          <w:sz w:val="28"/>
          <w:szCs w:val="28"/>
        </w:rPr>
        <w:t>№</w:t>
      </w:r>
      <w:r w:rsidR="0014442D" w:rsidRPr="00C13334">
        <w:rPr>
          <w:color w:val="000000"/>
          <w:sz w:val="28"/>
          <w:szCs w:val="28"/>
        </w:rPr>
        <w:t xml:space="preserve"> 1054-пП «О внесении изменений в порядок осуществления деятельности по обращению с животными без владельцев и организации деятельности приютов для животных, нормы содержания в них на территории Пензенской области, утвержденный Постановлением Правительства Пензенской области от 30.12.2019 № 858-пП (с последующими изменениями)». </w:t>
      </w:r>
    </w:p>
    <w:p w:rsidR="006A20A4" w:rsidRPr="001E7CEF" w:rsidRDefault="00C13334" w:rsidP="00C133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6A20A4" w:rsidRPr="001E7CEF">
        <w:rPr>
          <w:color w:val="000000"/>
          <w:sz w:val="28"/>
          <w:szCs w:val="28"/>
        </w:rPr>
        <w:t xml:space="preserve">. Настоящее постановление вступает в силу </w:t>
      </w:r>
      <w:r w:rsidR="00EA5357" w:rsidRPr="001E7CEF">
        <w:rPr>
          <w:color w:val="000000"/>
          <w:sz w:val="28"/>
          <w:szCs w:val="28"/>
        </w:rPr>
        <w:t>01.0</w:t>
      </w:r>
      <w:r w:rsidR="00234892" w:rsidRPr="001E7CEF">
        <w:rPr>
          <w:color w:val="000000"/>
          <w:sz w:val="28"/>
          <w:szCs w:val="28"/>
        </w:rPr>
        <w:t>9</w:t>
      </w:r>
      <w:r w:rsidR="00EA5357" w:rsidRPr="001E7CEF">
        <w:rPr>
          <w:color w:val="000000"/>
          <w:sz w:val="28"/>
          <w:szCs w:val="28"/>
        </w:rPr>
        <w:t>.2024</w:t>
      </w:r>
      <w:r w:rsidR="006A20A4" w:rsidRPr="001E7CEF">
        <w:rPr>
          <w:color w:val="000000"/>
          <w:sz w:val="28"/>
          <w:szCs w:val="28"/>
        </w:rPr>
        <w:t>.</w:t>
      </w:r>
    </w:p>
    <w:p w:rsidR="006A20A4" w:rsidRPr="001E7CEF" w:rsidRDefault="00C13334" w:rsidP="00C133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A20A4" w:rsidRPr="001E7CEF">
        <w:rPr>
          <w:color w:val="000000"/>
          <w:sz w:val="28"/>
          <w:szCs w:val="28"/>
        </w:rPr>
        <w:t>. Настоящее постановление опубликовать в газете «Пензенские губернские</w:t>
      </w:r>
      <w:r w:rsidR="006A20A4" w:rsidRPr="006A20A4">
        <w:rPr>
          <w:color w:val="000000"/>
          <w:sz w:val="28"/>
          <w:szCs w:val="28"/>
        </w:rPr>
        <w:t xml:space="preserve"> ведомости» и разместить (опубликовать) на «Официальном </w:t>
      </w:r>
      <w:proofErr w:type="gramStart"/>
      <w:r w:rsidR="006A20A4" w:rsidRPr="006A20A4">
        <w:rPr>
          <w:color w:val="000000"/>
          <w:sz w:val="28"/>
          <w:szCs w:val="28"/>
        </w:rPr>
        <w:t>интернет-портале</w:t>
      </w:r>
      <w:proofErr w:type="gramEnd"/>
      <w:r w:rsidR="006A20A4" w:rsidRPr="006A20A4">
        <w:rPr>
          <w:color w:val="000000"/>
          <w:sz w:val="28"/>
          <w:szCs w:val="28"/>
        </w:rPr>
        <w:t xml:space="preserve"> </w:t>
      </w:r>
      <w:r w:rsidR="006A20A4" w:rsidRPr="001E7CEF">
        <w:rPr>
          <w:color w:val="000000"/>
          <w:sz w:val="28"/>
          <w:szCs w:val="28"/>
        </w:rPr>
        <w:t>правовой информации» (www.pravo.gov.ru) и на официальном сайте Правительства</w:t>
      </w:r>
      <w:r w:rsidR="006A20A4" w:rsidRPr="006A20A4">
        <w:rPr>
          <w:color w:val="000000"/>
          <w:sz w:val="28"/>
          <w:szCs w:val="28"/>
        </w:rPr>
        <w:t xml:space="preserve"> </w:t>
      </w:r>
      <w:r w:rsidR="006A20A4" w:rsidRPr="001E7CEF">
        <w:rPr>
          <w:color w:val="000000"/>
          <w:sz w:val="28"/>
          <w:szCs w:val="28"/>
        </w:rPr>
        <w:t xml:space="preserve">Пензенской области в информационно-телекоммуникационной сети «Интернет». </w:t>
      </w:r>
    </w:p>
    <w:p w:rsidR="006A20A4" w:rsidRPr="001E7CEF" w:rsidRDefault="00C13334" w:rsidP="00C133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6A20A4" w:rsidRPr="001E7CEF">
        <w:rPr>
          <w:color w:val="000000"/>
          <w:sz w:val="28"/>
          <w:szCs w:val="28"/>
        </w:rPr>
        <w:t xml:space="preserve">. </w:t>
      </w:r>
      <w:proofErr w:type="gramStart"/>
      <w:r w:rsidR="006A20A4" w:rsidRPr="001E7CEF">
        <w:rPr>
          <w:color w:val="000000"/>
          <w:sz w:val="28"/>
          <w:szCs w:val="28"/>
        </w:rPr>
        <w:t>Контроль за</w:t>
      </w:r>
      <w:proofErr w:type="gramEnd"/>
      <w:r w:rsidR="006A20A4" w:rsidRPr="001E7CEF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государственной политики в области ветеринарии.</w:t>
      </w:r>
    </w:p>
    <w:p w:rsidR="006A20A4" w:rsidRPr="00C13334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</w:p>
    <w:p w:rsidR="006A20A4" w:rsidRPr="006A20A4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</w:p>
    <w:p w:rsidR="006A20A4" w:rsidRPr="006A20A4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6A20A4" w:rsidRPr="006A20A4" w:rsidTr="00BD3384">
        <w:tc>
          <w:tcPr>
            <w:tcW w:w="2802" w:type="dxa"/>
          </w:tcPr>
          <w:p w:rsidR="006A20A4" w:rsidRPr="006A20A4" w:rsidRDefault="006A20A4" w:rsidP="006A20A4">
            <w:pPr>
              <w:keepNext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outlineLvl w:val="3"/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>Председатель Правительства Пензенской области</w:t>
            </w:r>
          </w:p>
        </w:tc>
        <w:tc>
          <w:tcPr>
            <w:tcW w:w="7052" w:type="dxa"/>
          </w:tcPr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  <w:sz w:val="28"/>
                <w:szCs w:val="22"/>
              </w:rPr>
            </w:pPr>
          </w:p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 xml:space="preserve">                                                             </w:t>
            </w:r>
          </w:p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 xml:space="preserve">                                                                      Н.П. Симонов</w:t>
            </w:r>
          </w:p>
        </w:tc>
      </w:tr>
    </w:tbl>
    <w:p w:rsidR="00B21EFC" w:rsidRDefault="00B21EFC" w:rsidP="00FD15AB">
      <w:pPr>
        <w:spacing w:line="233" w:lineRule="auto"/>
        <w:jc w:val="center"/>
        <w:rPr>
          <w:sz w:val="28"/>
          <w:szCs w:val="28"/>
        </w:rPr>
      </w:pPr>
    </w:p>
    <w:p w:rsidR="00B21EFC" w:rsidRDefault="00B21EFC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4394" w:type="dxa"/>
        <w:tblInd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B21EFC" w:rsidRPr="003D0042" w:rsidTr="00B21EFC">
        <w:trPr>
          <w:trHeight w:val="1151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  <w:lang w:eastAsia="ar-SA"/>
              </w:rPr>
              <w:t>Приложение</w:t>
            </w:r>
            <w:r>
              <w:rPr>
                <w:sz w:val="28"/>
                <w:szCs w:val="28"/>
                <w:lang w:eastAsia="ar-SA"/>
              </w:rPr>
              <w:t xml:space="preserve"> № 1</w:t>
            </w:r>
          </w:p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Пензенской области</w:t>
            </w:r>
          </w:p>
          <w:p w:rsidR="00B21EFC" w:rsidRPr="003D0042" w:rsidRDefault="00B21EFC" w:rsidP="00B21EFC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от          №</w:t>
            </w:r>
          </w:p>
        </w:tc>
      </w:tr>
    </w:tbl>
    <w:p w:rsidR="00B21EFC" w:rsidRDefault="00B21EFC" w:rsidP="00B21EFC">
      <w:pPr>
        <w:autoSpaceDE w:val="0"/>
        <w:autoSpaceDN w:val="0"/>
        <w:jc w:val="right"/>
        <w:outlineLvl w:val="0"/>
        <w:rPr>
          <w:rFonts w:eastAsiaTheme="minorEastAsia"/>
          <w:sz w:val="22"/>
          <w:szCs w:val="22"/>
        </w:rPr>
      </w:pPr>
    </w:p>
    <w:p w:rsidR="00B21EFC" w:rsidRPr="00B21EFC" w:rsidRDefault="00B21EFC" w:rsidP="00B21EFC">
      <w:pPr>
        <w:autoSpaceDE w:val="0"/>
        <w:autoSpaceDN w:val="0"/>
        <w:jc w:val="right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B21EFC">
        <w:rPr>
          <w:rFonts w:eastAsiaTheme="minorEastAsia"/>
          <w:sz w:val="28"/>
          <w:szCs w:val="28"/>
        </w:rPr>
        <w:t>Утвержден</w:t>
      </w:r>
    </w:p>
    <w:p w:rsidR="00B21EFC" w:rsidRPr="00B21EFC" w:rsidRDefault="00B21EFC" w:rsidP="00B21EFC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постановлением</w:t>
      </w:r>
    </w:p>
    <w:p w:rsidR="00B21EFC" w:rsidRPr="00B21EFC" w:rsidRDefault="00B21EFC" w:rsidP="00B21EFC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Правительства Пензенской области</w:t>
      </w:r>
    </w:p>
    <w:p w:rsidR="00B21EFC" w:rsidRPr="00B21EFC" w:rsidRDefault="00B21EFC" w:rsidP="00B21EFC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от 30 декабря 2019 г. № 858-пП</w:t>
      </w:r>
    </w:p>
    <w:p w:rsidR="00B21EFC" w:rsidRPr="00B21EFC" w:rsidRDefault="00B21EFC" w:rsidP="00B21EFC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B21EFC" w:rsidRPr="00B21EFC" w:rsidRDefault="00B21EFC" w:rsidP="00B21EFC">
      <w:pPr>
        <w:autoSpaceDE w:val="0"/>
        <w:autoSpaceDN w:val="0"/>
        <w:jc w:val="center"/>
        <w:rPr>
          <w:rFonts w:eastAsiaTheme="minorEastAsia"/>
          <w:b/>
          <w:sz w:val="28"/>
          <w:szCs w:val="28"/>
          <w:highlight w:val="green"/>
        </w:rPr>
      </w:pPr>
      <w:bookmarkStart w:id="1" w:name="P40"/>
      <w:bookmarkEnd w:id="1"/>
      <w:r w:rsidRPr="00B21EFC">
        <w:rPr>
          <w:rFonts w:eastAsiaTheme="minorEastAsia"/>
          <w:b/>
          <w:sz w:val="28"/>
          <w:szCs w:val="28"/>
          <w:highlight w:val="green"/>
        </w:rPr>
        <w:t>ПОРЯДОК</w:t>
      </w:r>
    </w:p>
    <w:p w:rsidR="00B21EFC" w:rsidRPr="00B21EFC" w:rsidRDefault="00B21EFC" w:rsidP="00B21EFC">
      <w:pPr>
        <w:autoSpaceDE w:val="0"/>
        <w:autoSpaceDN w:val="0"/>
        <w:jc w:val="center"/>
        <w:rPr>
          <w:rFonts w:eastAsiaTheme="minorEastAsia"/>
          <w:b/>
          <w:sz w:val="28"/>
          <w:szCs w:val="28"/>
          <w:highlight w:val="green"/>
        </w:rPr>
      </w:pPr>
      <w:r w:rsidRPr="00B21EFC">
        <w:rPr>
          <w:rFonts w:eastAsiaTheme="minorEastAsia"/>
          <w:b/>
          <w:sz w:val="28"/>
          <w:szCs w:val="28"/>
          <w:highlight w:val="green"/>
        </w:rPr>
        <w:t>ОСУЩЕСТВЛЕНИЯ ДЕЯТЕЛЬНОСТИ ПО ОБРАЩЕНИЮ С ЖИВОТНЫМИ</w:t>
      </w:r>
    </w:p>
    <w:p w:rsidR="00B21EFC" w:rsidRPr="00B21EFC" w:rsidRDefault="00B21EFC" w:rsidP="00B21EFC">
      <w:pPr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B21EFC">
        <w:rPr>
          <w:rFonts w:eastAsiaTheme="minorEastAsia"/>
          <w:b/>
          <w:sz w:val="28"/>
          <w:szCs w:val="28"/>
          <w:highlight w:val="green"/>
        </w:rPr>
        <w:t>БЕЗ ВЛАДЕЛЬЦЕВ</w:t>
      </w:r>
      <w:r w:rsidRPr="00B21EFC">
        <w:rPr>
          <w:rFonts w:eastAsiaTheme="minorEastAsia"/>
          <w:b/>
          <w:sz w:val="28"/>
          <w:szCs w:val="28"/>
        </w:rPr>
        <w:t xml:space="preserve"> </w:t>
      </w:r>
      <w:r w:rsidRPr="00B21EFC">
        <w:rPr>
          <w:rFonts w:eastAsiaTheme="minorEastAsia"/>
          <w:b/>
          <w:sz w:val="28"/>
          <w:szCs w:val="28"/>
          <w:highlight w:val="green"/>
        </w:rPr>
        <w:t>НА ТЕРРИТОРИИ ПЕНЗЕНСКОЙ ОБЛАСТИ</w:t>
      </w:r>
    </w:p>
    <w:p w:rsidR="00B21EFC" w:rsidRPr="00B21EFC" w:rsidRDefault="00B21EFC" w:rsidP="00B21EFC">
      <w:pPr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</w:p>
    <w:p w:rsidR="00B21EFC" w:rsidRPr="00B21EFC" w:rsidRDefault="00B21EFC" w:rsidP="00B21EFC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B21EFC">
        <w:rPr>
          <w:rFonts w:eastAsiaTheme="minorEastAsia"/>
          <w:b/>
          <w:sz w:val="28"/>
          <w:szCs w:val="28"/>
        </w:rPr>
        <w:t>I. Общие положения</w:t>
      </w:r>
    </w:p>
    <w:p w:rsidR="00B21EFC" w:rsidRPr="00B21EFC" w:rsidRDefault="00B21EFC" w:rsidP="00B21EFC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1.1. </w:t>
      </w:r>
      <w:proofErr w:type="gramStart"/>
      <w:r w:rsidRPr="00524B05">
        <w:rPr>
          <w:rFonts w:eastAsiaTheme="minorEastAsia"/>
          <w:sz w:val="28"/>
          <w:szCs w:val="28"/>
        </w:rPr>
        <w:t xml:space="preserve">Настоящий Порядок осуществления деятельности по обращению с животными без владельцев (далее - Порядок) разработан в соответствии </w:t>
      </w:r>
      <w:r w:rsidRPr="001E7CEF">
        <w:rPr>
          <w:rFonts w:eastAsiaTheme="minorEastAsia"/>
          <w:sz w:val="28"/>
          <w:szCs w:val="28"/>
        </w:rPr>
        <w:t xml:space="preserve">с </w:t>
      </w:r>
      <w:r w:rsidRPr="00C13334">
        <w:rPr>
          <w:rFonts w:eastAsiaTheme="minorEastAsia"/>
          <w:sz w:val="28"/>
          <w:szCs w:val="28"/>
          <w:highlight w:val="green"/>
        </w:rPr>
        <w:t>частью 4 статьи 7</w:t>
      </w:r>
      <w:r w:rsidR="00C13334">
        <w:rPr>
          <w:rFonts w:eastAsiaTheme="minorEastAsia"/>
          <w:sz w:val="28"/>
          <w:szCs w:val="28"/>
          <w:highlight w:val="green"/>
        </w:rPr>
        <w:t xml:space="preserve"> </w:t>
      </w:r>
      <w:r w:rsidRPr="00C13334">
        <w:rPr>
          <w:rFonts w:eastAsiaTheme="minorEastAsia"/>
          <w:sz w:val="28"/>
          <w:szCs w:val="28"/>
          <w:highlight w:val="green"/>
        </w:rPr>
        <w:t xml:space="preserve">Федерального </w:t>
      </w:r>
      <w:hyperlink r:id="rId11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закона</w:t>
        </w:r>
      </w:hyperlink>
      <w:r w:rsidRPr="00524B05">
        <w:rPr>
          <w:rFonts w:eastAsiaTheme="minorEastAsia"/>
          <w:sz w:val="28"/>
          <w:szCs w:val="28"/>
        </w:rPr>
        <w:t xml:space="preserve"> от 27.12.2018 </w:t>
      </w:r>
      <w:hyperlink r:id="rId12">
        <w:r w:rsidRPr="00524B05">
          <w:rPr>
            <w:rFonts w:eastAsiaTheme="minorEastAsia"/>
            <w:color w:val="0000FF"/>
            <w:sz w:val="28"/>
            <w:szCs w:val="28"/>
          </w:rPr>
          <w:t>№ 498-ФЗ</w:t>
        </w:r>
      </w:hyperlink>
      <w:r w:rsidRPr="00524B05">
        <w:rPr>
          <w:rFonts w:eastAsiaTheme="minorEastAsia"/>
          <w:sz w:val="28"/>
          <w:szCs w:val="28"/>
        </w:rPr>
        <w:t xml:space="preserve"> «Об ответственном обращении с животными и о внесении изменений в отдельные законодательные акты Российской Федерации»</w:t>
      </w:r>
      <w:r w:rsidRPr="00524B05"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(с последующими изменениями)</w:t>
      </w:r>
      <w:r w:rsidRPr="00524B05">
        <w:rPr>
          <w:rFonts w:eastAsiaTheme="minorEastAsia"/>
          <w:sz w:val="28"/>
          <w:szCs w:val="28"/>
        </w:rPr>
        <w:t xml:space="preserve"> (далее - Федеральный закон от 27.12.2018 № 498-ФЗ) </w:t>
      </w:r>
      <w:r w:rsidRPr="00524B05">
        <w:rPr>
          <w:rFonts w:eastAsiaTheme="minorEastAsia"/>
          <w:sz w:val="28"/>
          <w:szCs w:val="28"/>
          <w:highlight w:val="green"/>
        </w:rPr>
        <w:t>(с последующими изменениями), от 21.12.2021 № 414-ФЗ «Об общих принципах организации публичной</w:t>
      </w:r>
      <w:proofErr w:type="gramEnd"/>
      <w:r w:rsidRPr="00524B05">
        <w:rPr>
          <w:rFonts w:eastAsiaTheme="minorEastAsia"/>
          <w:sz w:val="28"/>
          <w:szCs w:val="28"/>
          <w:highlight w:val="green"/>
        </w:rPr>
        <w:t xml:space="preserve">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>власти в субъектах Российской Федерации»</w:t>
      </w:r>
      <w:r>
        <w:rPr>
          <w:rFonts w:eastAsiaTheme="minorEastAsia"/>
          <w:sz w:val="28"/>
          <w:szCs w:val="28"/>
          <w:highlight w:val="green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(с последующими изменениями)</w:t>
      </w:r>
      <w:r w:rsidRPr="00524B05">
        <w:rPr>
          <w:rFonts w:eastAsiaTheme="minorEastAsia"/>
          <w:sz w:val="28"/>
          <w:szCs w:val="28"/>
        </w:rPr>
        <w:t xml:space="preserve">, иными нормативными правовыми актами в области обращения с животными и регулирует правоотношения по осуществлению мероприятий по обращению с животными без владельцев согласно </w:t>
      </w:r>
      <w:hyperlink r:id="rId13">
        <w:r w:rsidRPr="00524B05">
          <w:rPr>
            <w:rFonts w:eastAsiaTheme="minorEastAsia"/>
            <w:color w:val="0000FF"/>
            <w:sz w:val="28"/>
            <w:szCs w:val="28"/>
          </w:rPr>
          <w:t>статье 9-4</w:t>
        </w:r>
      </w:hyperlink>
      <w:r w:rsidRPr="00524B05">
        <w:rPr>
          <w:rFonts w:eastAsiaTheme="minorEastAsia"/>
          <w:sz w:val="28"/>
          <w:szCs w:val="28"/>
        </w:rPr>
        <w:t xml:space="preserve"> Закона Пензенской области от 22.12.2006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</w:t>
      </w:r>
      <w:proofErr w:type="gramEnd"/>
      <w:r w:rsidRPr="00524B05">
        <w:rPr>
          <w:rFonts w:eastAsiaTheme="minorEastAsia"/>
          <w:sz w:val="28"/>
          <w:szCs w:val="28"/>
        </w:rPr>
        <w:t xml:space="preserve"> государственной власти Пензенской области» (с последующими изменениями</w:t>
      </w:r>
      <w:r w:rsidRPr="00524B05">
        <w:rPr>
          <w:rFonts w:eastAsiaTheme="minorEastAsia"/>
          <w:sz w:val="28"/>
          <w:szCs w:val="28"/>
          <w:highlight w:val="green"/>
        </w:rPr>
        <w:t>).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</w:rPr>
        <w:t xml:space="preserve">1.2. </w:t>
      </w:r>
      <w:r w:rsidRPr="00524B05">
        <w:rPr>
          <w:rFonts w:eastAsiaTheme="minorEastAsia"/>
          <w:sz w:val="28"/>
          <w:szCs w:val="28"/>
          <w:highlight w:val="green"/>
        </w:rPr>
        <w:t>В целях настоящего Порядка используются следующие основные понятия:</w:t>
      </w:r>
    </w:p>
    <w:p w:rsidR="001E7CEF" w:rsidRPr="00587D52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proofErr w:type="gramStart"/>
      <w:r w:rsidRPr="00524B05">
        <w:rPr>
          <w:rFonts w:eastAsiaTheme="minorEastAsia"/>
          <w:sz w:val="28"/>
          <w:szCs w:val="28"/>
          <w:highlight w:val="green"/>
        </w:rPr>
        <w:t xml:space="preserve">пункт временного содержания животных - специально </w:t>
      </w:r>
      <w:r w:rsidRPr="00587D52">
        <w:rPr>
          <w:rFonts w:eastAsiaTheme="minorEastAsia"/>
          <w:sz w:val="28"/>
          <w:szCs w:val="28"/>
          <w:highlight w:val="green"/>
        </w:rPr>
        <w:t>приспособленное и оборудованное место, предназначенное для размещения животных,</w:t>
      </w:r>
      <w:r w:rsidRPr="00587D52">
        <w:rPr>
          <w:highlight w:val="green"/>
        </w:rPr>
        <w:t xml:space="preserve"> </w:t>
      </w:r>
      <w:r w:rsidRPr="00587D52">
        <w:rPr>
          <w:rFonts w:eastAsiaTheme="minorEastAsia"/>
          <w:sz w:val="28"/>
          <w:szCs w:val="28"/>
          <w:highlight w:val="green"/>
        </w:rPr>
        <w:t>не являющееся приютом для животных, предназначенное для осуществления деятельности по содержанию животных без владельцев с момента их отлова до момента возврата владельцам, эвтаназии животного в соответствии с абзацами вторым - четвертым пункта 9.1 настоящего Порядка, передачи животных без владельцев новым владельцам или в приют для животных;</w:t>
      </w:r>
      <w:proofErr w:type="gramEnd"/>
    </w:p>
    <w:p w:rsidR="001E7CEF" w:rsidRPr="00587D52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proofErr w:type="gramStart"/>
      <w:r w:rsidRPr="00587D52">
        <w:rPr>
          <w:rFonts w:eastAsiaTheme="minorEastAsia"/>
          <w:sz w:val="28"/>
          <w:szCs w:val="28"/>
          <w:highlight w:val="green"/>
        </w:rPr>
        <w:t xml:space="preserve">нападение животного без владельца на человека - акт агрессии со стороны животного без владельца, выразившийся в попытке причинения вреда человеку путем покуса, </w:t>
      </w:r>
      <w:proofErr w:type="spellStart"/>
      <w:r w:rsidRPr="00587D52">
        <w:rPr>
          <w:rFonts w:eastAsiaTheme="minorEastAsia"/>
          <w:sz w:val="28"/>
          <w:szCs w:val="28"/>
          <w:highlight w:val="green"/>
        </w:rPr>
        <w:t>оцарапывания</w:t>
      </w:r>
      <w:proofErr w:type="spellEnd"/>
      <w:r w:rsidRPr="00587D52">
        <w:rPr>
          <w:rFonts w:eastAsiaTheme="minorEastAsia"/>
          <w:sz w:val="28"/>
          <w:szCs w:val="28"/>
          <w:highlight w:val="green"/>
        </w:rPr>
        <w:t xml:space="preserve">, но не приведший к укушенным </w:t>
      </w:r>
      <w:r w:rsidRPr="00587D52">
        <w:rPr>
          <w:rFonts w:eastAsiaTheme="minorEastAsia"/>
          <w:sz w:val="28"/>
          <w:szCs w:val="28"/>
          <w:highlight w:val="green"/>
        </w:rPr>
        <w:lastRenderedPageBreak/>
        <w:t>или рваным ранам, причинению материального ущерба имуществу человека, не спровоцированное действиями других животных либо действиями человека, направленными на угрозу либо причинение вреда жизни и здоровью животного или его потомству, а также действиями человека</w:t>
      </w:r>
      <w:proofErr w:type="gramEnd"/>
      <w:r w:rsidRPr="00587D52">
        <w:rPr>
          <w:rFonts w:eastAsiaTheme="minorEastAsia"/>
          <w:sz w:val="28"/>
          <w:szCs w:val="28"/>
          <w:highlight w:val="green"/>
        </w:rPr>
        <w:t xml:space="preserve">, </w:t>
      </w:r>
      <w:proofErr w:type="gramStart"/>
      <w:r w:rsidRPr="00587D52">
        <w:rPr>
          <w:rFonts w:eastAsiaTheme="minorEastAsia"/>
          <w:sz w:val="28"/>
          <w:szCs w:val="28"/>
          <w:highlight w:val="green"/>
        </w:rPr>
        <w:t>связанными</w:t>
      </w:r>
      <w:proofErr w:type="gramEnd"/>
      <w:r w:rsidRPr="00587D52">
        <w:rPr>
          <w:rFonts w:eastAsiaTheme="minorEastAsia"/>
          <w:sz w:val="28"/>
          <w:szCs w:val="28"/>
          <w:highlight w:val="green"/>
        </w:rPr>
        <w:t xml:space="preserve"> с отловом животного или его потомства;</w:t>
      </w:r>
    </w:p>
    <w:p w:rsidR="001E7CEF" w:rsidRPr="00587D52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proofErr w:type="gramStart"/>
      <w:r w:rsidRPr="00587D52">
        <w:rPr>
          <w:rFonts w:eastAsiaTheme="minorEastAsia"/>
          <w:sz w:val="28"/>
          <w:szCs w:val="28"/>
          <w:highlight w:val="green"/>
        </w:rPr>
        <w:t>покус - нанесение животным</w:t>
      </w:r>
      <w:r w:rsidRPr="00587D52">
        <w:rPr>
          <w:rFonts w:ascii="Calibri" w:eastAsiaTheme="minorEastAsia" w:hAnsi="Calibri" w:cs="Calibri"/>
          <w:sz w:val="28"/>
          <w:szCs w:val="28"/>
          <w:highlight w:val="green"/>
        </w:rPr>
        <w:t xml:space="preserve"> </w:t>
      </w:r>
      <w:r w:rsidRPr="00587D52">
        <w:rPr>
          <w:rFonts w:eastAsiaTheme="minorEastAsia"/>
          <w:sz w:val="28"/>
          <w:szCs w:val="28"/>
          <w:highlight w:val="green"/>
        </w:rPr>
        <w:t xml:space="preserve">без владельца человеку укушенных или рваных ран с повреждением кожных покровов, мягких тканей, отдельных органов, раздроблением костей, отделением частей тела, возникших в результате </w:t>
      </w:r>
      <w:proofErr w:type="spellStart"/>
      <w:r w:rsidRPr="00587D52">
        <w:rPr>
          <w:rFonts w:eastAsiaTheme="minorEastAsia"/>
          <w:sz w:val="28"/>
          <w:szCs w:val="28"/>
          <w:highlight w:val="green"/>
        </w:rPr>
        <w:t>вонзания</w:t>
      </w:r>
      <w:proofErr w:type="spellEnd"/>
      <w:r w:rsidRPr="00587D52">
        <w:rPr>
          <w:rFonts w:eastAsiaTheme="minorEastAsia"/>
          <w:sz w:val="28"/>
          <w:szCs w:val="28"/>
          <w:highlight w:val="green"/>
        </w:rPr>
        <w:t xml:space="preserve"> зубов, сдавливания зубами и (или) челюстями, не спровоцированный действиями других животных либо действиями человека, направленными на угрозу либо причинение вреда жизни и здоровью животного или его потомству, а также действиями человека, связанными с</w:t>
      </w:r>
      <w:proofErr w:type="gramEnd"/>
      <w:r w:rsidRPr="00587D52">
        <w:rPr>
          <w:rFonts w:eastAsiaTheme="minorEastAsia"/>
          <w:sz w:val="28"/>
          <w:szCs w:val="28"/>
          <w:highlight w:val="green"/>
        </w:rPr>
        <w:t xml:space="preserve"> отловом животного или его потомства. 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 xml:space="preserve">Иные понятия, используемые в настоящем Порядке, применяются в том же значении, что и в Федеральном </w:t>
      </w:r>
      <w:hyperlink r:id="rId14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законе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от 27.12.2018 № 498-ФЗ.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1.3. Орган исполнительной власти Пензенской области, уполномоченный осуществлять организацию мероприятий при осуществлении деятельности по обращению с животными без владельцев, определяется Правительством Пензенской области </w:t>
      </w:r>
      <w:r w:rsidRPr="00524B05">
        <w:rPr>
          <w:rFonts w:eastAsiaTheme="minorEastAsia"/>
          <w:sz w:val="28"/>
          <w:szCs w:val="28"/>
          <w:highlight w:val="green"/>
        </w:rPr>
        <w:t>(далее  - уполномоченный орган)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1.4. Настоящий Порядок обязаны соблюдать индивидуальные предприниматели, юридические лица и граждане при содержании и использовании животных, ином обращении с животными, осуществлении деятельности по обращению с животными без владельцев.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1.5. Несоблюдение требований, содержащихся в настоящем Порядке, является основанием для привлечения виновных лиц к административной ответственности, уголовной и иной ответственности в порядке, установленном законодательством Российской Федерации.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>1.6. Деятельности по обращению с животными без владельцев на территории Пензенской области осуществляется в соответствии со следующим перечнем мероприятий: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proofErr w:type="gramStart"/>
      <w:r w:rsidRPr="00524B05">
        <w:rPr>
          <w:rFonts w:eastAsiaTheme="minorEastAsia"/>
          <w:sz w:val="28"/>
          <w:szCs w:val="28"/>
          <w:highlight w:val="green"/>
        </w:rPr>
        <w:t>1) прием сообщений о нахождении животных без владельцев, отлов животных без владельцев, в том числе их транспортировка и немедленная передача их в пункты временного содержания животных</w:t>
      </w:r>
      <w:r w:rsidRPr="00524B05">
        <w:rPr>
          <w:rFonts w:eastAsiaTheme="minorEastAsia"/>
          <w:sz w:val="28"/>
          <w:szCs w:val="28"/>
        </w:rPr>
        <w:t>,</w:t>
      </w:r>
      <w:r w:rsidRPr="00524B05">
        <w:rPr>
          <w:rFonts w:ascii="Calibri" w:eastAsiaTheme="minorEastAsia" w:hAnsi="Calibri" w:cs="Calibri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 xml:space="preserve">прием сведений об объеме выполненных работ по отлову животных без владельцев, в том числе их транспортировке и немедленной передаче в </w:t>
      </w:r>
      <w:r w:rsidRPr="00524B05">
        <w:rPr>
          <w:rFonts w:eastAsiaTheme="minorEastAsia"/>
          <w:sz w:val="28"/>
          <w:szCs w:val="28"/>
          <w:highlight w:val="green"/>
        </w:rPr>
        <w:t>пункты временного содержания животных</w:t>
      </w:r>
      <w:r w:rsidRPr="00524B05">
        <w:rPr>
          <w:rFonts w:eastAsiaTheme="minorEastAsia"/>
          <w:sz w:val="28"/>
          <w:szCs w:val="28"/>
        </w:rPr>
        <w:t>, от лиц, осуществляющих отлов животных без владельцев</w:t>
      </w:r>
      <w:r w:rsidRPr="00524B05">
        <w:rPr>
          <w:rFonts w:eastAsiaTheme="minorEastAsia"/>
          <w:sz w:val="28"/>
          <w:szCs w:val="28"/>
          <w:highlight w:val="green"/>
        </w:rPr>
        <w:t>;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 xml:space="preserve">2) содержание в пунктах временного содержания животных </w:t>
      </w:r>
      <w:proofErr w:type="spellStart"/>
      <w:proofErr w:type="gramStart"/>
      <w:r w:rsidRPr="00524B05">
        <w:rPr>
          <w:rFonts w:eastAsiaTheme="minorEastAsia"/>
          <w:sz w:val="28"/>
          <w:szCs w:val="28"/>
          <w:highlight w:val="green"/>
        </w:rPr>
        <w:t>животных</w:t>
      </w:r>
      <w:proofErr w:type="spellEnd"/>
      <w:proofErr w:type="gramEnd"/>
      <w:r w:rsidRPr="00524B05">
        <w:rPr>
          <w:rFonts w:eastAsiaTheme="minorEastAsia"/>
          <w:sz w:val="28"/>
          <w:szCs w:val="28"/>
          <w:highlight w:val="green"/>
        </w:rPr>
        <w:t xml:space="preserve"> без владельцев, в том числе проведение  осмотров поступивших животных</w:t>
      </w:r>
      <w:r w:rsidRPr="00524B05">
        <w:rPr>
          <w:rFonts w:ascii="Calibri" w:eastAsiaTheme="minorEastAsia" w:hAnsi="Calibri" w:cs="Calibri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>без владельцев</w:t>
      </w:r>
      <w:r w:rsidRPr="00524B05">
        <w:rPr>
          <w:rFonts w:eastAsiaTheme="minorEastAsia"/>
          <w:sz w:val="28"/>
          <w:szCs w:val="28"/>
          <w:highlight w:val="green"/>
        </w:rPr>
        <w:t>, определение их клинического состояния, установление признаков проявления немотивированной агрессивности животных без владельцев и осуществление их</w:t>
      </w:r>
      <w:r w:rsidRPr="00524B05">
        <w:rPr>
          <w:rFonts w:ascii="Calibri" w:eastAsiaTheme="minorEastAsia" w:hAnsi="Calibri" w:cs="Calibri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>обязательного</w:t>
      </w:r>
      <w:r w:rsidRPr="00524B05">
        <w:rPr>
          <w:rFonts w:eastAsiaTheme="minorEastAsia"/>
          <w:sz w:val="28"/>
          <w:szCs w:val="28"/>
          <w:highlight w:val="green"/>
        </w:rPr>
        <w:t xml:space="preserve"> </w:t>
      </w:r>
      <w:proofErr w:type="spellStart"/>
      <w:r w:rsidRPr="00524B05">
        <w:rPr>
          <w:rFonts w:eastAsiaTheme="minorEastAsia"/>
          <w:sz w:val="28"/>
          <w:szCs w:val="28"/>
          <w:highlight w:val="green"/>
        </w:rPr>
        <w:t>карантинирования</w:t>
      </w:r>
      <w:proofErr w:type="spellEnd"/>
      <w:r w:rsidRPr="00524B05">
        <w:rPr>
          <w:rFonts w:eastAsiaTheme="minorEastAsia"/>
          <w:sz w:val="28"/>
          <w:szCs w:val="28"/>
          <w:highlight w:val="green"/>
        </w:rPr>
        <w:t>;</w:t>
      </w:r>
    </w:p>
    <w:p w:rsidR="001E7CEF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 xml:space="preserve">3) </w:t>
      </w:r>
      <w:r w:rsidRPr="00524B05">
        <w:rPr>
          <w:rFonts w:eastAsiaTheme="minorEastAsia"/>
          <w:sz w:val="28"/>
          <w:szCs w:val="28"/>
        </w:rPr>
        <w:t xml:space="preserve">учет животных в пунктах временного содержания животных и (или) приютах, маркирование в пунктах временного содержания животных </w:t>
      </w:r>
      <w:proofErr w:type="spellStart"/>
      <w:r w:rsidRPr="00524B05">
        <w:rPr>
          <w:rFonts w:eastAsiaTheme="minorEastAsia"/>
          <w:sz w:val="28"/>
          <w:szCs w:val="28"/>
        </w:rPr>
        <w:t>неснимаемыми</w:t>
      </w:r>
      <w:proofErr w:type="spellEnd"/>
      <w:r w:rsidRPr="00524B05">
        <w:rPr>
          <w:rFonts w:eastAsiaTheme="minorEastAsia"/>
          <w:sz w:val="28"/>
          <w:szCs w:val="28"/>
        </w:rPr>
        <w:t xml:space="preserve"> и несмываемыми метками поступивших животных без владельцев и животных, от права </w:t>
      </w:r>
      <w:proofErr w:type="gramStart"/>
      <w:r w:rsidRPr="00524B05">
        <w:rPr>
          <w:rFonts w:eastAsiaTheme="minorEastAsia"/>
          <w:sz w:val="28"/>
          <w:szCs w:val="28"/>
        </w:rPr>
        <w:t>собственности</w:t>
      </w:r>
      <w:proofErr w:type="gramEnd"/>
      <w:r w:rsidRPr="00524B05">
        <w:rPr>
          <w:rFonts w:eastAsiaTheme="minorEastAsia"/>
          <w:sz w:val="28"/>
          <w:szCs w:val="28"/>
        </w:rPr>
        <w:t xml:space="preserve"> на которых владельцы </w:t>
      </w:r>
      <w:r w:rsidRPr="00524B05">
        <w:rPr>
          <w:rFonts w:eastAsiaTheme="minorEastAsia"/>
          <w:sz w:val="28"/>
          <w:szCs w:val="28"/>
        </w:rPr>
        <w:lastRenderedPageBreak/>
        <w:t>отказались;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>4) транспортировка и (или) передача в приюты для животных (далее – приют) животных без владельцев, содержание животных без владельцев в приютах, в том числе осуществление мероприятий по вакцинации таких животных против бешенства и иных заболеваний, опасных для человека и животных, по стерилизации поступивших в приюты животных без владельцев;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5) размещение в приютах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524B05">
        <w:rPr>
          <w:rFonts w:eastAsiaTheme="minorEastAsia"/>
          <w:sz w:val="28"/>
          <w:szCs w:val="28"/>
        </w:rPr>
        <w:t xml:space="preserve">6) возврат потерявшихся животных их владельцам, а также поиск новых владельцев животным без владельцев, поступившим в </w:t>
      </w:r>
      <w:r w:rsidRPr="00524B05">
        <w:rPr>
          <w:rFonts w:eastAsiaTheme="minorEastAsia"/>
          <w:sz w:val="28"/>
          <w:szCs w:val="28"/>
          <w:highlight w:val="green"/>
        </w:rPr>
        <w:t>пункты временного содержания животных и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(или)</w:t>
      </w:r>
      <w:r w:rsidRPr="00524B05">
        <w:rPr>
          <w:rFonts w:eastAsiaTheme="minorEastAsia"/>
          <w:sz w:val="28"/>
          <w:szCs w:val="28"/>
        </w:rPr>
        <w:t xml:space="preserve">  приюты, в том числе размещение сведений в соответствии с частями 9 и 10 статьи 16 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</w:t>
      </w:r>
      <w:proofErr w:type="gramEnd"/>
      <w:r w:rsidRPr="00524B05">
        <w:rPr>
          <w:rFonts w:eastAsiaTheme="minorEastAsia"/>
          <w:sz w:val="28"/>
          <w:szCs w:val="28"/>
        </w:rPr>
        <w:t>" в информационно-телекоммуникационной сети «Интернет»;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7) возврат животных без владельцев на прежние места их обитания;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8) эвтаназия животных</w:t>
      </w:r>
      <w:r w:rsidRPr="00524B05">
        <w:rPr>
          <w:rFonts w:ascii="Calibri" w:eastAsiaTheme="minorEastAsia" w:hAnsi="Calibri" w:cs="Calibri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</w:rPr>
        <w:t>без владельцев</w:t>
      </w:r>
      <w:r w:rsidRPr="00524B05">
        <w:rPr>
          <w:rFonts w:eastAsiaTheme="minorEastAsia"/>
          <w:sz w:val="28"/>
          <w:szCs w:val="28"/>
          <w:highlight w:val="green"/>
        </w:rPr>
        <w:t>, утилизация умерших и (или) подвергнутых эвтаназии животных без владельцев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color w:val="FF0000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>II. Прием сообщений о нахождении животных без владельцев,</w:t>
      </w:r>
    </w:p>
    <w:p w:rsidR="001E7CEF" w:rsidRPr="00524B05" w:rsidRDefault="001E7CEF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>отлов животных без владельцев, в том числе их</w:t>
      </w:r>
    </w:p>
    <w:p w:rsidR="001E7CEF" w:rsidRPr="00524B05" w:rsidRDefault="001E7CEF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 xml:space="preserve">транспортировка и немедленная передача их в </w:t>
      </w:r>
      <w:r w:rsidRPr="00524B05">
        <w:rPr>
          <w:rFonts w:eastAsiaTheme="minorEastAsia"/>
          <w:b/>
          <w:sz w:val="28"/>
          <w:szCs w:val="28"/>
          <w:highlight w:val="green"/>
        </w:rPr>
        <w:t>пункты временного содержания животных</w:t>
      </w:r>
      <w:r w:rsidRPr="00524B05">
        <w:rPr>
          <w:rFonts w:eastAsiaTheme="minorEastAsia"/>
          <w:b/>
          <w:sz w:val="28"/>
          <w:szCs w:val="28"/>
        </w:rPr>
        <w:t>,</w:t>
      </w:r>
      <w:r w:rsidRPr="00524B05">
        <w:rPr>
          <w:rFonts w:ascii="Calibri" w:eastAsiaTheme="minorEastAsia" w:hAnsi="Calibri" w:cs="Calibri"/>
          <w:b/>
          <w:sz w:val="28"/>
          <w:szCs w:val="28"/>
        </w:rPr>
        <w:t xml:space="preserve"> </w:t>
      </w:r>
      <w:r w:rsidRPr="00524B05">
        <w:rPr>
          <w:rFonts w:eastAsiaTheme="minorEastAsia"/>
          <w:b/>
          <w:sz w:val="28"/>
          <w:szCs w:val="28"/>
        </w:rPr>
        <w:t xml:space="preserve">прием сведений об объеме выполненных работ по отлову животных без владельцев, в том числе их транспортировке и немедленной передаче </w:t>
      </w:r>
      <w:r w:rsidRPr="00524B05">
        <w:rPr>
          <w:rFonts w:eastAsiaTheme="minorEastAsia"/>
          <w:b/>
          <w:sz w:val="28"/>
          <w:szCs w:val="28"/>
          <w:highlight w:val="green"/>
        </w:rPr>
        <w:t>в пункты временного содержания животных</w:t>
      </w:r>
      <w:r w:rsidRPr="00524B05">
        <w:rPr>
          <w:rFonts w:eastAsiaTheme="minorEastAsia"/>
          <w:b/>
          <w:sz w:val="28"/>
          <w:szCs w:val="28"/>
        </w:rPr>
        <w:t>, от лиц, осуществляющих отлов животных без владельцев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2.1. Индивидуальные предприниматели и юридические лица, осуществляющие отлов животных без владельцев, несут ответственность за их жизнь и здоровье и обязаны соблюдать требования, установленные Федеральным </w:t>
      </w:r>
      <w:hyperlink r:id="rId15">
        <w:r w:rsidRPr="00524B05">
          <w:rPr>
            <w:rFonts w:eastAsiaTheme="minorEastAsia"/>
            <w:color w:val="0000FF"/>
            <w:sz w:val="28"/>
            <w:szCs w:val="28"/>
          </w:rPr>
          <w:t>законом</w:t>
        </w:r>
      </w:hyperlink>
      <w:r w:rsidRPr="00524B05">
        <w:rPr>
          <w:rFonts w:eastAsiaTheme="minorEastAsia"/>
          <w:sz w:val="28"/>
          <w:szCs w:val="28"/>
        </w:rPr>
        <w:t xml:space="preserve"> от 27.12.2018 № 498-ФЗ и настоящим Порядком.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2.2. Отлов животных без владельцев осуществляется по заявлениям от физических лиц и юридических лиц, направляемым в органы местного самоуправления муниципальных районов и городских округов Пензенской области, поступившим по телефону или в письменном виде, в том числе по электронной почте, по </w:t>
      </w:r>
      <w:hyperlink w:anchor="P297">
        <w:r w:rsidRPr="00524B05">
          <w:rPr>
            <w:rFonts w:eastAsiaTheme="minorEastAsia"/>
            <w:color w:val="0000FF"/>
            <w:sz w:val="28"/>
            <w:szCs w:val="28"/>
          </w:rPr>
          <w:t>форме</w:t>
        </w:r>
      </w:hyperlink>
      <w:r w:rsidRPr="00524B05">
        <w:rPr>
          <w:rFonts w:eastAsiaTheme="minorEastAsia"/>
          <w:sz w:val="28"/>
          <w:szCs w:val="28"/>
        </w:rPr>
        <w:t xml:space="preserve"> согласно приложению № 1 к настоящему Порядку.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 случае поступления </w:t>
      </w:r>
      <w:proofErr w:type="gramStart"/>
      <w:r w:rsidRPr="00524B05">
        <w:rPr>
          <w:rFonts w:eastAsiaTheme="minorEastAsia"/>
          <w:sz w:val="28"/>
          <w:szCs w:val="28"/>
        </w:rPr>
        <w:t>заявлений</w:t>
      </w:r>
      <w:proofErr w:type="gramEnd"/>
      <w:r w:rsidRPr="00524B05">
        <w:rPr>
          <w:rFonts w:eastAsiaTheme="minorEastAsia"/>
          <w:sz w:val="28"/>
          <w:szCs w:val="28"/>
        </w:rPr>
        <w:t xml:space="preserve"> по телефону уполномоченные лица органов местного самоуправления муниципальных районов и городских округов Пензенской области оформляют их по </w:t>
      </w:r>
      <w:hyperlink w:anchor="P297">
        <w:r w:rsidRPr="00524B05">
          <w:rPr>
            <w:rFonts w:eastAsiaTheme="minorEastAsia"/>
            <w:color w:val="0000FF"/>
            <w:sz w:val="28"/>
            <w:szCs w:val="28"/>
          </w:rPr>
          <w:t>форме</w:t>
        </w:r>
      </w:hyperlink>
      <w:r w:rsidRPr="00524B05">
        <w:rPr>
          <w:rFonts w:eastAsiaTheme="minorEastAsia"/>
          <w:sz w:val="28"/>
          <w:szCs w:val="28"/>
        </w:rPr>
        <w:t xml:space="preserve"> согласно приложению № 1 к настоящему Порядку с указанием способа получения заявления и сведений об уполномоченном лице, заполнившем его.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Орган местного самоуправления муниципальных районов и городских округов Пензенской области направляет заявление в течение одного рабочего </w:t>
      </w:r>
      <w:r w:rsidRPr="00524B05">
        <w:rPr>
          <w:rFonts w:eastAsiaTheme="minorEastAsia"/>
          <w:sz w:val="28"/>
          <w:szCs w:val="28"/>
        </w:rPr>
        <w:lastRenderedPageBreak/>
        <w:t>дня со дня получения заявления индивидуальному предпринимателю или юридическому лицу, осуществляющему отлов животных без владельцев, при помощи факсимильной связи или по электронной почте с использованием информационно-телекоммуникационной сети «Интернет».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Индивидуальные предприниматели и юридические лица, осуществляющие отлов животных без владельцев, проводят мероприятия по отлову животного без владельца в месте, указанном в заявлении, не позднее пяти дней со дня его получения.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Индивидуальные предприниматели и юридические лица, осуществляющие отлов животных без владельцев, регистрируют заявление в журнале регистрации в день поступления с указанием даты и времени его приема. Журнал регистрации должен быть пронумерован, прошит и скреплен печатью (при наличии).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524B05">
        <w:rPr>
          <w:rFonts w:eastAsiaTheme="minorEastAsia"/>
          <w:sz w:val="28"/>
          <w:szCs w:val="28"/>
        </w:rPr>
        <w:t xml:space="preserve">В случае если в заявлении содержится указание на социально опасное поведение животного без владельца, проявляющего агрессию, представляющего непосредственную угрозу для жизни и здоровья человека (людей), </w:t>
      </w:r>
      <w:r w:rsidRPr="00524B05">
        <w:rPr>
          <w:rFonts w:eastAsiaTheme="minorEastAsia"/>
          <w:sz w:val="28"/>
          <w:szCs w:val="28"/>
          <w:highlight w:val="green"/>
        </w:rPr>
        <w:t>нападающего на человека и (или) покусавшего</w:t>
      </w:r>
      <w:r>
        <w:rPr>
          <w:rFonts w:eastAsiaTheme="minorEastAsia"/>
          <w:sz w:val="28"/>
          <w:szCs w:val="28"/>
          <w:highlight w:val="green"/>
        </w:rPr>
        <w:t xml:space="preserve"> человека</w:t>
      </w:r>
      <w:r w:rsidRPr="00524B05">
        <w:rPr>
          <w:rFonts w:eastAsiaTheme="minorEastAsia"/>
          <w:sz w:val="28"/>
          <w:szCs w:val="28"/>
          <w:highlight w:val="green"/>
        </w:rPr>
        <w:t>),</w:t>
      </w:r>
      <w:r w:rsidRPr="00524B05">
        <w:rPr>
          <w:rFonts w:eastAsiaTheme="minorEastAsia"/>
          <w:sz w:val="28"/>
          <w:szCs w:val="28"/>
        </w:rPr>
        <w:t xml:space="preserve"> в том числе имеющего явные признаки заболевания бешенством, индивидуальные предприниматели и юридические лица, осуществляющие отлов животных без владельцев, проводят мероприятия по отлову животного без владельца в течение трех</w:t>
      </w:r>
      <w:proofErr w:type="gramEnd"/>
      <w:r w:rsidRPr="00524B05">
        <w:rPr>
          <w:rFonts w:eastAsiaTheme="minorEastAsia"/>
          <w:sz w:val="28"/>
          <w:szCs w:val="28"/>
        </w:rPr>
        <w:t xml:space="preserve"> часов с момента получения заявления.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2.3. Отлову подлежат животные без владельцев, за исключением стерилизованных животных без владельцев, имеющих </w:t>
      </w:r>
      <w:proofErr w:type="spellStart"/>
      <w:r w:rsidRPr="00524B05">
        <w:rPr>
          <w:rFonts w:eastAsiaTheme="minorEastAsia"/>
          <w:sz w:val="28"/>
          <w:szCs w:val="28"/>
        </w:rPr>
        <w:t>неснимаемые</w:t>
      </w:r>
      <w:proofErr w:type="spellEnd"/>
      <w:r w:rsidRPr="00524B05">
        <w:rPr>
          <w:rFonts w:eastAsiaTheme="minorEastAsia"/>
          <w:sz w:val="28"/>
          <w:szCs w:val="28"/>
        </w:rPr>
        <w:t xml:space="preserve"> или несмываемые метки и не проявляющих немотивированную агрессивность в отношении других животных или человека.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2.4. Животные без владельцев подлежат отлову гуманными способами живыми и неповрежденными с применением способов и технических приспособлений, не приводящих к увечьям, травмам или гибели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Основным методом отлова животных без владельцев является метод иммобилизации, который осуществляется путем выстрела из пневматического оружия снарядом с препаратом, оказывающим </w:t>
      </w:r>
      <w:proofErr w:type="spellStart"/>
      <w:r w:rsidRPr="00524B05">
        <w:rPr>
          <w:rFonts w:eastAsiaTheme="minorEastAsia"/>
          <w:sz w:val="28"/>
          <w:szCs w:val="28"/>
        </w:rPr>
        <w:t>иммобилизирующее</w:t>
      </w:r>
      <w:proofErr w:type="spellEnd"/>
      <w:r w:rsidRPr="00524B05">
        <w:rPr>
          <w:rFonts w:eastAsiaTheme="minorEastAsia"/>
          <w:sz w:val="28"/>
          <w:szCs w:val="28"/>
        </w:rPr>
        <w:t xml:space="preserve"> воздействие на животных (обездвиживающие препараты с дозировкой в соответствии с инструкцией к применяемому препарату, разрешенные к применению на территории Российской Федерации), и другими незапрещенными способами (сетками, ловушками, пищевыми приманками).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2.5. Индивидуальные предприниматели и юридические лица, осуществляющие отлов животных без владельцев, обязаны вести, хранить видеозапись процесса отлова животных без владельцев и бесплатно предоставлять по требованию уполномоченного органа</w:t>
      </w:r>
      <w:proofErr w:type="gramStart"/>
      <w:r w:rsidRPr="00524B05">
        <w:rPr>
          <w:rFonts w:eastAsiaTheme="minorEastAsia"/>
          <w:sz w:val="28"/>
          <w:szCs w:val="28"/>
        </w:rPr>
        <w:t xml:space="preserve"> ,</w:t>
      </w:r>
      <w:proofErr w:type="gramEnd"/>
      <w:r w:rsidRPr="00524B05">
        <w:rPr>
          <w:rFonts w:eastAsiaTheme="minorEastAsia"/>
          <w:sz w:val="28"/>
          <w:szCs w:val="28"/>
        </w:rPr>
        <w:t xml:space="preserve"> копии этой видеозаписи.</w:t>
      </w:r>
      <w:r w:rsidRPr="00524B05">
        <w:rPr>
          <w:rFonts w:eastAsiaTheme="minorEastAsia"/>
          <w:sz w:val="28"/>
          <w:szCs w:val="28"/>
          <w:highlight w:val="yellow"/>
        </w:rPr>
        <w:t xml:space="preserve">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>В случае отсутствия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животного в месте, указанном в заявлении, проведение отлова осуществляется в радиусе не более 1000 метров от места, указанного в заявлении, с обязательной фиксацией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адреса или координат (широта и долгота) места проведения отлова в акте отлова животных без владельцев по форме согласно приложению № 2 к настоящему Порядку (далее – акт</w:t>
      </w:r>
      <w:r w:rsidRPr="00524B05">
        <w:rPr>
          <w:rFonts w:ascii="Calibri" w:eastAsiaTheme="minorEastAsia" w:hAnsi="Calibri" w:cs="Calibri"/>
          <w:sz w:val="28"/>
          <w:szCs w:val="28"/>
          <w:highlight w:val="green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отлова животных без владельцев) и на видеозаписи.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Копия видеозаписи процесса отлова животного без владельца хранится </w:t>
      </w:r>
      <w:r w:rsidRPr="00524B05">
        <w:rPr>
          <w:rFonts w:eastAsiaTheme="minorEastAsia"/>
          <w:sz w:val="28"/>
          <w:szCs w:val="28"/>
        </w:rPr>
        <w:lastRenderedPageBreak/>
        <w:t>три года со дня этого отлова.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2.6. Индивидуальные предприниматели и юридические лица, осуществляющие отлов животных без владельцев, задержавшие в соответствии с </w:t>
      </w:r>
      <w:hyperlink w:anchor="P74">
        <w:r w:rsidRPr="00524B05">
          <w:rPr>
            <w:rFonts w:eastAsiaTheme="minorEastAsia"/>
            <w:color w:val="0000FF"/>
            <w:sz w:val="28"/>
            <w:szCs w:val="28"/>
          </w:rPr>
          <w:t>пунктом 2.3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 животных, имеющих на ошейниках или иных предметах (в том числе чипах, метках) сведения об их владельцах обязаны любым доступным способом связаться с владельцами животных и передать им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 случае невозможности найти владельца по сведениям о владельце, указанным на имеющихся ошейниках или иных предметах (в том числе чипах, метках), животное передается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в соответствии с настоящим Порядком.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2.7. При погрузке, транспортировке и выгрузке животных без владельцев должны применяться устройства и приемы, исключающие возможность </w:t>
      </w:r>
      <w:proofErr w:type="spellStart"/>
      <w:r w:rsidRPr="00524B05">
        <w:rPr>
          <w:rFonts w:eastAsiaTheme="minorEastAsia"/>
          <w:sz w:val="28"/>
          <w:szCs w:val="28"/>
        </w:rPr>
        <w:t>травмирования</w:t>
      </w:r>
      <w:proofErr w:type="spellEnd"/>
      <w:r w:rsidRPr="00524B05">
        <w:rPr>
          <w:rFonts w:eastAsiaTheme="minorEastAsia"/>
          <w:sz w:val="28"/>
          <w:szCs w:val="28"/>
        </w:rPr>
        <w:t>, увечья или гибели таких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2.8. Предельное количество перевозимых животных без владельцев должно определяться из расчета на одно животное (собаку) весом 20 кг не менее 1 кв. м пространства отсека автомобиля, на кошку - не менее 0,5 кв. 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2.9. Автотранспортное средство для транспортировки животных без владельцев должно быть: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технически исправным;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оснащено специальными техническими приспособлениями, обеспечивающими безопасность людей, гуманное обращение с животными и безопасную транспортировку животных без владельцев;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иметь отдельный, изолированный от кабины водителя закрытый отсек для транспортировки животных без владельца, оборудованный раздельными клетками (отсеками) для животных разного пола, размера, возраста, вентиляцией;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укомплектовано набором ошейников, поводков, намордников (для их применения в случае необходимости);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укомплектовано аптечкой для оказания экстренной помощи человеку, а также животным без владельцев с набором ветеринарных препаратов;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иметь запас питьевой воды для животных без владельцев;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оснащено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2.10. Нахождение отловленных животных без владельцев в автотранспортном средстве для транспортировки животных без владельцев не должно превышать пяти часов.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2.11. Все отловленные животные без владельцев в день отлова подлежат немедленной транспортировке, с учетом требований </w:t>
      </w:r>
      <w:hyperlink w:anchor="P85">
        <w:r w:rsidRPr="00524B05">
          <w:rPr>
            <w:rFonts w:eastAsiaTheme="minorEastAsia"/>
            <w:color w:val="0000FF"/>
            <w:sz w:val="28"/>
            <w:szCs w:val="28"/>
          </w:rPr>
          <w:t>пункта 2.9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с оформлением </w:t>
      </w:r>
      <w:r w:rsidRPr="00524B05">
        <w:rPr>
          <w:rFonts w:eastAsiaTheme="minorEastAsia"/>
          <w:sz w:val="28"/>
          <w:szCs w:val="28"/>
          <w:highlight w:val="green"/>
        </w:rPr>
        <w:t>акта отлова животных без владельце</w:t>
      </w:r>
      <w:r w:rsidRPr="00524B05">
        <w:rPr>
          <w:rFonts w:eastAsiaTheme="minorEastAsia"/>
          <w:sz w:val="28"/>
          <w:szCs w:val="28"/>
        </w:rPr>
        <w:t>в в двух экземплярах.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Первый экземпляр акта отлова животных без владельцев вместе с отловленными животными передается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. 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lastRenderedPageBreak/>
        <w:t>Второй экземпляр акта отлова животных без владельцев подлежит хранению индивидуальным предпринимателем или юридическим лицом, осуществляющим отлов животных без владельцев, в течение трех лет со дня отлова животного без владельца.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2.12. </w:t>
      </w:r>
      <w:proofErr w:type="gramStart"/>
      <w:r w:rsidRPr="00524B05">
        <w:rPr>
          <w:rFonts w:eastAsiaTheme="minorEastAsia"/>
          <w:sz w:val="28"/>
          <w:szCs w:val="28"/>
        </w:rPr>
        <w:t xml:space="preserve">Индивидуальные предприниматели и юридические лица, осуществляющие отлов животных без владельцев, ведут учет объема выполненных работ по отлову животных без владельцев, в том числе их транспортировке и немедленной передаче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, и передают сведения об отловленных животных в орган местного самоуправления муниципальных районов и городских округов Пензенской области, от которого поступило заявление в соответствии с </w:t>
      </w:r>
      <w:hyperlink w:anchor="P66">
        <w:r w:rsidRPr="00524B05">
          <w:rPr>
            <w:rFonts w:eastAsiaTheme="minorEastAsia"/>
            <w:color w:val="0000FF"/>
            <w:sz w:val="28"/>
            <w:szCs w:val="28"/>
          </w:rPr>
          <w:t>пунктом 2.2</w:t>
        </w:r>
      </w:hyperlink>
      <w:r w:rsidRPr="00524B05">
        <w:rPr>
          <w:rFonts w:eastAsiaTheme="minorEastAsia"/>
          <w:sz w:val="28"/>
          <w:szCs w:val="28"/>
        </w:rPr>
        <w:t xml:space="preserve"> настоящего</w:t>
      </w:r>
      <w:proofErr w:type="gramEnd"/>
      <w:r w:rsidRPr="00524B05">
        <w:rPr>
          <w:rFonts w:eastAsiaTheme="minorEastAsia"/>
          <w:sz w:val="28"/>
          <w:szCs w:val="28"/>
        </w:rPr>
        <w:t xml:space="preserve"> Порядка, не позднее двух дней со дня передачи животных </w:t>
      </w:r>
      <w:r w:rsidRPr="00524B05">
        <w:rPr>
          <w:rFonts w:eastAsiaTheme="minorEastAsia"/>
          <w:sz w:val="28"/>
          <w:szCs w:val="28"/>
          <w:highlight w:val="green"/>
        </w:rPr>
        <w:t>в пункт временного содержания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Учет отловленных животных без владельцев осуществляется органом местного самоуправления муниципальных районов и городских округов Пензенской области согласно полученным сведениям об отловленных животных от индивидуальных предпринимателей и юридических лиц, осуществляющих отлов животных без владельцев.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2.13. Ежедневно по окончании работ по отлову и транспортировке отловленных животных без владельцев кузов автотранспортного средства, а также оборудование очищается и проводится их дезинфекция.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  <w:highlight w:val="green"/>
        </w:rPr>
        <w:t xml:space="preserve">III. Содержание в пунктах временного содержания животных </w:t>
      </w:r>
      <w:proofErr w:type="spellStart"/>
      <w:proofErr w:type="gramStart"/>
      <w:r w:rsidRPr="00524B05">
        <w:rPr>
          <w:rFonts w:eastAsiaTheme="minorEastAsia"/>
          <w:b/>
          <w:sz w:val="28"/>
          <w:szCs w:val="28"/>
          <w:highlight w:val="green"/>
        </w:rPr>
        <w:t>животных</w:t>
      </w:r>
      <w:proofErr w:type="spellEnd"/>
      <w:proofErr w:type="gramEnd"/>
      <w:r w:rsidRPr="00524B05">
        <w:rPr>
          <w:rFonts w:eastAsiaTheme="minorEastAsia"/>
          <w:b/>
          <w:sz w:val="28"/>
          <w:szCs w:val="28"/>
          <w:highlight w:val="green"/>
        </w:rPr>
        <w:t xml:space="preserve"> без владельцев, в том числе проведение  осмотров поступивших животных</w:t>
      </w:r>
      <w:r w:rsidRPr="00524B05">
        <w:rPr>
          <w:rFonts w:ascii="Calibri" w:eastAsiaTheme="minorEastAsia" w:hAnsi="Calibri" w:cs="Calibri"/>
          <w:b/>
          <w:sz w:val="28"/>
          <w:szCs w:val="28"/>
        </w:rPr>
        <w:t xml:space="preserve"> </w:t>
      </w:r>
      <w:r w:rsidRPr="00524B05">
        <w:rPr>
          <w:rFonts w:eastAsiaTheme="minorEastAsia"/>
          <w:b/>
          <w:sz w:val="28"/>
          <w:szCs w:val="28"/>
        </w:rPr>
        <w:t>без владельцев</w:t>
      </w:r>
      <w:r w:rsidRPr="00524B05">
        <w:rPr>
          <w:rFonts w:eastAsiaTheme="minorEastAsia"/>
          <w:b/>
          <w:sz w:val="28"/>
          <w:szCs w:val="28"/>
          <w:highlight w:val="green"/>
        </w:rPr>
        <w:t xml:space="preserve">, определение их клинического состояния, установление признаков проявления немотивированной агрессивности животных без владельцев и осуществление их </w:t>
      </w:r>
      <w:r w:rsidRPr="00524B05">
        <w:rPr>
          <w:rFonts w:eastAsiaTheme="minorEastAsia"/>
          <w:b/>
          <w:sz w:val="28"/>
          <w:szCs w:val="28"/>
        </w:rPr>
        <w:t xml:space="preserve">обязательного </w:t>
      </w:r>
      <w:proofErr w:type="spellStart"/>
      <w:r w:rsidRPr="00524B05">
        <w:rPr>
          <w:rFonts w:eastAsiaTheme="minorEastAsia"/>
          <w:b/>
          <w:sz w:val="28"/>
          <w:szCs w:val="28"/>
          <w:highlight w:val="green"/>
        </w:rPr>
        <w:t>карантинирования</w:t>
      </w:r>
      <w:proofErr w:type="spellEnd"/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 xml:space="preserve"> 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3.1. </w:t>
      </w:r>
      <w:r w:rsidRPr="00524B05">
        <w:rPr>
          <w:rFonts w:eastAsiaTheme="minorEastAsia"/>
          <w:sz w:val="28"/>
          <w:szCs w:val="28"/>
          <w:highlight w:val="green"/>
        </w:rPr>
        <w:t>Отловленные животные размещаются в пункте временного содержания животных и содержатся в нем в соответствии с Федеральным законом от 27.12.2018 № 498-ФЗ и Порядком организации деятельности пунктов временного содержания животных на территории Пензенской области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Информацию о поступивших </w:t>
      </w:r>
      <w:r w:rsidRPr="00524B05">
        <w:rPr>
          <w:rFonts w:eastAsiaTheme="minorEastAsia"/>
          <w:sz w:val="28"/>
          <w:szCs w:val="28"/>
          <w:highlight w:val="green"/>
        </w:rPr>
        <w:t>животных в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уполномоченные лица </w:t>
      </w:r>
      <w:r w:rsidRPr="00524B05">
        <w:rPr>
          <w:rFonts w:eastAsiaTheme="minorEastAsia"/>
          <w:sz w:val="28"/>
          <w:szCs w:val="28"/>
          <w:highlight w:val="green"/>
        </w:rPr>
        <w:t>пункта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вносят в </w:t>
      </w:r>
      <w:hyperlink w:anchor="P375">
        <w:r w:rsidRPr="00524B05">
          <w:rPr>
            <w:rFonts w:eastAsiaTheme="minorEastAsia"/>
            <w:color w:val="0000FF"/>
            <w:sz w:val="28"/>
            <w:szCs w:val="28"/>
          </w:rPr>
          <w:t>журнал</w:t>
        </w:r>
      </w:hyperlink>
      <w:r w:rsidRPr="00524B05">
        <w:rPr>
          <w:rFonts w:eastAsiaTheme="minorEastAsia"/>
          <w:sz w:val="28"/>
          <w:szCs w:val="28"/>
        </w:rPr>
        <w:t xml:space="preserve"> движения животных согласно приложению № 3 к настоящему Порядку (далее – Журнал движения животных) в соответствии с </w:t>
      </w:r>
      <w:hyperlink w:anchor="P153">
        <w:r w:rsidRPr="00524B05">
          <w:rPr>
            <w:rFonts w:eastAsiaTheme="minorEastAsia"/>
            <w:color w:val="0000FF"/>
            <w:sz w:val="28"/>
            <w:szCs w:val="28"/>
          </w:rPr>
          <w:t xml:space="preserve">пунктом </w:t>
        </w:r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5.1</w:t>
        </w:r>
      </w:hyperlink>
      <w:r w:rsidRPr="00524B05">
        <w:rPr>
          <w:rFonts w:eastAsiaTheme="minorEastAsia"/>
          <w:sz w:val="28"/>
          <w:szCs w:val="28"/>
        </w:rPr>
        <w:t xml:space="preserve"> Порядка.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3.2. В день поступления отловленного животного без владельцев в </w:t>
      </w:r>
      <w:r w:rsidRPr="00524B05">
        <w:rPr>
          <w:rFonts w:eastAsiaTheme="minorEastAsia"/>
          <w:sz w:val="28"/>
          <w:szCs w:val="28"/>
          <w:highlight w:val="green"/>
        </w:rPr>
        <w:t>пункте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осуществляется его первичный осмотр и оценка здоровья специалистом в области ветеринарии. 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3.3. В ходе первичного осмотра определяется </w:t>
      </w:r>
      <w:r w:rsidRPr="00524B05">
        <w:rPr>
          <w:rFonts w:eastAsiaTheme="minorEastAsia"/>
          <w:sz w:val="28"/>
          <w:szCs w:val="28"/>
          <w:highlight w:val="green"/>
        </w:rPr>
        <w:t>клиническое состояние</w:t>
      </w:r>
      <w:r w:rsidRPr="00524B05">
        <w:rPr>
          <w:rFonts w:eastAsiaTheme="minorEastAsia"/>
          <w:sz w:val="28"/>
          <w:szCs w:val="28"/>
        </w:rPr>
        <w:t xml:space="preserve"> животного без владельцев, наличие или отсутствие внешних признаков инфекционных заболеваний, травм, признаков жестокого обращения с животным, признаков наличия у животного владельцев, а также устанавливается необходимость оказания животному неотложной </w:t>
      </w:r>
      <w:r w:rsidRPr="00524B05">
        <w:rPr>
          <w:rFonts w:eastAsiaTheme="minorEastAsia"/>
          <w:sz w:val="28"/>
          <w:szCs w:val="28"/>
        </w:rPr>
        <w:lastRenderedPageBreak/>
        <w:t>ветеринарной помощи.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Оказание неотложной ветеринарной помощи отловленным животным без владельцев осуществляется на основании результатов первичного осмотра таких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Во время содержания животных в пункте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устанавливается наличие или отсутствие немотивированной агрессивности животных без владельцев в соответствии с порядком, установленным уполномоченным органом.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3.4. Лечение животного без владельцев осуществляется специалистом в области ветеринарии в ветеринарном пункте</w:t>
      </w:r>
      <w:r w:rsidRPr="00524B05">
        <w:rPr>
          <w:rFonts w:ascii="Calibri" w:eastAsiaTheme="minorEastAsia" w:hAnsi="Calibri" w:cs="Calibri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пункта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(при наличии необходимого оборудования, лекарственных препаратов) либо в ветеринарной организации, с которой заключен соответствующий договор.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3.5. После первичного осмотра и оценки состояния здоровья животных без владельцев, а также оказания им неотложной ветеринарной помощи все отловленные животные без владельцев подлежат учету в соответствии с </w:t>
      </w:r>
      <w:hyperlink w:anchor="P153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пунктами 5.1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, </w:t>
      </w:r>
      <w:hyperlink w:anchor="P156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5.2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 и помещаются в </w:t>
      </w:r>
      <w:r w:rsidRPr="00524B05">
        <w:rPr>
          <w:rFonts w:eastAsiaTheme="minorEastAsia"/>
          <w:sz w:val="28"/>
          <w:szCs w:val="28"/>
          <w:highlight w:val="green"/>
        </w:rPr>
        <w:t>карантинное помещение</w:t>
      </w:r>
      <w:r w:rsidRPr="00524B05">
        <w:rPr>
          <w:rFonts w:eastAsiaTheme="minorEastAsia"/>
          <w:sz w:val="28"/>
          <w:szCs w:val="28"/>
        </w:rPr>
        <w:t xml:space="preserve"> на </w:t>
      </w:r>
      <w:proofErr w:type="spellStart"/>
      <w:r w:rsidRPr="00524B05">
        <w:rPr>
          <w:rFonts w:eastAsiaTheme="minorEastAsia"/>
          <w:sz w:val="28"/>
          <w:szCs w:val="28"/>
        </w:rPr>
        <w:t>карантинирование</w:t>
      </w:r>
      <w:proofErr w:type="spellEnd"/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3.6. Мероприятия по </w:t>
      </w:r>
      <w:proofErr w:type="gramStart"/>
      <w:r w:rsidRPr="00524B05">
        <w:rPr>
          <w:rFonts w:eastAsiaTheme="minorEastAsia"/>
          <w:sz w:val="28"/>
          <w:szCs w:val="28"/>
        </w:rPr>
        <w:t>обязательному</w:t>
      </w:r>
      <w:proofErr w:type="gramEnd"/>
      <w:r w:rsidRPr="00524B05">
        <w:rPr>
          <w:rFonts w:eastAsiaTheme="minorEastAsia"/>
          <w:sz w:val="28"/>
          <w:szCs w:val="28"/>
        </w:rPr>
        <w:t xml:space="preserve"> </w:t>
      </w:r>
      <w:proofErr w:type="spellStart"/>
      <w:r w:rsidRPr="00524B05">
        <w:rPr>
          <w:rFonts w:eastAsiaTheme="minorEastAsia"/>
          <w:sz w:val="28"/>
          <w:szCs w:val="28"/>
        </w:rPr>
        <w:t>карантинированию</w:t>
      </w:r>
      <w:proofErr w:type="spellEnd"/>
      <w:r w:rsidRPr="00524B05">
        <w:rPr>
          <w:rFonts w:eastAsiaTheme="minorEastAsia"/>
          <w:sz w:val="28"/>
          <w:szCs w:val="28"/>
        </w:rPr>
        <w:t xml:space="preserve"> осуществляются в течение 10 дней под наблюдением специалиста в области ветеринарии.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3.7. Не позднее чем в течение трех дней со дня поступления животных без владельцев и животных, от права </w:t>
      </w:r>
      <w:proofErr w:type="gramStart"/>
      <w:r w:rsidRPr="00524B05">
        <w:rPr>
          <w:rFonts w:eastAsiaTheme="minorEastAsia"/>
          <w:sz w:val="28"/>
          <w:szCs w:val="28"/>
        </w:rPr>
        <w:t>собственности</w:t>
      </w:r>
      <w:proofErr w:type="gramEnd"/>
      <w:r w:rsidRPr="00524B05">
        <w:rPr>
          <w:rFonts w:eastAsiaTheme="minorEastAsia"/>
          <w:sz w:val="28"/>
          <w:szCs w:val="28"/>
        </w:rPr>
        <w:t xml:space="preserve"> на которых владельцы отказались,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уполномоченные лица </w:t>
      </w:r>
      <w:r w:rsidRPr="00524B05">
        <w:rPr>
          <w:rFonts w:eastAsiaTheme="minorEastAsia"/>
          <w:sz w:val="28"/>
          <w:szCs w:val="28"/>
          <w:highlight w:val="green"/>
        </w:rPr>
        <w:t>пункта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на официальном сайте </w:t>
      </w:r>
      <w:r w:rsidRPr="00524B05">
        <w:rPr>
          <w:rFonts w:eastAsiaTheme="minorEastAsia"/>
          <w:sz w:val="28"/>
          <w:szCs w:val="28"/>
          <w:highlight w:val="green"/>
        </w:rPr>
        <w:t>пункта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размещают сведения, указанные в </w:t>
      </w:r>
      <w:hyperlink w:anchor="P128">
        <w:r w:rsidRPr="00524B05">
          <w:rPr>
            <w:rFonts w:eastAsiaTheme="minorEastAsia"/>
            <w:color w:val="0000FF"/>
            <w:sz w:val="28"/>
            <w:szCs w:val="28"/>
          </w:rPr>
          <w:t>пункте 3.9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о находящихся животных в </w:t>
      </w:r>
      <w:r w:rsidRPr="00524B05">
        <w:rPr>
          <w:rFonts w:eastAsiaTheme="minorEastAsia"/>
          <w:sz w:val="28"/>
          <w:szCs w:val="28"/>
          <w:highlight w:val="green"/>
        </w:rPr>
        <w:t>пункте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в информационно-телекоммуникационной сети «Интернет».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524B05">
        <w:rPr>
          <w:rFonts w:eastAsiaTheme="minorEastAsia"/>
          <w:sz w:val="28"/>
          <w:szCs w:val="28"/>
        </w:rPr>
        <w:t xml:space="preserve">В случае отсутствия у </w:t>
      </w:r>
      <w:r w:rsidRPr="00524B05">
        <w:rPr>
          <w:rFonts w:eastAsiaTheme="minorEastAsia"/>
          <w:sz w:val="28"/>
          <w:szCs w:val="28"/>
          <w:highlight w:val="green"/>
        </w:rPr>
        <w:t>пункта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сайта сведения, указанные в </w:t>
      </w:r>
      <w:hyperlink w:anchor="P128">
        <w:r w:rsidRPr="00524B05">
          <w:rPr>
            <w:rFonts w:eastAsiaTheme="minorEastAsia"/>
            <w:color w:val="0000FF"/>
            <w:sz w:val="28"/>
            <w:szCs w:val="28"/>
          </w:rPr>
          <w:t>пункте 3.9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направляются уполномоченными лицами такого </w:t>
      </w:r>
      <w:r w:rsidRPr="00524B05">
        <w:rPr>
          <w:rFonts w:eastAsiaTheme="minorEastAsia"/>
          <w:sz w:val="28"/>
          <w:szCs w:val="28"/>
          <w:highlight w:val="green"/>
        </w:rPr>
        <w:t>пункта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в орган местного самоуправления муниципальных районов и городских округов Пензенской области, на территории которого находится место обнаружения животного, в течение одного дня со дня поступления животного в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 животных</w:t>
      </w:r>
      <w:r w:rsidRPr="00524B05">
        <w:rPr>
          <w:rFonts w:eastAsiaTheme="minorEastAsia"/>
          <w:sz w:val="28"/>
          <w:szCs w:val="28"/>
        </w:rPr>
        <w:t>.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Органы местного самоуправления муниципальных районов и городских округов Пензенской области обеспечивают размещение на своих официальных сайтах в информационно-телекоммуникационной сети «Интернет» информации о </w:t>
      </w:r>
      <w:r w:rsidRPr="00524B05">
        <w:rPr>
          <w:rFonts w:eastAsiaTheme="minorEastAsia"/>
          <w:sz w:val="28"/>
          <w:szCs w:val="28"/>
          <w:highlight w:val="green"/>
        </w:rPr>
        <w:t>пунктах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и лицах, осуществляющих отлов (возврат) животных без владельцев, на территории соответствующих муниципальных образований, с указанием: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адресов, контактных телефонов;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адресов официальных сайтов, используемых указанными лицами для размещения информации об отловленных животных (при наличии </w:t>
      </w:r>
      <w:r w:rsidRPr="00524B05">
        <w:rPr>
          <w:rFonts w:eastAsiaTheme="minorEastAsia"/>
          <w:sz w:val="28"/>
          <w:szCs w:val="28"/>
          <w:highlight w:val="green"/>
        </w:rPr>
        <w:t>сайта</w:t>
      </w:r>
      <w:r w:rsidRPr="00524B05">
        <w:rPr>
          <w:rFonts w:eastAsiaTheme="minorEastAsia"/>
          <w:sz w:val="28"/>
          <w:szCs w:val="28"/>
        </w:rPr>
        <w:t>);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сведений, указанных в </w:t>
      </w:r>
      <w:hyperlink w:anchor="P128">
        <w:r w:rsidRPr="00524B05">
          <w:rPr>
            <w:rFonts w:eastAsiaTheme="minorEastAsia"/>
            <w:color w:val="0000FF"/>
            <w:sz w:val="28"/>
            <w:szCs w:val="28"/>
          </w:rPr>
          <w:t>пункте 3.9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 (в случае отсутствия сайта), которые размещаются в течение двух дней со дня их поступления.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lastRenderedPageBreak/>
        <w:t xml:space="preserve">3.8. Размещение </w:t>
      </w:r>
      <w:hyperlink w:anchor="P413">
        <w:r w:rsidRPr="00524B05">
          <w:rPr>
            <w:rFonts w:eastAsiaTheme="minorEastAsia"/>
            <w:color w:val="0000FF"/>
            <w:sz w:val="28"/>
            <w:szCs w:val="28"/>
          </w:rPr>
          <w:t>сведений</w:t>
        </w:r>
      </w:hyperlink>
      <w:r w:rsidRPr="00524B05">
        <w:rPr>
          <w:rFonts w:eastAsiaTheme="minorEastAsia"/>
          <w:sz w:val="28"/>
          <w:szCs w:val="28"/>
        </w:rPr>
        <w:t xml:space="preserve">, указанных в </w:t>
      </w:r>
      <w:hyperlink w:anchor="P128">
        <w:r w:rsidRPr="00524B05">
          <w:rPr>
            <w:rFonts w:eastAsiaTheme="minorEastAsia"/>
            <w:color w:val="0000FF"/>
            <w:sz w:val="28"/>
            <w:szCs w:val="28"/>
          </w:rPr>
          <w:t>пункте 3.9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осуществляется по форме согласно приложению № 4 к настоящему Порядку в виде единой таблицы с указанием животных в порядке их поступления либо в виде отдельных таблиц, сгруппированных по видам животных и в порядке их поступления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3.9. Сведения о животных без владельцев и животных, от права </w:t>
      </w:r>
      <w:proofErr w:type="gramStart"/>
      <w:r w:rsidRPr="00524B05">
        <w:rPr>
          <w:rFonts w:eastAsiaTheme="minorEastAsia"/>
          <w:sz w:val="28"/>
          <w:szCs w:val="28"/>
        </w:rPr>
        <w:t>собственности</w:t>
      </w:r>
      <w:proofErr w:type="gramEnd"/>
      <w:r w:rsidRPr="00524B05">
        <w:rPr>
          <w:rFonts w:eastAsiaTheme="minorEastAsia"/>
          <w:sz w:val="28"/>
          <w:szCs w:val="28"/>
        </w:rPr>
        <w:t xml:space="preserve"> на которых владельцы отказались, которые размещаются в информационно-телекоммуникационной сети «Интернет»: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1) фотография,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524B05">
        <w:rPr>
          <w:rFonts w:eastAsiaTheme="minorEastAsia"/>
          <w:sz w:val="28"/>
          <w:szCs w:val="28"/>
        </w:rPr>
        <w:t>2) краткое описание (порода, пол, окрас, шерсть, возраст (примерный), масса животного, высота животного в холке, особые приметы);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3) дата и место обнаружения;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4) дополнительные сведения о поступивших животных: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а) вид;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б) наличие ошейника или иных предметов, в том числе метки, одежды;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в) отметины (клеймо и шрамы, пигментация, наличие врожденных пятен и (или) полос различной величины и формы, не характерных для породы животного, и иные).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 xml:space="preserve">3.10. После </w:t>
      </w:r>
      <w:proofErr w:type="spellStart"/>
      <w:r w:rsidRPr="00524B05">
        <w:rPr>
          <w:rFonts w:eastAsiaTheme="minorEastAsia"/>
          <w:sz w:val="28"/>
          <w:szCs w:val="28"/>
          <w:highlight w:val="green"/>
        </w:rPr>
        <w:t>карантинирования</w:t>
      </w:r>
      <w:proofErr w:type="spellEnd"/>
      <w:r w:rsidRPr="00524B05">
        <w:rPr>
          <w:rFonts w:eastAsiaTheme="minorEastAsia"/>
          <w:sz w:val="28"/>
          <w:szCs w:val="28"/>
          <w:highlight w:val="green"/>
        </w:rPr>
        <w:t xml:space="preserve"> животные транспортируются и (или) передаются в приюты в соответствии с разделом 4 настоящего Порядка.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>Содержание животного в пункте временного содержания животных оканчивается в случаях: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>- возврата потерявшихся животных их владельцам или передача их новым владельцам;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>- передачи животного в приют;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- эвтаназии животного в соответствии с абзацами вторым - четвертым пункта 9.1 настоящего Порядка.</w:t>
      </w:r>
    </w:p>
    <w:p w:rsidR="001E7CEF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3.11. Пункты временного содержания животных предоставляют животных по месту их содержания по требованию должностных лиц, уполномоченных осуществлять региональный государственный контроль (надзор) в области обращения с животными, при проведении ими проверок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</w:t>
      </w:r>
      <w:r w:rsidRPr="00524B05">
        <w:rPr>
          <w:rFonts w:eastAsiaTheme="minorEastAsia"/>
          <w:b/>
          <w:sz w:val="28"/>
          <w:szCs w:val="28"/>
        </w:rPr>
        <w:t>V. У</w:t>
      </w:r>
      <w:r w:rsidRPr="00524B05">
        <w:rPr>
          <w:rFonts w:eastAsiaTheme="minorEastAsia"/>
          <w:b/>
          <w:sz w:val="28"/>
          <w:szCs w:val="28"/>
          <w:highlight w:val="green"/>
        </w:rPr>
        <w:t xml:space="preserve">чет животных в пунктах временного содержания животных и приютах, маркирование </w:t>
      </w:r>
      <w:r w:rsidRPr="00524B05">
        <w:rPr>
          <w:rFonts w:eastAsiaTheme="minorEastAsia"/>
          <w:b/>
          <w:sz w:val="28"/>
          <w:szCs w:val="28"/>
        </w:rPr>
        <w:t xml:space="preserve">в пунктах временного содержания животных </w:t>
      </w:r>
      <w:proofErr w:type="spellStart"/>
      <w:r w:rsidRPr="00524B05">
        <w:rPr>
          <w:rFonts w:eastAsiaTheme="minorEastAsia"/>
          <w:b/>
          <w:sz w:val="28"/>
          <w:szCs w:val="28"/>
          <w:highlight w:val="green"/>
        </w:rPr>
        <w:t>неснимаемыми</w:t>
      </w:r>
      <w:proofErr w:type="spellEnd"/>
      <w:r w:rsidRPr="00524B05">
        <w:rPr>
          <w:rFonts w:eastAsiaTheme="minorEastAsia"/>
          <w:b/>
          <w:sz w:val="28"/>
          <w:szCs w:val="28"/>
          <w:highlight w:val="green"/>
        </w:rPr>
        <w:t xml:space="preserve"> и несмываемыми метками поступивших животных без владельцев и животных, от права </w:t>
      </w:r>
      <w:proofErr w:type="gramStart"/>
      <w:r w:rsidRPr="00524B05">
        <w:rPr>
          <w:rFonts w:eastAsiaTheme="minorEastAsia"/>
          <w:b/>
          <w:sz w:val="28"/>
          <w:szCs w:val="28"/>
          <w:highlight w:val="green"/>
        </w:rPr>
        <w:t>собственности</w:t>
      </w:r>
      <w:proofErr w:type="gramEnd"/>
      <w:r w:rsidRPr="00524B05">
        <w:rPr>
          <w:rFonts w:eastAsiaTheme="minorEastAsia"/>
          <w:b/>
          <w:sz w:val="28"/>
          <w:szCs w:val="28"/>
          <w:highlight w:val="green"/>
        </w:rPr>
        <w:t xml:space="preserve"> на которых владельцы отказались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highlight w:val="green"/>
        </w:rPr>
        <w:t>4</w:t>
      </w:r>
      <w:r w:rsidRPr="00524B05">
        <w:rPr>
          <w:rFonts w:eastAsiaTheme="minorEastAsia"/>
          <w:sz w:val="28"/>
          <w:szCs w:val="28"/>
          <w:highlight w:val="green"/>
        </w:rPr>
        <w:t>.</w:t>
      </w:r>
      <w:r w:rsidRPr="00524B05">
        <w:rPr>
          <w:rFonts w:eastAsiaTheme="minorEastAsia"/>
          <w:sz w:val="28"/>
          <w:szCs w:val="28"/>
        </w:rPr>
        <w:t xml:space="preserve">1. Учет животных, поступивших в пункты </w:t>
      </w:r>
      <w:r>
        <w:rPr>
          <w:rFonts w:eastAsiaTheme="minorEastAsia"/>
          <w:sz w:val="28"/>
          <w:szCs w:val="28"/>
        </w:rPr>
        <w:t xml:space="preserve">временного содержания животных </w:t>
      </w:r>
      <w:r w:rsidRPr="00524B05">
        <w:rPr>
          <w:rFonts w:eastAsiaTheme="minorEastAsia"/>
          <w:sz w:val="28"/>
          <w:szCs w:val="28"/>
        </w:rPr>
        <w:t xml:space="preserve">и приюты, ведется на бумажном и (или) электронном носителе путем внесения информации о них в </w:t>
      </w:r>
      <w:hyperlink w:anchor="P375">
        <w:r w:rsidRPr="00524B05">
          <w:rPr>
            <w:rFonts w:eastAsiaTheme="minorEastAsia"/>
            <w:color w:val="0000FF"/>
            <w:sz w:val="28"/>
            <w:szCs w:val="28"/>
          </w:rPr>
          <w:t>журнал</w:t>
        </w:r>
      </w:hyperlink>
      <w:r w:rsidRPr="00524B05">
        <w:rPr>
          <w:rFonts w:eastAsiaTheme="minorEastAsia"/>
          <w:sz w:val="28"/>
          <w:szCs w:val="28"/>
        </w:rPr>
        <w:t xml:space="preserve"> движения животных.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Журнал движения животных должен быть пронумерован, прошит и скреплен печатью (при наличии).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Срок хранения журнала движения животных составляет три года.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Pr="00524B05">
        <w:rPr>
          <w:rFonts w:eastAsiaTheme="minorEastAsia"/>
          <w:sz w:val="28"/>
          <w:szCs w:val="28"/>
        </w:rPr>
        <w:t xml:space="preserve">.2. На поступивших в пункт временного содержания животных  животное без владельца, а также животное, от права </w:t>
      </w:r>
      <w:proofErr w:type="gramStart"/>
      <w:r w:rsidRPr="00524B05">
        <w:rPr>
          <w:rFonts w:eastAsiaTheme="minorEastAsia"/>
          <w:sz w:val="28"/>
          <w:szCs w:val="28"/>
        </w:rPr>
        <w:t>собственности</w:t>
      </w:r>
      <w:proofErr w:type="gramEnd"/>
      <w:r w:rsidRPr="00524B05">
        <w:rPr>
          <w:rFonts w:eastAsiaTheme="minorEastAsia"/>
          <w:sz w:val="28"/>
          <w:szCs w:val="28"/>
        </w:rPr>
        <w:t xml:space="preserve"> на которое владелец отказался, оформляется </w:t>
      </w:r>
      <w:hyperlink w:anchor="P478">
        <w:r w:rsidRPr="00524B05">
          <w:rPr>
            <w:rFonts w:eastAsiaTheme="minorEastAsia"/>
            <w:color w:val="0000FF"/>
            <w:sz w:val="28"/>
            <w:szCs w:val="28"/>
          </w:rPr>
          <w:t>карточка</w:t>
        </w:r>
      </w:hyperlink>
      <w:r w:rsidRPr="00524B05">
        <w:rPr>
          <w:rFonts w:eastAsiaTheme="minorEastAsia"/>
          <w:sz w:val="28"/>
          <w:szCs w:val="28"/>
        </w:rPr>
        <w:t xml:space="preserve"> учета животного согласно </w:t>
      </w:r>
      <w:r w:rsidRPr="00524B05">
        <w:rPr>
          <w:rFonts w:eastAsiaTheme="minorEastAsia"/>
          <w:sz w:val="28"/>
          <w:szCs w:val="28"/>
        </w:rPr>
        <w:lastRenderedPageBreak/>
        <w:t xml:space="preserve">приложению № 5 к настоящему Порядку (далее - карточка учета животного), </w:t>
      </w:r>
      <w:r w:rsidRPr="00524B05">
        <w:rPr>
          <w:rFonts w:eastAsiaTheme="minorEastAsia"/>
          <w:sz w:val="28"/>
          <w:szCs w:val="28"/>
          <w:highlight w:val="green"/>
        </w:rPr>
        <w:t>при передаче животного в приют карточка учета животного передается в приют</w:t>
      </w:r>
      <w:r w:rsidRPr="00524B05">
        <w:rPr>
          <w:rFonts w:eastAsiaTheme="minorEastAsia"/>
          <w:sz w:val="28"/>
          <w:szCs w:val="28"/>
        </w:rPr>
        <w:t xml:space="preserve">. 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В карточку учета животного вносится информация о проведенных мероприятиях в отношении животного в соответствии с </w:t>
      </w:r>
      <w:hyperlink w:anchor="P61">
        <w:r w:rsidRPr="00524B05">
          <w:rPr>
            <w:rFonts w:eastAsiaTheme="minorEastAsia"/>
            <w:color w:val="0000FF"/>
            <w:sz w:val="28"/>
            <w:szCs w:val="28"/>
          </w:rPr>
          <w:t>разделами 2</w:t>
        </w:r>
      </w:hyperlink>
      <w:r w:rsidRPr="00524B05">
        <w:rPr>
          <w:rFonts w:eastAsiaTheme="minorEastAsia"/>
          <w:sz w:val="28"/>
          <w:szCs w:val="28"/>
        </w:rPr>
        <w:t xml:space="preserve"> - </w:t>
      </w:r>
      <w:hyperlink w:anchor="P197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9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Pr="00524B05">
        <w:rPr>
          <w:rFonts w:eastAsiaTheme="minorEastAsia"/>
          <w:sz w:val="28"/>
          <w:szCs w:val="28"/>
        </w:rPr>
        <w:t xml:space="preserve">.3. Маркирование животных без владельцев и животных, от права </w:t>
      </w:r>
      <w:proofErr w:type="gramStart"/>
      <w:r w:rsidRPr="00524B05">
        <w:rPr>
          <w:rFonts w:eastAsiaTheme="minorEastAsia"/>
          <w:sz w:val="28"/>
          <w:szCs w:val="28"/>
        </w:rPr>
        <w:t>собственности</w:t>
      </w:r>
      <w:proofErr w:type="gramEnd"/>
      <w:r w:rsidRPr="00524B05">
        <w:rPr>
          <w:rFonts w:eastAsiaTheme="minorEastAsia"/>
          <w:sz w:val="28"/>
          <w:szCs w:val="28"/>
        </w:rPr>
        <w:t xml:space="preserve"> на которых владельцы отказались, за исключением случаев, указанных в </w:t>
      </w:r>
      <w:hyperlink w:anchor="P205">
        <w:r w:rsidRPr="00524B05">
          <w:rPr>
            <w:rFonts w:eastAsiaTheme="minorEastAsia"/>
            <w:color w:val="0000FF"/>
            <w:sz w:val="28"/>
            <w:szCs w:val="28"/>
          </w:rPr>
          <w:t xml:space="preserve">пункте </w:t>
        </w:r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9.1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осуществляется после </w:t>
      </w:r>
      <w:proofErr w:type="spellStart"/>
      <w:r w:rsidRPr="00524B05">
        <w:rPr>
          <w:rFonts w:eastAsiaTheme="minorEastAsia"/>
          <w:sz w:val="28"/>
          <w:szCs w:val="28"/>
        </w:rPr>
        <w:t>карантинирования</w:t>
      </w:r>
      <w:proofErr w:type="spellEnd"/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животного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перед транспортировкой и (или) передачей его в приют</w:t>
      </w:r>
      <w:r w:rsidRPr="00524B05">
        <w:rPr>
          <w:rFonts w:eastAsiaTheme="minorEastAsia"/>
          <w:sz w:val="28"/>
          <w:szCs w:val="28"/>
        </w:rPr>
        <w:t xml:space="preserve"> одним из следующих способов: путем установки на ухе животного специальной клипсы с уникальным номером и (или) путем имплантации ему электронного чипа, содержащего информацию о животном.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center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  <w:lang w:val="en-US"/>
        </w:rPr>
        <w:t>V</w:t>
      </w:r>
      <w:r w:rsidRPr="00524B05">
        <w:rPr>
          <w:rFonts w:eastAsiaTheme="minorEastAsia"/>
          <w:b/>
          <w:sz w:val="28"/>
          <w:szCs w:val="28"/>
        </w:rPr>
        <w:t xml:space="preserve">. </w:t>
      </w:r>
      <w:r w:rsidRPr="00524B05">
        <w:rPr>
          <w:rFonts w:eastAsiaTheme="minorEastAsia"/>
          <w:b/>
          <w:sz w:val="28"/>
          <w:szCs w:val="28"/>
          <w:highlight w:val="green"/>
        </w:rPr>
        <w:t>Транспортировка и (или) передача в приюты животных без владельцев, содержание животных без владельцев в приютах</w:t>
      </w:r>
      <w:r w:rsidRPr="00524B05">
        <w:rPr>
          <w:rFonts w:eastAsiaTheme="minorEastAsia"/>
          <w:b/>
          <w:sz w:val="28"/>
          <w:szCs w:val="28"/>
        </w:rPr>
        <w:t>, в том числе осуществление мероприятий по вакцинации таких животных против бешенства и иных заболеваний, опасных для человека и животных, стерилизация поступивших в приюты животных без владельцев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>5</w:t>
      </w:r>
      <w:r w:rsidRPr="00524B05">
        <w:rPr>
          <w:rFonts w:eastAsiaTheme="minorEastAsia"/>
          <w:sz w:val="28"/>
          <w:szCs w:val="28"/>
          <w:highlight w:val="green"/>
        </w:rPr>
        <w:t>.1. Транспортировка животных (при необходимости) в приют осуществляется в соответствии с требованиями пунктов 2.7 - 2.10 настоящего Порядка.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>5</w:t>
      </w:r>
      <w:r w:rsidRPr="00524B05">
        <w:rPr>
          <w:rFonts w:eastAsiaTheme="minorEastAsia"/>
          <w:sz w:val="28"/>
          <w:szCs w:val="28"/>
          <w:highlight w:val="green"/>
        </w:rPr>
        <w:t>.2. Животные передаются в приют с оформлением акта выбытия животных по форме согласно приложению № 6 к настоящему Порядку (далее – акт выбытия животного)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в двух экземплярах.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>Первый экземпляр акта выбытия животных вместе с отловленными животными передается в приют. Второй экземпляр акта выбытия животных подлежит хранению в пункте временного содержания животных, в течение трех лет со дня отлова животного.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>5</w:t>
      </w:r>
      <w:r w:rsidRPr="00524B05">
        <w:rPr>
          <w:rFonts w:eastAsiaTheme="minorEastAsia"/>
          <w:sz w:val="28"/>
          <w:szCs w:val="28"/>
          <w:highlight w:val="green"/>
        </w:rPr>
        <w:t xml:space="preserve">.3. Информацию о поступивших в приют животных уполномоченные лица приюта вносят в </w:t>
      </w:r>
      <w:hyperlink w:anchor="P375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журнал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движения животных в соответствии с </w:t>
      </w:r>
      <w:hyperlink w:anchor="P153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пунктом 5.1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Порядка.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>5</w:t>
      </w:r>
      <w:r w:rsidRPr="00524B05">
        <w:rPr>
          <w:rFonts w:eastAsiaTheme="minorEastAsia"/>
          <w:sz w:val="28"/>
          <w:szCs w:val="28"/>
          <w:highlight w:val="green"/>
        </w:rPr>
        <w:t xml:space="preserve">.4. Не позднее чем в течение трех дней со дня поступления животных без владельцев и животных, от права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>собственности</w:t>
      </w:r>
      <w:proofErr w:type="gramEnd"/>
      <w:r w:rsidRPr="00524B05">
        <w:rPr>
          <w:rFonts w:eastAsiaTheme="minorEastAsia"/>
          <w:sz w:val="28"/>
          <w:szCs w:val="28"/>
          <w:highlight w:val="green"/>
        </w:rPr>
        <w:t xml:space="preserve"> на которых владельцы отказались, в приют уполномоченные лица приюта на официальном сайте приюта (при наличии) размещают сведения, указанные в </w:t>
      </w:r>
      <w:hyperlink w:anchor="P128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пункте 3.9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настоящего Порядка, о находящихся животных в приюте в информационно-телекоммуникационной сети «Интернет».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В случае отсутствия у приюта сайта сведения, указанные в пункте 3.9 настоящего Порядка, размещаются в соответствии с пунктами 3.7 - 3.8 настоящего Порядка.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Pr="00524B05">
        <w:rPr>
          <w:rFonts w:eastAsiaTheme="minorEastAsia"/>
          <w:sz w:val="28"/>
          <w:szCs w:val="28"/>
        </w:rPr>
        <w:t xml:space="preserve">.5. В день поступления </w:t>
      </w:r>
      <w:r w:rsidRPr="00524B05">
        <w:rPr>
          <w:rFonts w:eastAsiaTheme="minorEastAsia"/>
          <w:sz w:val="28"/>
          <w:szCs w:val="28"/>
          <w:highlight w:val="green"/>
        </w:rPr>
        <w:t>в приют</w:t>
      </w:r>
      <w:r w:rsidRPr="00524B05">
        <w:rPr>
          <w:rFonts w:eastAsiaTheme="minorEastAsia"/>
          <w:sz w:val="28"/>
          <w:szCs w:val="28"/>
        </w:rPr>
        <w:t xml:space="preserve"> клинически здоровые животные без владельцев стерилизуются специалистом в области ветеринарии.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Стерилизацию проводят не ранее достижения животным возраста пяти месяцев. Животные, не достигшие указанного возраста, стерилизуются по его </w:t>
      </w:r>
      <w:r w:rsidRPr="00524B05">
        <w:rPr>
          <w:rFonts w:eastAsiaTheme="minorEastAsia"/>
          <w:sz w:val="28"/>
          <w:szCs w:val="28"/>
        </w:rPr>
        <w:lastRenderedPageBreak/>
        <w:t>достижении.</w:t>
      </w:r>
    </w:p>
    <w:p w:rsidR="001E7CEF" w:rsidRPr="00524B05" w:rsidRDefault="001E7CEF" w:rsidP="001E7CEF">
      <w:pPr>
        <w:widowControl/>
        <w:ind w:firstLine="567"/>
        <w:jc w:val="both"/>
        <w:rPr>
          <w:color w:val="000000"/>
          <w:sz w:val="28"/>
          <w:szCs w:val="28"/>
          <w:lang w:eastAsia="en-US" w:bidi="ru-RU"/>
        </w:rPr>
      </w:pPr>
      <w:r>
        <w:rPr>
          <w:color w:val="000000"/>
          <w:sz w:val="28"/>
          <w:szCs w:val="28"/>
          <w:lang w:eastAsia="en-US" w:bidi="ru-RU"/>
        </w:rPr>
        <w:t>5</w:t>
      </w:r>
      <w:r w:rsidRPr="00524B05">
        <w:rPr>
          <w:color w:val="000000"/>
          <w:sz w:val="28"/>
          <w:szCs w:val="28"/>
          <w:lang w:eastAsia="en-US" w:bidi="ru-RU"/>
        </w:rPr>
        <w:t>.6. Длительность послеоперационного ухода за животным без владельцев после стерилизации устанавливается специалистом в области ветеринарии и составляет не менее девяти дней. День проведения стерилизации не входит в послеоперационный период.</w:t>
      </w:r>
    </w:p>
    <w:p w:rsidR="001E7CEF" w:rsidRPr="00524B05" w:rsidRDefault="001E7CEF" w:rsidP="001E7CEF">
      <w:pPr>
        <w:widowControl/>
        <w:ind w:firstLine="567"/>
        <w:jc w:val="both"/>
        <w:rPr>
          <w:color w:val="000000"/>
          <w:sz w:val="28"/>
          <w:szCs w:val="28"/>
          <w:lang w:eastAsia="en-US" w:bidi="ru-RU"/>
        </w:rPr>
      </w:pPr>
      <w:r>
        <w:rPr>
          <w:color w:val="000000"/>
          <w:sz w:val="28"/>
          <w:szCs w:val="28"/>
          <w:lang w:eastAsia="en-US" w:bidi="ru-RU"/>
        </w:rPr>
        <w:t>5</w:t>
      </w:r>
      <w:r w:rsidRPr="00524B05">
        <w:rPr>
          <w:color w:val="000000"/>
          <w:sz w:val="28"/>
          <w:szCs w:val="28"/>
          <w:lang w:eastAsia="en-US" w:bidi="ru-RU"/>
        </w:rPr>
        <w:t xml:space="preserve">.7. На девятый день послеоперационной реабилитации клинически здоровые животные без владельцев вакцинируются против бешенства и иных заболеваний, опасных для человека и животных. 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color w:val="000000"/>
          <w:sz w:val="28"/>
          <w:szCs w:val="28"/>
          <w:lang w:eastAsia="en-US" w:bidi="ru-RU"/>
        </w:rPr>
      </w:pPr>
      <w:r>
        <w:rPr>
          <w:color w:val="000000"/>
          <w:sz w:val="28"/>
          <w:szCs w:val="28"/>
          <w:lang w:eastAsia="en-US" w:bidi="ru-RU"/>
        </w:rPr>
        <w:t>5</w:t>
      </w:r>
      <w:r w:rsidRPr="00524B05">
        <w:rPr>
          <w:color w:val="000000"/>
          <w:sz w:val="28"/>
          <w:szCs w:val="28"/>
          <w:lang w:eastAsia="en-US" w:bidi="ru-RU"/>
        </w:rPr>
        <w:t>.8. Период содержания животных без владельцев в приюте составляет не менее 10 календарных дней, в случае проведения мероприятий, определенных настоящим разделом.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Pr="00524B05">
        <w:rPr>
          <w:rFonts w:eastAsiaTheme="minorEastAsia"/>
          <w:sz w:val="28"/>
          <w:szCs w:val="28"/>
        </w:rPr>
        <w:t>.9. Приюты предоставляют животных по месту их содержания по требованию должностных лиц, уполномоченных осуществлять региональный государственный контроль (надзор) в области обращения с животными, при проведении ими проверок.</w:t>
      </w: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  <w:highlight w:val="green"/>
        </w:rPr>
        <w:t>V</w:t>
      </w:r>
      <w:r w:rsidRPr="00524B05">
        <w:rPr>
          <w:rFonts w:eastAsiaTheme="minorEastAsia"/>
          <w:b/>
          <w:sz w:val="28"/>
          <w:szCs w:val="28"/>
          <w:highlight w:val="green"/>
          <w:lang w:val="en-US"/>
        </w:rPr>
        <w:t>I</w:t>
      </w:r>
      <w:r w:rsidRPr="00524B05">
        <w:rPr>
          <w:rFonts w:eastAsiaTheme="minorEastAsia"/>
          <w:b/>
          <w:sz w:val="28"/>
          <w:szCs w:val="28"/>
          <w:highlight w:val="green"/>
        </w:rPr>
        <w:t>.</w:t>
      </w:r>
      <w:r w:rsidRPr="00524B05">
        <w:rPr>
          <w:rFonts w:eastAsiaTheme="minorEastAsia"/>
          <w:b/>
          <w:sz w:val="28"/>
          <w:szCs w:val="28"/>
        </w:rPr>
        <w:t xml:space="preserve"> Размещение в приютах и содержание в них животных</w:t>
      </w:r>
    </w:p>
    <w:p w:rsidR="001E7CEF" w:rsidRPr="00524B05" w:rsidRDefault="001E7CEF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 xml:space="preserve">без владельцев, которые не могут быть возвращены </w:t>
      </w:r>
      <w:proofErr w:type="gramStart"/>
      <w:r w:rsidRPr="00524B05">
        <w:rPr>
          <w:rFonts w:eastAsiaTheme="minorEastAsia"/>
          <w:b/>
          <w:sz w:val="28"/>
          <w:szCs w:val="28"/>
        </w:rPr>
        <w:t>на</w:t>
      </w:r>
      <w:proofErr w:type="gramEnd"/>
      <w:r w:rsidRPr="00524B05">
        <w:rPr>
          <w:rFonts w:eastAsiaTheme="minorEastAsia"/>
          <w:b/>
          <w:sz w:val="28"/>
          <w:szCs w:val="28"/>
        </w:rPr>
        <w:t xml:space="preserve"> прежние</w:t>
      </w:r>
    </w:p>
    <w:p w:rsidR="001E7CEF" w:rsidRPr="00524B05" w:rsidRDefault="001E7CEF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>места их обитания, до момента передачи таких животных новым</w:t>
      </w:r>
    </w:p>
    <w:p w:rsidR="001E7CEF" w:rsidRPr="00524B05" w:rsidRDefault="001E7CEF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 xml:space="preserve">владельцам или наступления естественной смерти </w:t>
      </w:r>
      <w:proofErr w:type="gramStart"/>
      <w:r w:rsidRPr="00524B05">
        <w:rPr>
          <w:rFonts w:eastAsiaTheme="minorEastAsia"/>
          <w:b/>
          <w:sz w:val="28"/>
          <w:szCs w:val="28"/>
        </w:rPr>
        <w:t>таких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>животных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6</w:t>
      </w:r>
      <w:r w:rsidRPr="00524B05">
        <w:rPr>
          <w:rFonts w:eastAsiaTheme="minorEastAsia"/>
          <w:sz w:val="28"/>
          <w:szCs w:val="28"/>
        </w:rPr>
        <w:t xml:space="preserve">.1. </w:t>
      </w:r>
      <w:proofErr w:type="gramStart"/>
      <w:r w:rsidRPr="00524B05">
        <w:rPr>
          <w:rFonts w:eastAsiaTheme="minorEastAsia"/>
          <w:sz w:val="28"/>
          <w:szCs w:val="28"/>
        </w:rPr>
        <w:t xml:space="preserve">Животные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животных, размещаются в приюте и содержатся в нем в соответствии с Федеральным </w:t>
      </w:r>
      <w:hyperlink r:id="rId16">
        <w:r w:rsidRPr="00524B05">
          <w:rPr>
            <w:rFonts w:eastAsiaTheme="minorEastAsia"/>
            <w:color w:val="0000FF"/>
            <w:sz w:val="28"/>
            <w:szCs w:val="28"/>
          </w:rPr>
          <w:t>законом</w:t>
        </w:r>
      </w:hyperlink>
      <w:r w:rsidRPr="00524B05">
        <w:rPr>
          <w:rFonts w:eastAsiaTheme="minorEastAsia"/>
          <w:sz w:val="28"/>
          <w:szCs w:val="28"/>
        </w:rPr>
        <w:t xml:space="preserve"> от 27.12.2018 № 498-ФЗ и </w:t>
      </w:r>
      <w:r w:rsidRPr="00524B05">
        <w:rPr>
          <w:rFonts w:eastAsiaTheme="minorEastAsia"/>
          <w:sz w:val="28"/>
          <w:szCs w:val="28"/>
          <w:highlight w:val="green"/>
        </w:rPr>
        <w:t>Порядком организации деятельности приютов для животных, нормы содержания животных в них на территории Пензенской области</w:t>
      </w:r>
      <w:r w:rsidRPr="00524B05">
        <w:rPr>
          <w:rFonts w:eastAsiaTheme="minorEastAsia"/>
          <w:sz w:val="28"/>
          <w:szCs w:val="28"/>
        </w:rPr>
        <w:t>.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6</w:t>
      </w:r>
      <w:r w:rsidRPr="00524B05">
        <w:rPr>
          <w:rFonts w:eastAsiaTheme="minorEastAsia"/>
          <w:sz w:val="28"/>
          <w:szCs w:val="28"/>
        </w:rPr>
        <w:t xml:space="preserve">.2. Содержание животного без владельца в приюте, помимо случаев указанных в </w:t>
      </w:r>
      <w:hyperlink w:anchor="P166">
        <w:r w:rsidRPr="00524B05">
          <w:rPr>
            <w:rFonts w:eastAsiaTheme="minorEastAsia"/>
            <w:color w:val="0000FF"/>
            <w:sz w:val="28"/>
            <w:szCs w:val="28"/>
          </w:rPr>
          <w:t>пунктах 6.1</w:t>
        </w:r>
      </w:hyperlink>
      <w:r w:rsidRPr="00524B05">
        <w:rPr>
          <w:rFonts w:eastAsiaTheme="minorEastAsia"/>
          <w:sz w:val="28"/>
          <w:szCs w:val="28"/>
        </w:rPr>
        <w:t xml:space="preserve">, </w:t>
      </w:r>
      <w:hyperlink w:anchor="P188">
        <w:r w:rsidRPr="00524B05">
          <w:rPr>
            <w:rFonts w:eastAsiaTheme="minorEastAsia"/>
            <w:color w:val="0000FF"/>
            <w:sz w:val="28"/>
            <w:szCs w:val="28"/>
          </w:rPr>
          <w:t>8.1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оканчивается в случаях: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возврата потерявшихся животных их владельцам;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передачи животного без владельца в другой приют;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- эвтаназии животного без владельца в соответствии с </w:t>
      </w:r>
      <w:hyperlink r:id="rId17">
        <w:r w:rsidRPr="00524B05">
          <w:rPr>
            <w:rFonts w:eastAsiaTheme="minorEastAsia"/>
            <w:color w:val="0000FF"/>
            <w:sz w:val="28"/>
            <w:szCs w:val="28"/>
          </w:rPr>
          <w:t>частью 11 статьи 16</w:t>
        </w:r>
      </w:hyperlink>
      <w:r w:rsidRPr="00524B05">
        <w:rPr>
          <w:rFonts w:eastAsiaTheme="minorEastAsia"/>
          <w:sz w:val="28"/>
          <w:szCs w:val="28"/>
        </w:rPr>
        <w:t xml:space="preserve"> Федерального закона от 27.12.2018 № 498-ФЗ.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  <w:highlight w:val="green"/>
        </w:rPr>
        <w:t>V</w:t>
      </w:r>
      <w:r w:rsidRPr="00524B05">
        <w:rPr>
          <w:rFonts w:eastAsiaTheme="minorEastAsia"/>
          <w:b/>
          <w:sz w:val="28"/>
          <w:szCs w:val="28"/>
          <w:highlight w:val="green"/>
          <w:lang w:val="en-US"/>
        </w:rPr>
        <w:t>I</w:t>
      </w:r>
      <w:r w:rsidRPr="00524B05">
        <w:rPr>
          <w:rFonts w:eastAsiaTheme="minorEastAsia"/>
          <w:b/>
          <w:sz w:val="28"/>
          <w:szCs w:val="28"/>
          <w:highlight w:val="green"/>
        </w:rPr>
        <w:t>I.</w:t>
      </w:r>
      <w:r w:rsidRPr="00524B05">
        <w:rPr>
          <w:rFonts w:eastAsiaTheme="minorEastAsia"/>
          <w:b/>
          <w:sz w:val="28"/>
          <w:szCs w:val="28"/>
        </w:rPr>
        <w:t xml:space="preserve"> Возврат потерявшихся животных их владельцам, а также</w:t>
      </w:r>
    </w:p>
    <w:p w:rsidR="001E7CEF" w:rsidRPr="00524B05" w:rsidRDefault="001E7CEF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>поиск новых владельцев животным без владельцев, поступившим</w:t>
      </w:r>
    </w:p>
    <w:p w:rsidR="001E7CEF" w:rsidRPr="00524B05" w:rsidRDefault="001E7CEF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 xml:space="preserve">в </w:t>
      </w:r>
      <w:r w:rsidRPr="00524B05">
        <w:rPr>
          <w:rFonts w:eastAsiaTheme="minorEastAsia"/>
          <w:b/>
          <w:sz w:val="28"/>
          <w:szCs w:val="28"/>
          <w:highlight w:val="green"/>
        </w:rPr>
        <w:t>пункты временного содержания животных и (или)</w:t>
      </w:r>
      <w:r w:rsidRPr="00524B05">
        <w:rPr>
          <w:rFonts w:eastAsiaTheme="minorEastAsia"/>
          <w:b/>
          <w:sz w:val="28"/>
          <w:szCs w:val="28"/>
        </w:rPr>
        <w:t xml:space="preserve"> приюты, в том числе размещение сведений в соответствии с частями 9 и 10 статьи 16 Федерального закона от 27 декабря 2018 года № 498-ФЗ «Об ответственном обращении с животными и о внесении изменений в отдельные законодате</w:t>
      </w:r>
      <w:r>
        <w:rPr>
          <w:rFonts w:eastAsiaTheme="minorEastAsia"/>
          <w:b/>
          <w:sz w:val="28"/>
          <w:szCs w:val="28"/>
        </w:rPr>
        <w:t>льные акты Российской Федерации»</w:t>
      </w:r>
      <w:r w:rsidRPr="00524B05">
        <w:rPr>
          <w:rFonts w:eastAsiaTheme="minorEastAsia"/>
          <w:b/>
          <w:sz w:val="28"/>
          <w:szCs w:val="28"/>
        </w:rPr>
        <w:t xml:space="preserve"> в информационно-телекоммуникационной сети «Интернет»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7.</w:t>
      </w:r>
      <w:r w:rsidRPr="00524B05">
        <w:rPr>
          <w:rFonts w:eastAsiaTheme="minorEastAsia"/>
          <w:sz w:val="28"/>
          <w:szCs w:val="28"/>
        </w:rPr>
        <w:t xml:space="preserve">1. Отловленные и помещенные в </w:t>
      </w:r>
      <w:r w:rsidRPr="00524B05">
        <w:rPr>
          <w:rFonts w:eastAsiaTheme="minorEastAsia"/>
          <w:sz w:val="28"/>
          <w:szCs w:val="28"/>
          <w:highlight w:val="green"/>
        </w:rPr>
        <w:t>пункты временного содержания животных и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(или)</w:t>
      </w:r>
      <w:r w:rsidRPr="00524B05">
        <w:rPr>
          <w:rFonts w:eastAsiaTheme="minorEastAsia"/>
          <w:sz w:val="28"/>
          <w:szCs w:val="28"/>
        </w:rPr>
        <w:t xml:space="preserve"> приюты животные, имеющие на ошейниках или иных </w:t>
      </w:r>
      <w:r w:rsidRPr="00524B05">
        <w:rPr>
          <w:rFonts w:eastAsiaTheme="minorEastAsia"/>
          <w:sz w:val="28"/>
          <w:szCs w:val="28"/>
        </w:rPr>
        <w:lastRenderedPageBreak/>
        <w:t>предметах сведения о владельцах, подлежат возврату их владельцам.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7</w:t>
      </w:r>
      <w:r w:rsidRPr="00524B05">
        <w:rPr>
          <w:rFonts w:eastAsiaTheme="minorEastAsia"/>
          <w:sz w:val="28"/>
          <w:szCs w:val="28"/>
        </w:rPr>
        <w:t xml:space="preserve">.2. </w:t>
      </w:r>
      <w:r w:rsidRPr="00524B05">
        <w:rPr>
          <w:rFonts w:eastAsiaTheme="minorEastAsia"/>
          <w:sz w:val="28"/>
          <w:szCs w:val="28"/>
          <w:highlight w:val="green"/>
        </w:rPr>
        <w:t>Пункт временного содержания животных и (или) п</w:t>
      </w:r>
      <w:r w:rsidRPr="00524B05">
        <w:rPr>
          <w:rFonts w:eastAsiaTheme="minorEastAsia"/>
          <w:sz w:val="28"/>
          <w:szCs w:val="28"/>
        </w:rPr>
        <w:t>риют принимает меры по поиску владельцев (новых владельцев) животных посредством: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извещение любым доступным способом владельца о нахождении его животного в </w:t>
      </w:r>
      <w:r w:rsidRPr="00524B05">
        <w:rPr>
          <w:rFonts w:eastAsiaTheme="minorEastAsia"/>
          <w:sz w:val="28"/>
          <w:szCs w:val="28"/>
          <w:highlight w:val="green"/>
        </w:rPr>
        <w:t>пункте временного содержания  животных и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(или)</w:t>
      </w:r>
      <w:r w:rsidRPr="00524B05">
        <w:rPr>
          <w:rFonts w:eastAsiaTheme="minorEastAsia"/>
          <w:sz w:val="28"/>
          <w:szCs w:val="28"/>
        </w:rPr>
        <w:t xml:space="preserve"> приюте;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размещения сведений, указанных в </w:t>
      </w:r>
      <w:hyperlink w:anchor="P128">
        <w:r w:rsidRPr="00524B05">
          <w:rPr>
            <w:rFonts w:eastAsiaTheme="minorEastAsia"/>
            <w:color w:val="0000FF"/>
            <w:sz w:val="28"/>
            <w:szCs w:val="28"/>
          </w:rPr>
          <w:t>пункте 3.9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Порядка, в информационно-телекоммуникационной сети «Интернет»;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предоставления возможности владельцу, уполномоченному им лицу и иным лицам для поиска животного путем осмотра содержащихся животных в </w:t>
      </w:r>
      <w:r w:rsidRPr="00524B05">
        <w:rPr>
          <w:rFonts w:eastAsiaTheme="minorEastAsia"/>
          <w:sz w:val="28"/>
          <w:szCs w:val="28"/>
          <w:highlight w:val="green"/>
        </w:rPr>
        <w:t>пунктах временного содержания животных и (или)</w:t>
      </w:r>
      <w:r w:rsidRPr="00524B05">
        <w:rPr>
          <w:rFonts w:eastAsiaTheme="minorEastAsia"/>
          <w:sz w:val="28"/>
          <w:szCs w:val="28"/>
        </w:rPr>
        <w:t xml:space="preserve"> приютах.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7</w:t>
      </w:r>
      <w:r w:rsidRPr="00524B05">
        <w:rPr>
          <w:rFonts w:eastAsiaTheme="minorEastAsia"/>
          <w:sz w:val="28"/>
          <w:szCs w:val="28"/>
        </w:rPr>
        <w:t xml:space="preserve">.3. При возврате животного владелец возмещает </w:t>
      </w:r>
      <w:r w:rsidRPr="00524B05">
        <w:rPr>
          <w:rFonts w:eastAsiaTheme="minorEastAsia"/>
          <w:sz w:val="28"/>
          <w:szCs w:val="28"/>
          <w:highlight w:val="green"/>
        </w:rPr>
        <w:t>пункту временного содержания животных и (или) приюту</w:t>
      </w:r>
      <w:r w:rsidRPr="00524B05">
        <w:rPr>
          <w:rFonts w:eastAsiaTheme="minorEastAsia"/>
          <w:sz w:val="28"/>
          <w:szCs w:val="28"/>
        </w:rPr>
        <w:t xml:space="preserve"> расходы, связанные с содержанием животного, в соответствии со </w:t>
      </w:r>
      <w:hyperlink r:id="rId18">
        <w:r w:rsidRPr="00524B05">
          <w:rPr>
            <w:rFonts w:eastAsiaTheme="minorEastAsia"/>
            <w:color w:val="0000FF"/>
            <w:sz w:val="28"/>
            <w:szCs w:val="28"/>
          </w:rPr>
          <w:t>статьей 232</w:t>
        </w:r>
      </w:hyperlink>
      <w:r w:rsidRPr="00524B05">
        <w:rPr>
          <w:rFonts w:eastAsiaTheme="minorEastAsia"/>
          <w:sz w:val="28"/>
          <w:szCs w:val="28"/>
        </w:rPr>
        <w:t xml:space="preserve"> Гражданского кодекса Российской Федерации.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7</w:t>
      </w:r>
      <w:r w:rsidRPr="00524B05">
        <w:rPr>
          <w:rFonts w:eastAsiaTheme="minorEastAsia"/>
          <w:sz w:val="28"/>
          <w:szCs w:val="28"/>
        </w:rPr>
        <w:t xml:space="preserve">.4. Передача животного из </w:t>
      </w:r>
      <w:r w:rsidRPr="00524B05">
        <w:rPr>
          <w:rFonts w:eastAsiaTheme="minorEastAsia"/>
          <w:sz w:val="28"/>
          <w:szCs w:val="28"/>
          <w:highlight w:val="green"/>
        </w:rPr>
        <w:t>пункта временного содержания животных и (или)</w:t>
      </w:r>
      <w:r w:rsidRPr="00524B05">
        <w:rPr>
          <w:rFonts w:eastAsiaTheme="minorEastAsia"/>
          <w:sz w:val="28"/>
          <w:szCs w:val="28"/>
        </w:rPr>
        <w:t xml:space="preserve"> приюта владельцу (новому владельцу) осуществляется по </w:t>
      </w:r>
      <w:hyperlink w:anchor="P531">
        <w:r w:rsidRPr="00524B05">
          <w:rPr>
            <w:rFonts w:eastAsiaTheme="minorEastAsia"/>
            <w:color w:val="0000FF"/>
            <w:sz w:val="28"/>
            <w:szCs w:val="28"/>
          </w:rPr>
          <w:t>акту</w:t>
        </w:r>
      </w:hyperlink>
      <w:r w:rsidRPr="00524B05">
        <w:rPr>
          <w:rFonts w:eastAsiaTheme="minorEastAsia"/>
          <w:sz w:val="28"/>
          <w:szCs w:val="28"/>
        </w:rPr>
        <w:t xml:space="preserve"> выбытия животного.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  <w:highlight w:val="green"/>
        </w:rPr>
        <w:t>VII</w:t>
      </w:r>
      <w:r w:rsidRPr="00524B05">
        <w:rPr>
          <w:rFonts w:eastAsiaTheme="minorEastAsia"/>
          <w:b/>
          <w:sz w:val="28"/>
          <w:szCs w:val="28"/>
          <w:highlight w:val="green"/>
          <w:lang w:val="en-US"/>
        </w:rPr>
        <w:t>I</w:t>
      </w:r>
      <w:r w:rsidRPr="00524B05">
        <w:rPr>
          <w:rFonts w:eastAsiaTheme="minorEastAsia"/>
          <w:b/>
          <w:sz w:val="28"/>
          <w:szCs w:val="28"/>
          <w:highlight w:val="green"/>
        </w:rPr>
        <w:t>.</w:t>
      </w:r>
      <w:r w:rsidRPr="00524B05">
        <w:rPr>
          <w:rFonts w:eastAsiaTheme="minorEastAsia"/>
          <w:b/>
          <w:sz w:val="28"/>
          <w:szCs w:val="28"/>
        </w:rPr>
        <w:t xml:space="preserve"> Возврат животных без владельцев на прежние места их</w:t>
      </w:r>
    </w:p>
    <w:p w:rsidR="001E7CEF" w:rsidRPr="00524B05" w:rsidRDefault="001E7CEF" w:rsidP="001E7CEF">
      <w:pPr>
        <w:autoSpaceDE w:val="0"/>
        <w:autoSpaceDN w:val="0"/>
        <w:ind w:firstLine="567"/>
        <w:jc w:val="center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</w:rPr>
        <w:t>обитания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8</w:t>
      </w:r>
      <w:r w:rsidRPr="00524B05">
        <w:rPr>
          <w:rFonts w:eastAsiaTheme="minorEastAsia"/>
          <w:sz w:val="28"/>
          <w:szCs w:val="28"/>
        </w:rPr>
        <w:t>.1. Возврату из приюта на прежние места обитания подлежат животные без владельцев, не проявляющие немотивированной агрессивности</w:t>
      </w:r>
      <w:r w:rsidRPr="00524B05">
        <w:rPr>
          <w:rFonts w:eastAsia="Calibri"/>
          <w:sz w:val="28"/>
          <w:szCs w:val="28"/>
          <w:lang w:eastAsia="en-US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и животные, не включенные в Перечень потенциально опасных собак, утвержденный постановлением Правительства Российской Федерации</w:t>
      </w:r>
      <w:r w:rsidRPr="00524B05">
        <w:rPr>
          <w:rFonts w:eastAsiaTheme="minorEastAsia"/>
          <w:sz w:val="28"/>
          <w:szCs w:val="28"/>
        </w:rPr>
        <w:t xml:space="preserve">, после проведения мероприятий, указанных в </w:t>
      </w:r>
      <w:hyperlink w:anchor="P102">
        <w:r w:rsidRPr="00524B05">
          <w:rPr>
            <w:rFonts w:eastAsiaTheme="minorEastAsia"/>
            <w:color w:val="0000FF"/>
            <w:sz w:val="28"/>
            <w:szCs w:val="28"/>
          </w:rPr>
          <w:t>разделе 3</w:t>
        </w:r>
      </w:hyperlink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– 5</w:t>
      </w:r>
      <w:r w:rsidRPr="00524B05">
        <w:rPr>
          <w:rFonts w:eastAsiaTheme="minorEastAsia"/>
          <w:sz w:val="28"/>
          <w:szCs w:val="28"/>
        </w:rPr>
        <w:t xml:space="preserve"> настоящего Порядка.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8.</w:t>
      </w:r>
      <w:r w:rsidRPr="00524B05">
        <w:rPr>
          <w:rFonts w:eastAsiaTheme="minorEastAsia"/>
          <w:sz w:val="28"/>
          <w:szCs w:val="28"/>
        </w:rPr>
        <w:t xml:space="preserve">2. Индивидуальные предприниматели и юридические лица, осуществляющие возврат животных без владельцев на прежние места обитания, несут ответственность за их жизнь и здоровье и обязаны соблюдать требования, установленные Федеральным </w:t>
      </w:r>
      <w:hyperlink r:id="rId19">
        <w:r w:rsidRPr="00524B05">
          <w:rPr>
            <w:rFonts w:eastAsiaTheme="minorEastAsia"/>
            <w:color w:val="0000FF"/>
            <w:sz w:val="28"/>
            <w:szCs w:val="28"/>
          </w:rPr>
          <w:t>законом</w:t>
        </w:r>
      </w:hyperlink>
      <w:r w:rsidRPr="00524B05">
        <w:rPr>
          <w:rFonts w:eastAsiaTheme="minorEastAsia"/>
          <w:sz w:val="28"/>
          <w:szCs w:val="28"/>
        </w:rPr>
        <w:t xml:space="preserve"> от 27.12.2018 № 498-ФЗ и настоящим Порядком.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8</w:t>
      </w:r>
      <w:r w:rsidRPr="00524B05">
        <w:rPr>
          <w:rFonts w:eastAsiaTheme="minorEastAsia"/>
          <w:sz w:val="28"/>
          <w:szCs w:val="28"/>
        </w:rPr>
        <w:t xml:space="preserve">.3. Транспортировка таких животных к месту прежнего обитания осуществляется согласно </w:t>
      </w:r>
      <w:hyperlink w:anchor="P83">
        <w:r w:rsidRPr="00524B05">
          <w:rPr>
            <w:rFonts w:eastAsiaTheme="minorEastAsia"/>
            <w:color w:val="0000FF"/>
            <w:sz w:val="28"/>
            <w:szCs w:val="28"/>
          </w:rPr>
          <w:t>пунктам 2.7</w:t>
        </w:r>
      </w:hyperlink>
      <w:r w:rsidRPr="00524B05">
        <w:rPr>
          <w:rFonts w:eastAsiaTheme="minorEastAsia"/>
          <w:sz w:val="28"/>
          <w:szCs w:val="28"/>
        </w:rPr>
        <w:t xml:space="preserve"> - </w:t>
      </w:r>
      <w:hyperlink w:anchor="P93">
        <w:r w:rsidRPr="00524B05">
          <w:rPr>
            <w:rFonts w:eastAsiaTheme="minorEastAsia"/>
            <w:color w:val="0000FF"/>
            <w:sz w:val="28"/>
            <w:szCs w:val="28"/>
          </w:rPr>
          <w:t>2.10</w:t>
        </w:r>
      </w:hyperlink>
      <w:r w:rsidRPr="00524B05">
        <w:rPr>
          <w:rFonts w:eastAsiaTheme="minorEastAsia"/>
          <w:sz w:val="28"/>
          <w:szCs w:val="28"/>
        </w:rPr>
        <w:t xml:space="preserve"> настоящего Порядка.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8</w:t>
      </w:r>
      <w:r w:rsidRPr="00524B05">
        <w:rPr>
          <w:rFonts w:eastAsiaTheme="minorEastAsia"/>
          <w:sz w:val="28"/>
          <w:szCs w:val="28"/>
        </w:rPr>
        <w:t xml:space="preserve">.4. Возврат животных без владельцев на прежние места их обитания осуществляются по </w:t>
      </w:r>
      <w:hyperlink w:anchor="P531">
        <w:r w:rsidRPr="00524B05">
          <w:rPr>
            <w:rFonts w:eastAsiaTheme="minorEastAsia"/>
            <w:color w:val="0000FF"/>
            <w:sz w:val="28"/>
            <w:szCs w:val="28"/>
            <w:highlight w:val="green"/>
          </w:rPr>
          <w:t>акту</w:t>
        </w:r>
      </w:hyperlink>
      <w:r w:rsidRPr="00524B05">
        <w:rPr>
          <w:rFonts w:eastAsiaTheme="minorEastAsia"/>
          <w:sz w:val="28"/>
          <w:szCs w:val="28"/>
          <w:highlight w:val="green"/>
        </w:rPr>
        <w:t xml:space="preserve"> выбытия животного</w:t>
      </w:r>
      <w:r w:rsidRPr="00524B05">
        <w:rPr>
          <w:rFonts w:eastAsiaTheme="minorEastAsia"/>
          <w:sz w:val="28"/>
          <w:szCs w:val="28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8</w:t>
      </w:r>
      <w:r w:rsidRPr="00524B05">
        <w:rPr>
          <w:rFonts w:eastAsiaTheme="minorEastAsia"/>
          <w:sz w:val="28"/>
          <w:szCs w:val="28"/>
        </w:rPr>
        <w:t>.5. При возврате животных без владельцев на прежние места их обитания индивидуальные предприниматели и юридические лица, осуществляющие возврат животных без владельцев, обязаны вести, хранить видеозапись процесса возврата животных без владельцев и бесплатно представлять по требованию уполномоченного органа, копии этой видеозаписи.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Копия видеозаписи процесса возврата животного без владельца к прежнему месту обитания хранится три года со дня возврата животного.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  <w:highlight w:val="green"/>
        </w:rPr>
      </w:pPr>
      <w:proofErr w:type="gramStart"/>
      <w:r w:rsidRPr="00524B05">
        <w:rPr>
          <w:rFonts w:eastAsiaTheme="minorEastAsia"/>
          <w:b/>
          <w:sz w:val="28"/>
          <w:szCs w:val="28"/>
          <w:highlight w:val="green"/>
        </w:rPr>
        <w:t>I</w:t>
      </w:r>
      <w:proofErr w:type="gramEnd"/>
      <w:r w:rsidRPr="00524B05">
        <w:rPr>
          <w:rFonts w:eastAsiaTheme="minorEastAsia"/>
          <w:b/>
          <w:sz w:val="28"/>
          <w:szCs w:val="28"/>
          <w:highlight w:val="green"/>
        </w:rPr>
        <w:t xml:space="preserve">Х. Эвтаназия животных без владельцев, утилизация </w:t>
      </w:r>
    </w:p>
    <w:p w:rsidR="001E7CEF" w:rsidRPr="00524B05" w:rsidRDefault="001E7CEF" w:rsidP="001E7CEF">
      <w:pPr>
        <w:autoSpaceDE w:val="0"/>
        <w:autoSpaceDN w:val="0"/>
        <w:ind w:firstLine="567"/>
        <w:jc w:val="center"/>
        <w:outlineLvl w:val="1"/>
        <w:rPr>
          <w:rFonts w:eastAsiaTheme="minorEastAsia"/>
          <w:b/>
          <w:sz w:val="28"/>
          <w:szCs w:val="28"/>
        </w:rPr>
      </w:pPr>
      <w:r w:rsidRPr="00524B05">
        <w:rPr>
          <w:rFonts w:eastAsiaTheme="minorEastAsia"/>
          <w:b/>
          <w:sz w:val="28"/>
          <w:szCs w:val="28"/>
          <w:highlight w:val="green"/>
        </w:rPr>
        <w:t>умерших и (или) подвергнутых эвтаназии животных без владельцев</w:t>
      </w:r>
    </w:p>
    <w:p w:rsidR="001E7CEF" w:rsidRPr="00524B05" w:rsidRDefault="001E7CEF" w:rsidP="001E7CEF">
      <w:pPr>
        <w:autoSpaceDE w:val="0"/>
        <w:autoSpaceDN w:val="0"/>
        <w:ind w:firstLine="567"/>
        <w:outlineLvl w:val="1"/>
        <w:rPr>
          <w:rFonts w:eastAsiaTheme="minorEastAsia"/>
          <w:b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lastRenderedPageBreak/>
        <w:t>9.1. Животных, содержащихся в пунктах временного содержания животных, умерщвлять запрещено за исключением случаев: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 xml:space="preserve">- необходимости прекращения непереносимых физических страданий нежизнеспособных </w:t>
      </w:r>
      <w:proofErr w:type="gramStart"/>
      <w:r w:rsidRPr="00524B05">
        <w:rPr>
          <w:rFonts w:eastAsiaTheme="minorEastAsia"/>
          <w:sz w:val="28"/>
          <w:szCs w:val="28"/>
          <w:highlight w:val="green"/>
        </w:rPr>
        <w:t>животных</w:t>
      </w:r>
      <w:proofErr w:type="gramEnd"/>
      <w:r w:rsidRPr="00524B05">
        <w:rPr>
          <w:rFonts w:eastAsiaTheme="minorEastAsia"/>
          <w:sz w:val="28"/>
          <w:szCs w:val="28"/>
          <w:highlight w:val="green"/>
        </w:rPr>
        <w:t xml:space="preserve"> при наличии достоверно установленных специалистом в области ветеринарии тяжелого неизлечимого заболевания животного;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>- неизлечимых последствий острой травмы, несовместимых с жизнью животного;</w:t>
      </w:r>
    </w:p>
    <w:p w:rsidR="001E7CEF" w:rsidRPr="00907081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524B05">
        <w:rPr>
          <w:rFonts w:eastAsiaTheme="minorEastAsia"/>
          <w:sz w:val="28"/>
          <w:szCs w:val="28"/>
          <w:highlight w:val="green"/>
        </w:rPr>
        <w:t xml:space="preserve">- </w:t>
      </w:r>
      <w:r w:rsidRPr="00907081">
        <w:rPr>
          <w:rFonts w:eastAsiaTheme="minorEastAsia"/>
          <w:sz w:val="28"/>
          <w:szCs w:val="28"/>
          <w:highlight w:val="green"/>
        </w:rPr>
        <w:t>достоверно</w:t>
      </w:r>
      <w:r w:rsidRPr="00907081">
        <w:rPr>
          <w:rFonts w:ascii="Calibri" w:eastAsiaTheme="minorEastAsia" w:hAnsi="Calibri" w:cs="Calibri"/>
          <w:sz w:val="28"/>
          <w:szCs w:val="28"/>
          <w:highlight w:val="green"/>
        </w:rPr>
        <w:t xml:space="preserve"> </w:t>
      </w:r>
      <w:r w:rsidRPr="00907081">
        <w:rPr>
          <w:rFonts w:eastAsiaTheme="minorEastAsia"/>
          <w:sz w:val="28"/>
          <w:szCs w:val="28"/>
          <w:highlight w:val="green"/>
        </w:rPr>
        <w:t>установленных</w:t>
      </w:r>
      <w:r w:rsidRPr="00907081">
        <w:rPr>
          <w:rFonts w:ascii="Calibri" w:eastAsiaTheme="minorEastAsia" w:hAnsi="Calibri" w:cs="Calibri"/>
          <w:sz w:val="28"/>
          <w:szCs w:val="28"/>
          <w:highlight w:val="green"/>
        </w:rPr>
        <w:t xml:space="preserve"> </w:t>
      </w:r>
      <w:r w:rsidRPr="00907081">
        <w:rPr>
          <w:rFonts w:eastAsiaTheme="minorEastAsia"/>
          <w:sz w:val="28"/>
          <w:szCs w:val="28"/>
          <w:highlight w:val="green"/>
        </w:rPr>
        <w:t>болезней опасных для человека и (или) других животных, либо если животное является переносчиком этих болезней</w:t>
      </w:r>
      <w:r w:rsidR="00246B71">
        <w:rPr>
          <w:rFonts w:eastAsiaTheme="minorEastAsia"/>
          <w:sz w:val="28"/>
          <w:szCs w:val="28"/>
          <w:highlight w:val="green"/>
        </w:rPr>
        <w:t xml:space="preserve">, </w:t>
      </w:r>
      <w:r w:rsidR="00246B71" w:rsidRPr="0080472F">
        <w:rPr>
          <w:rFonts w:eastAsiaTheme="minorEastAsia"/>
          <w:sz w:val="28"/>
          <w:szCs w:val="28"/>
          <w:highlight w:val="green"/>
        </w:rPr>
        <w:t>перечень которых утверждается</w:t>
      </w:r>
      <w:r w:rsidR="00246B71" w:rsidRPr="0080472F">
        <w:rPr>
          <w:highlight w:val="green"/>
        </w:rPr>
        <w:t xml:space="preserve"> </w:t>
      </w:r>
      <w:r w:rsidR="00246B71" w:rsidRPr="0080472F">
        <w:rPr>
          <w:rFonts w:eastAsiaTheme="minorEastAsia"/>
          <w:sz w:val="28"/>
          <w:szCs w:val="28"/>
          <w:highlight w:val="green"/>
        </w:rPr>
        <w:t>уполномоченным органом</w:t>
      </w:r>
      <w:r w:rsidRPr="0080472F">
        <w:rPr>
          <w:rFonts w:eastAsiaTheme="minorEastAsia"/>
          <w:sz w:val="28"/>
          <w:szCs w:val="28"/>
          <w:highlight w:val="green"/>
        </w:rPr>
        <w:t xml:space="preserve">; </w:t>
      </w:r>
    </w:p>
    <w:p w:rsidR="001E7CEF" w:rsidRDefault="00FE6F3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proofErr w:type="gramStart"/>
      <w:r w:rsidRPr="00907081">
        <w:rPr>
          <w:rFonts w:eastAsiaTheme="minorEastAsia"/>
          <w:sz w:val="28"/>
          <w:szCs w:val="28"/>
          <w:highlight w:val="green"/>
        </w:rPr>
        <w:t>-</w:t>
      </w:r>
      <w:r w:rsidR="001E7CEF" w:rsidRPr="00907081">
        <w:rPr>
          <w:rFonts w:eastAsiaTheme="minorEastAsia"/>
          <w:sz w:val="28"/>
          <w:szCs w:val="28"/>
          <w:highlight w:val="green"/>
        </w:rPr>
        <w:t xml:space="preserve"> </w:t>
      </w:r>
      <w:r w:rsidRPr="00907081">
        <w:rPr>
          <w:rFonts w:eastAsiaTheme="minorEastAsia"/>
          <w:sz w:val="28"/>
          <w:szCs w:val="28"/>
          <w:highlight w:val="green"/>
        </w:rPr>
        <w:t xml:space="preserve">фиксирования факта </w:t>
      </w:r>
      <w:r w:rsidR="001E7CEF" w:rsidRPr="00907081">
        <w:rPr>
          <w:rFonts w:eastAsiaTheme="minorEastAsia"/>
          <w:sz w:val="28"/>
          <w:szCs w:val="28"/>
          <w:highlight w:val="green"/>
        </w:rPr>
        <w:t>нападения животного без владельца на человека и (или) покуса</w:t>
      </w:r>
      <w:r w:rsidRPr="00907081">
        <w:rPr>
          <w:rFonts w:eastAsiaTheme="minorEastAsia"/>
          <w:sz w:val="28"/>
          <w:szCs w:val="28"/>
          <w:highlight w:val="green"/>
        </w:rPr>
        <w:t xml:space="preserve"> человека</w:t>
      </w:r>
      <w:r w:rsidRPr="00907081">
        <w:rPr>
          <w:highlight w:val="green"/>
        </w:rPr>
        <w:t xml:space="preserve"> </w:t>
      </w:r>
      <w:r w:rsidRPr="00907081">
        <w:rPr>
          <w:rFonts w:eastAsiaTheme="minorEastAsia"/>
          <w:sz w:val="28"/>
          <w:szCs w:val="28"/>
          <w:highlight w:val="green"/>
        </w:rPr>
        <w:t>(с указанием идентифицирующих признаков животного (окраса, размера, породы и других внешних признаков), причинившего вред жизни или здоровью человека, подтвержденных заявлением (сообщением) пострадавшего лица или его законного представителя, очевидцев, индивидуальных предпринимателей и юридических лиц, принявших сообщения о нападении (покусе) животного на человека, а также осуществляющих отлов животных без владельцев</w:t>
      </w:r>
      <w:r w:rsidR="001E7CEF" w:rsidRPr="00524B05">
        <w:rPr>
          <w:rFonts w:eastAsiaTheme="minorEastAsia"/>
          <w:sz w:val="28"/>
          <w:szCs w:val="28"/>
          <w:highlight w:val="green"/>
        </w:rPr>
        <w:t>.</w:t>
      </w:r>
      <w:proofErr w:type="gramEnd"/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9.2.</w:t>
      </w:r>
      <w:r w:rsidRPr="00524B05">
        <w:rPr>
          <w:rFonts w:eastAsiaTheme="minorEastAsia"/>
          <w:sz w:val="28"/>
          <w:szCs w:val="28"/>
        </w:rPr>
        <w:t xml:space="preserve"> Животных, содержащихся в приюте, умерщвлять запрещено за исключением случаев: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 xml:space="preserve">- необходимости прекращения непереносимых физических страданий нежизнеспособных </w:t>
      </w:r>
      <w:proofErr w:type="gramStart"/>
      <w:r w:rsidRPr="00524B05">
        <w:rPr>
          <w:rFonts w:eastAsiaTheme="minorEastAsia"/>
          <w:sz w:val="28"/>
          <w:szCs w:val="28"/>
        </w:rPr>
        <w:t>животных</w:t>
      </w:r>
      <w:proofErr w:type="gramEnd"/>
      <w:r w:rsidRPr="00524B05">
        <w:rPr>
          <w:rFonts w:eastAsiaTheme="minorEastAsia"/>
          <w:sz w:val="28"/>
          <w:szCs w:val="28"/>
        </w:rPr>
        <w:t xml:space="preserve"> при наличии достоверно установленных специалистом в области ветеринарии тяжелого неизлечимого заболевания животного;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- неизлечимых последствий острой травмы, несовместимых с жизнью животного.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9.3.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Животных без владельцев, отловленных по</w:t>
      </w:r>
      <w:r w:rsidR="00FE6F3F">
        <w:rPr>
          <w:rFonts w:eastAsiaTheme="minorEastAsia"/>
          <w:sz w:val="28"/>
          <w:szCs w:val="28"/>
          <w:highlight w:val="green"/>
        </w:rPr>
        <w:t xml:space="preserve"> факту нападения на человека и </w:t>
      </w:r>
      <w:r w:rsidRPr="00524B05">
        <w:rPr>
          <w:rFonts w:eastAsiaTheme="minorEastAsia"/>
          <w:sz w:val="28"/>
          <w:szCs w:val="28"/>
          <w:highlight w:val="green"/>
        </w:rPr>
        <w:t>(или) покуса</w:t>
      </w:r>
      <w:r w:rsidR="00FE6F3F">
        <w:rPr>
          <w:rFonts w:eastAsiaTheme="minorEastAsia"/>
          <w:sz w:val="28"/>
          <w:szCs w:val="28"/>
          <w:highlight w:val="green"/>
        </w:rPr>
        <w:t xml:space="preserve"> человека</w:t>
      </w:r>
      <w:r w:rsidRPr="00524B05">
        <w:rPr>
          <w:rFonts w:eastAsiaTheme="minorEastAsia"/>
          <w:sz w:val="28"/>
          <w:szCs w:val="28"/>
          <w:highlight w:val="green"/>
        </w:rPr>
        <w:t xml:space="preserve">, подвергают эвтаназии не ранее дня окончания </w:t>
      </w:r>
      <w:proofErr w:type="spellStart"/>
      <w:r w:rsidRPr="00524B05">
        <w:rPr>
          <w:rFonts w:eastAsiaTheme="minorEastAsia"/>
          <w:sz w:val="28"/>
          <w:szCs w:val="28"/>
          <w:highlight w:val="green"/>
        </w:rPr>
        <w:t>карантинирования</w:t>
      </w:r>
      <w:proofErr w:type="spellEnd"/>
      <w:r w:rsidRPr="00524B05">
        <w:rPr>
          <w:rFonts w:eastAsiaTheme="minorEastAsia"/>
          <w:sz w:val="28"/>
          <w:szCs w:val="28"/>
          <w:highlight w:val="green"/>
        </w:rPr>
        <w:t>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9.4. Процедура эвтаназии</w:t>
      </w:r>
      <w:r w:rsidRPr="00524B05">
        <w:rPr>
          <w:rFonts w:eastAsiaTheme="minorEastAsia"/>
          <w:sz w:val="28"/>
          <w:szCs w:val="28"/>
        </w:rPr>
        <w:t xml:space="preserve"> должна производиться специалистом в области ветеринарии гуманными методами, гарантирующими быструю и безболезненную смерть.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9.</w:t>
      </w:r>
      <w:r w:rsidRPr="00524B05">
        <w:rPr>
          <w:rFonts w:eastAsiaTheme="minorEastAsia"/>
          <w:sz w:val="28"/>
          <w:szCs w:val="28"/>
        </w:rPr>
        <w:t xml:space="preserve">5. </w:t>
      </w:r>
      <w:proofErr w:type="gramStart"/>
      <w:r w:rsidRPr="00524B05">
        <w:rPr>
          <w:rFonts w:eastAsiaTheme="minorEastAsia"/>
          <w:sz w:val="28"/>
          <w:szCs w:val="28"/>
        </w:rPr>
        <w:t xml:space="preserve">Решение о наличии показаний, указанных в </w:t>
      </w:r>
      <w:hyperlink w:anchor="P206">
        <w:r w:rsidRPr="00524B05">
          <w:rPr>
            <w:rFonts w:eastAsiaTheme="minorEastAsia"/>
            <w:color w:val="0000FF"/>
            <w:sz w:val="28"/>
            <w:szCs w:val="28"/>
          </w:rPr>
          <w:t>абзацах втором</w:t>
        </w:r>
      </w:hyperlink>
      <w:r w:rsidRPr="00524B05">
        <w:rPr>
          <w:rFonts w:eastAsiaTheme="minorEastAsia"/>
          <w:sz w:val="28"/>
          <w:szCs w:val="28"/>
        </w:rPr>
        <w:t xml:space="preserve"> - </w:t>
      </w:r>
      <w:hyperlink w:anchor="P207">
        <w:r w:rsidRPr="00524B05">
          <w:rPr>
            <w:rFonts w:eastAsiaTheme="minorEastAsia"/>
            <w:color w:val="0000FF"/>
            <w:sz w:val="28"/>
            <w:szCs w:val="28"/>
          </w:rPr>
          <w:t>четвертом пункта 9.1</w:t>
        </w:r>
      </w:hyperlink>
      <w:r w:rsidRPr="00524B05">
        <w:rPr>
          <w:rFonts w:eastAsiaTheme="minorEastAsia"/>
          <w:sz w:val="28"/>
          <w:szCs w:val="28"/>
        </w:rPr>
        <w:t xml:space="preserve">, </w:t>
      </w:r>
      <w:r w:rsidRPr="00524B05">
        <w:rPr>
          <w:rFonts w:eastAsiaTheme="minorEastAsia"/>
          <w:sz w:val="28"/>
          <w:szCs w:val="28"/>
          <w:highlight w:val="green"/>
        </w:rPr>
        <w:t>абзацах втором и третьем пункта 9.2 настоящего Порядка</w:t>
      </w:r>
      <w:r w:rsidRPr="00524B05">
        <w:rPr>
          <w:rFonts w:eastAsiaTheme="minorEastAsia"/>
          <w:sz w:val="28"/>
          <w:szCs w:val="28"/>
        </w:rPr>
        <w:t xml:space="preserve">, и необходимости эвтаназии животного без владельцев принимается комиссией, состоящей из не менее двух специалистов в области ветеринарии и руководителя </w:t>
      </w:r>
      <w:r w:rsidRPr="00524B05">
        <w:rPr>
          <w:rFonts w:eastAsiaTheme="minorEastAsia"/>
          <w:sz w:val="28"/>
          <w:szCs w:val="28"/>
          <w:highlight w:val="green"/>
        </w:rPr>
        <w:t>пункта временного содержания животных</w:t>
      </w:r>
      <w:r w:rsidRPr="00524B05">
        <w:rPr>
          <w:rFonts w:eastAsiaTheme="minorEastAsia"/>
          <w:sz w:val="28"/>
          <w:szCs w:val="28"/>
        </w:rPr>
        <w:t xml:space="preserve"> </w:t>
      </w:r>
      <w:r w:rsidRPr="00524B05">
        <w:rPr>
          <w:rFonts w:eastAsiaTheme="minorEastAsia"/>
          <w:sz w:val="28"/>
          <w:szCs w:val="28"/>
          <w:highlight w:val="green"/>
        </w:rPr>
        <w:t>или</w:t>
      </w:r>
      <w:r w:rsidRPr="00524B05">
        <w:rPr>
          <w:rFonts w:eastAsiaTheme="minorEastAsia"/>
          <w:sz w:val="28"/>
          <w:szCs w:val="28"/>
        </w:rPr>
        <w:t xml:space="preserve"> приюта (уполномоченные им</w:t>
      </w:r>
      <w:r w:rsidRPr="00524B05">
        <w:rPr>
          <w:rFonts w:eastAsiaTheme="minorEastAsia"/>
          <w:sz w:val="28"/>
          <w:szCs w:val="28"/>
          <w:highlight w:val="green"/>
        </w:rPr>
        <w:t>и</w:t>
      </w:r>
      <w:r w:rsidRPr="00524B05">
        <w:rPr>
          <w:rFonts w:eastAsiaTheme="minorEastAsia"/>
          <w:sz w:val="28"/>
          <w:szCs w:val="28"/>
        </w:rPr>
        <w:t xml:space="preserve"> лица), и оформляется в письменном виде по форме согласно </w:t>
      </w:r>
      <w:hyperlink w:anchor="P574">
        <w:r w:rsidRPr="00524B05">
          <w:rPr>
            <w:rFonts w:eastAsiaTheme="minorEastAsia"/>
            <w:color w:val="0000FF"/>
            <w:sz w:val="28"/>
            <w:szCs w:val="28"/>
          </w:rPr>
          <w:t>приложению № 7</w:t>
        </w:r>
      </w:hyperlink>
      <w:r w:rsidRPr="00524B05">
        <w:rPr>
          <w:rFonts w:eastAsiaTheme="minorEastAsia"/>
          <w:sz w:val="28"/>
          <w:szCs w:val="28"/>
        </w:rPr>
        <w:t xml:space="preserve"> к настоящему Порядку.</w:t>
      </w:r>
      <w:proofErr w:type="gramEnd"/>
    </w:p>
    <w:p w:rsidR="00907081" w:rsidRPr="00E73A89" w:rsidRDefault="00246B71" w:rsidP="001E7CEF">
      <w:pPr>
        <w:widowControl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 xml:space="preserve">В случае </w:t>
      </w:r>
      <w:r w:rsidR="001E7CEF" w:rsidRPr="00524B05">
        <w:rPr>
          <w:rFonts w:eastAsiaTheme="minorEastAsia"/>
          <w:sz w:val="28"/>
          <w:szCs w:val="28"/>
          <w:highlight w:val="green"/>
        </w:rPr>
        <w:t>нападения животного без владельца на человека и (или) покуса</w:t>
      </w:r>
      <w:r w:rsidR="00907081">
        <w:rPr>
          <w:rFonts w:eastAsiaTheme="minorEastAsia"/>
          <w:sz w:val="28"/>
          <w:szCs w:val="28"/>
          <w:highlight w:val="green"/>
        </w:rPr>
        <w:t xml:space="preserve"> человека</w:t>
      </w:r>
      <w:r w:rsidR="001E7CEF" w:rsidRPr="00524B05">
        <w:rPr>
          <w:rFonts w:eastAsiaTheme="minorEastAsia"/>
          <w:sz w:val="28"/>
          <w:szCs w:val="28"/>
          <w:highlight w:val="green"/>
        </w:rPr>
        <w:t xml:space="preserve"> комиссия, указанная в абзаце первом настоящего пункта, принимает решение об эвтаназии при наличии </w:t>
      </w:r>
      <w:r w:rsidR="00907081">
        <w:rPr>
          <w:rFonts w:eastAsiaTheme="minorEastAsia"/>
          <w:sz w:val="28"/>
          <w:szCs w:val="28"/>
          <w:highlight w:val="green"/>
        </w:rPr>
        <w:t xml:space="preserve">следующих </w:t>
      </w:r>
      <w:r w:rsidR="001E7CEF" w:rsidRPr="00524B05">
        <w:rPr>
          <w:rFonts w:eastAsiaTheme="minorEastAsia"/>
          <w:sz w:val="28"/>
          <w:szCs w:val="28"/>
          <w:highlight w:val="green"/>
        </w:rPr>
        <w:t>документов</w:t>
      </w:r>
      <w:r w:rsidR="00907081" w:rsidRPr="00907081">
        <w:rPr>
          <w:rFonts w:eastAsiaTheme="minorEastAsia"/>
          <w:sz w:val="28"/>
          <w:szCs w:val="28"/>
        </w:rPr>
        <w:t xml:space="preserve">, </w:t>
      </w:r>
      <w:r w:rsidR="00907081" w:rsidRPr="00E73A89">
        <w:rPr>
          <w:rFonts w:eastAsiaTheme="minorEastAsia"/>
          <w:sz w:val="28"/>
          <w:szCs w:val="28"/>
          <w:highlight w:val="green"/>
        </w:rPr>
        <w:t>подтверждающих указанный факт:</w:t>
      </w:r>
    </w:p>
    <w:p w:rsidR="00907081" w:rsidRPr="00E73A89" w:rsidRDefault="00907081" w:rsidP="001E7CEF">
      <w:pPr>
        <w:widowControl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 w:rsidRPr="00E73A89">
        <w:rPr>
          <w:rFonts w:eastAsiaTheme="minorEastAsia"/>
          <w:sz w:val="28"/>
          <w:szCs w:val="28"/>
          <w:highlight w:val="green"/>
        </w:rPr>
        <w:t xml:space="preserve">- заявления (сообщения) пострадавшего лица или его законного представителя, </w:t>
      </w:r>
      <w:r w:rsidR="00E73A89" w:rsidRPr="00E73A89">
        <w:rPr>
          <w:rFonts w:eastAsiaTheme="minorEastAsia"/>
          <w:sz w:val="28"/>
          <w:szCs w:val="28"/>
          <w:highlight w:val="green"/>
        </w:rPr>
        <w:t xml:space="preserve">(с указанием идентифицирующих признаков животного </w:t>
      </w:r>
      <w:r w:rsidR="00E73A89" w:rsidRPr="00E73A89">
        <w:rPr>
          <w:rFonts w:eastAsiaTheme="minorEastAsia"/>
          <w:sz w:val="28"/>
          <w:szCs w:val="28"/>
          <w:highlight w:val="green"/>
        </w:rPr>
        <w:lastRenderedPageBreak/>
        <w:t>(окраса, размера, породы и других внешних признаков), причинившего вред жизни или здоровью человека</w:t>
      </w:r>
      <w:r w:rsidRPr="00E73A89">
        <w:rPr>
          <w:rFonts w:eastAsiaTheme="minorEastAsia"/>
          <w:sz w:val="28"/>
          <w:szCs w:val="28"/>
          <w:highlight w:val="green"/>
        </w:rPr>
        <w:t>;</w:t>
      </w:r>
    </w:p>
    <w:p w:rsidR="00907081" w:rsidRDefault="00907081" w:rsidP="001E7CEF">
      <w:pPr>
        <w:widowControl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E73A89">
        <w:rPr>
          <w:rFonts w:eastAsiaTheme="minorEastAsia"/>
          <w:sz w:val="28"/>
          <w:szCs w:val="28"/>
          <w:highlight w:val="green"/>
        </w:rPr>
        <w:t>-</w:t>
      </w:r>
      <w:r w:rsidRPr="00E73A89">
        <w:rPr>
          <w:highlight w:val="green"/>
        </w:rPr>
        <w:t xml:space="preserve"> </w:t>
      </w:r>
      <w:r w:rsidRPr="00E73A89">
        <w:rPr>
          <w:rFonts w:eastAsiaTheme="minorEastAsia"/>
          <w:sz w:val="28"/>
          <w:szCs w:val="28"/>
          <w:highlight w:val="green"/>
        </w:rPr>
        <w:t>заявления (сообщения) индивидуальных предпринимателей и юридических лиц, осуществляющих отлов животных без владельцев;</w:t>
      </w:r>
      <w:r>
        <w:rPr>
          <w:rFonts w:eastAsiaTheme="minorEastAsia"/>
          <w:sz w:val="28"/>
          <w:szCs w:val="28"/>
        </w:rPr>
        <w:t xml:space="preserve"> </w:t>
      </w:r>
    </w:p>
    <w:p w:rsidR="001E7CEF" w:rsidRPr="00524B05" w:rsidRDefault="00907081" w:rsidP="001E7CEF">
      <w:pPr>
        <w:widowControl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  <w:highlight w:val="green"/>
        </w:rPr>
      </w:pPr>
      <w:r>
        <w:rPr>
          <w:rFonts w:eastAsiaTheme="minorEastAsia"/>
          <w:sz w:val="28"/>
          <w:szCs w:val="28"/>
          <w:highlight w:val="green"/>
        </w:rPr>
        <w:t xml:space="preserve">- </w:t>
      </w:r>
      <w:r w:rsidR="00E73A89">
        <w:rPr>
          <w:rFonts w:eastAsiaTheme="minorEastAsia"/>
          <w:sz w:val="28"/>
          <w:szCs w:val="28"/>
          <w:highlight w:val="green"/>
        </w:rPr>
        <w:t>справ</w:t>
      </w:r>
      <w:r w:rsidR="001E7CEF" w:rsidRPr="00524B05">
        <w:rPr>
          <w:rFonts w:eastAsiaTheme="minorEastAsia"/>
          <w:sz w:val="28"/>
          <w:szCs w:val="28"/>
          <w:highlight w:val="green"/>
        </w:rPr>
        <w:t>к</w:t>
      </w:r>
      <w:r w:rsidR="00E73A89">
        <w:rPr>
          <w:rFonts w:eastAsiaTheme="minorEastAsia"/>
          <w:sz w:val="28"/>
          <w:szCs w:val="28"/>
          <w:highlight w:val="green"/>
        </w:rPr>
        <w:t>и</w:t>
      </w:r>
      <w:r w:rsidR="001E7CEF" w:rsidRPr="00524B05">
        <w:rPr>
          <w:rFonts w:eastAsiaTheme="minorEastAsia"/>
          <w:sz w:val="28"/>
          <w:szCs w:val="28"/>
          <w:highlight w:val="green"/>
        </w:rPr>
        <w:t xml:space="preserve"> из органов полиции и</w:t>
      </w:r>
      <w:r>
        <w:rPr>
          <w:rFonts w:eastAsiaTheme="minorEastAsia"/>
          <w:sz w:val="28"/>
          <w:szCs w:val="28"/>
          <w:highlight w:val="green"/>
        </w:rPr>
        <w:t>ли</w:t>
      </w:r>
      <w:r w:rsidR="001E7CEF" w:rsidRPr="00524B05">
        <w:rPr>
          <w:rFonts w:eastAsiaTheme="minorEastAsia"/>
          <w:sz w:val="28"/>
          <w:szCs w:val="28"/>
          <w:highlight w:val="green"/>
        </w:rPr>
        <w:t xml:space="preserve"> здравоохранения.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</w:rPr>
        <w:t>В случае обнаружения владельца потерявшегося животного необходимо также письменное согласие владельца животного на эвтаназию.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9.6.</w:t>
      </w:r>
      <w:r w:rsidRPr="00524B05">
        <w:rPr>
          <w:rFonts w:eastAsiaTheme="minorEastAsia"/>
          <w:sz w:val="28"/>
          <w:szCs w:val="28"/>
        </w:rPr>
        <w:t xml:space="preserve"> При эвтаназии животного без владельцев обязательно предварительное медикаментозное отключение сознания животного.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  <w:r w:rsidRPr="00524B05">
        <w:rPr>
          <w:rFonts w:eastAsiaTheme="minorEastAsia"/>
          <w:sz w:val="28"/>
          <w:szCs w:val="28"/>
          <w:highlight w:val="green"/>
        </w:rPr>
        <w:t>9.</w:t>
      </w:r>
      <w:r w:rsidRPr="00524B05">
        <w:rPr>
          <w:rFonts w:eastAsiaTheme="minorEastAsia"/>
          <w:sz w:val="28"/>
          <w:szCs w:val="28"/>
        </w:rPr>
        <w:t>7. Трупы животных без владельцев утилизируются в соответствии с установленными ветеринарно-санитарными правилами сбора, утилизации и уничтожения биологических отходов.</w:t>
      </w:r>
    </w:p>
    <w:p w:rsidR="001E7CEF" w:rsidRPr="00524B05" w:rsidRDefault="001E7CEF" w:rsidP="001E7CEF">
      <w:pPr>
        <w:autoSpaceDE w:val="0"/>
        <w:autoSpaceDN w:val="0"/>
        <w:ind w:firstLine="567"/>
        <w:jc w:val="both"/>
        <w:rPr>
          <w:rFonts w:eastAsiaTheme="minorEastAsia"/>
          <w:sz w:val="28"/>
          <w:szCs w:val="28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br w:type="page"/>
      </w:r>
      <w:r w:rsidRPr="00524B05">
        <w:rPr>
          <w:rFonts w:eastAsiaTheme="minorEastAsia"/>
          <w:sz w:val="22"/>
          <w:szCs w:val="22"/>
        </w:rPr>
        <w:lastRenderedPageBreak/>
        <w:t>Приложение №  1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к 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</w:t>
      </w:r>
      <w:r w:rsidRPr="00524B05">
        <w:rPr>
          <w:rFonts w:eastAsiaTheme="minorEastAsia"/>
          <w:b/>
          <w:sz w:val="22"/>
          <w:szCs w:val="22"/>
          <w:highlight w:val="green"/>
        </w:rPr>
        <w:t>без владельцев</w:t>
      </w:r>
    </w:p>
    <w:p w:rsidR="001E7CEF" w:rsidRPr="00524B05" w:rsidRDefault="001E7CEF" w:rsidP="001E7CEF">
      <w:pPr>
        <w:autoSpaceDE w:val="0"/>
        <w:autoSpaceDN w:val="0"/>
        <w:spacing w:after="1"/>
        <w:rPr>
          <w:rFonts w:eastAsiaTheme="minorEastAsia"/>
          <w:sz w:val="22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E7CEF" w:rsidRPr="00524B05" w:rsidTr="001E7CE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В _________________________________________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</w:t>
      </w:r>
      <w:proofErr w:type="gramStart"/>
      <w:r w:rsidRPr="00524B05">
        <w:rPr>
          <w:rFonts w:eastAsiaTheme="minorEastAsia"/>
          <w:szCs w:val="22"/>
        </w:rPr>
        <w:t>(наименование органа местного</w:t>
      </w:r>
      <w:proofErr w:type="gramEnd"/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___________________________________________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самоуправления муниципального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___________________________________________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района, городского округа)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от ________________________________________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(ФИО)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адрес _____________________________________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телефон ___________________________________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адрес электронной почты 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ЗАЯВЛЕНИЕ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об отлове животного без владельца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Прошу осуществить отлов животного без владельца.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Вид, количество _____ шт.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Описание 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(порода, окрас, размеры, прочее)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Поведение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Адрес и описание места нахождения животного без владельца 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Способ получения заявления ___________________ </w:t>
      </w:r>
      <w:hyperlink w:anchor="P321">
        <w:r w:rsidRPr="00524B05">
          <w:rPr>
            <w:rFonts w:eastAsiaTheme="minorEastAsia"/>
            <w:color w:val="0000FF"/>
            <w:szCs w:val="22"/>
          </w:rPr>
          <w:t>&lt;1&gt;</w:t>
        </w:r>
      </w:hyperlink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_________________ И.О. Фамилия </w:t>
      </w:r>
      <w:hyperlink w:anchor="P322">
        <w:r w:rsidRPr="00524B05">
          <w:rPr>
            <w:rFonts w:eastAsiaTheme="minorEastAsia"/>
            <w:color w:val="0000FF"/>
            <w:szCs w:val="22"/>
          </w:rPr>
          <w:t>&lt;2&gt;</w:t>
        </w:r>
      </w:hyperlink>
    </w:p>
    <w:p w:rsidR="001E7CEF" w:rsidRPr="00524B05" w:rsidRDefault="001E7CEF" w:rsidP="001E7CEF">
      <w:pPr>
        <w:autoSpaceDE w:val="0"/>
        <w:autoSpaceDN w:val="0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(подпись)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«____» __________ 20____ года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--------------------------------</w:t>
      </w:r>
    </w:p>
    <w:p w:rsidR="001E7CEF" w:rsidRPr="00524B05" w:rsidRDefault="001E7CEF" w:rsidP="001E7CEF">
      <w:pPr>
        <w:autoSpaceDE w:val="0"/>
        <w:autoSpaceDN w:val="0"/>
        <w:spacing w:before="220"/>
        <w:jc w:val="both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&lt;1&gt; Строка заполняется при поступлении заявления по телефону.</w:t>
      </w:r>
    </w:p>
    <w:p w:rsidR="001E7CEF" w:rsidRPr="00524B05" w:rsidRDefault="001E7CEF" w:rsidP="001E7CEF">
      <w:pPr>
        <w:autoSpaceDE w:val="0"/>
        <w:autoSpaceDN w:val="0"/>
        <w:spacing w:before="220"/>
        <w:jc w:val="both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&lt;2</w:t>
      </w:r>
      <w:proofErr w:type="gramStart"/>
      <w:r w:rsidRPr="00524B05">
        <w:rPr>
          <w:rFonts w:eastAsiaTheme="minorEastAsia"/>
          <w:sz w:val="22"/>
          <w:szCs w:val="22"/>
        </w:rPr>
        <w:t>&gt; В</w:t>
      </w:r>
      <w:proofErr w:type="gramEnd"/>
      <w:r w:rsidRPr="00524B05">
        <w:rPr>
          <w:rFonts w:eastAsiaTheme="minorEastAsia"/>
          <w:sz w:val="22"/>
          <w:szCs w:val="22"/>
        </w:rPr>
        <w:t xml:space="preserve"> случае поступления заявления по телефону указываются сведения лица, принявшего его.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2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к 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red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АКТ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ОТЛОВА ЖИВОТНЫХ БЕЗ ВЛАДЕЛЬЦЕВ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№ ________                                     «___» _________ 20___ г.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 ____ ч. ____ мин.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На  основании заявления № __________ от «___» ___________ 20___ года </w:t>
      </w:r>
      <w:proofErr w:type="gramStart"/>
      <w:r w:rsidRPr="00524B05">
        <w:rPr>
          <w:rFonts w:eastAsiaTheme="minorEastAsia"/>
          <w:szCs w:val="22"/>
        </w:rPr>
        <w:t>по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адресу: 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(место отлова, адрес по заявлению, </w:t>
      </w:r>
      <w:r w:rsidRPr="00524B05">
        <w:rPr>
          <w:rFonts w:eastAsiaTheme="minorEastAsia"/>
          <w:szCs w:val="22"/>
          <w:highlight w:val="green"/>
        </w:rPr>
        <w:t>или координаты (широта и долгота) места проведения отлова</w:t>
      </w:r>
      <w:r w:rsidRPr="00524B05">
        <w:rPr>
          <w:rFonts w:eastAsiaTheme="minorEastAsia"/>
          <w:szCs w:val="22"/>
          <w:highlight w:val="green"/>
          <w:vertAlign w:val="superscript"/>
        </w:rPr>
        <w:footnoteReference w:id="1"/>
      </w:r>
      <w:r w:rsidRPr="00524B05">
        <w:rPr>
          <w:rFonts w:eastAsiaTheme="minorEastAsia"/>
          <w:szCs w:val="22"/>
        </w:rPr>
        <w:t>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Специалисто</w:t>
      </w:r>
      <w:proofErr w:type="gramStart"/>
      <w:r w:rsidRPr="00524B05">
        <w:rPr>
          <w:rFonts w:eastAsiaTheme="minorEastAsia"/>
          <w:szCs w:val="22"/>
        </w:rPr>
        <w:t>м(</w:t>
      </w:r>
      <w:proofErr w:type="spellStart"/>
      <w:proofErr w:type="gramEnd"/>
      <w:r w:rsidRPr="00524B05">
        <w:rPr>
          <w:rFonts w:eastAsiaTheme="minorEastAsia"/>
          <w:szCs w:val="22"/>
        </w:rPr>
        <w:t>ами</w:t>
      </w:r>
      <w:proofErr w:type="spellEnd"/>
      <w:r w:rsidRPr="00524B05">
        <w:rPr>
          <w:rFonts w:eastAsiaTheme="minorEastAsia"/>
          <w:szCs w:val="22"/>
        </w:rPr>
        <w:t>) по отлову животных 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(фамилия, имя, отчество индивидуального предпринимателя, наименование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юридического лица)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(должность, фамилия, имя, отчество специалист</w:t>
      </w:r>
      <w:proofErr w:type="gramStart"/>
      <w:r w:rsidRPr="00524B05">
        <w:rPr>
          <w:rFonts w:eastAsiaTheme="minorEastAsia"/>
          <w:szCs w:val="22"/>
        </w:rPr>
        <w:t>а(</w:t>
      </w:r>
      <w:proofErr w:type="spellStart"/>
      <w:proofErr w:type="gramEnd"/>
      <w:r w:rsidRPr="00524B05">
        <w:rPr>
          <w:rFonts w:eastAsiaTheme="minorEastAsia"/>
          <w:szCs w:val="22"/>
        </w:rPr>
        <w:t>ов</w:t>
      </w:r>
      <w:proofErr w:type="spellEnd"/>
      <w:r w:rsidRPr="00524B05">
        <w:rPr>
          <w:rFonts w:eastAsiaTheme="minorEastAsia"/>
          <w:szCs w:val="22"/>
        </w:rPr>
        <w:t>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отловлено животных без владельцев: _______________________________________,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(количество голов, вид)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передано в </w:t>
      </w:r>
      <w:r w:rsidRPr="00524B05">
        <w:rPr>
          <w:rFonts w:eastAsiaTheme="minorEastAsia"/>
          <w:szCs w:val="22"/>
          <w:highlight w:val="green"/>
        </w:rPr>
        <w:t>пункт временного содержания животных</w:t>
      </w:r>
      <w:r w:rsidRPr="00524B05">
        <w:rPr>
          <w:rFonts w:eastAsiaTheme="minorEastAsia"/>
          <w:szCs w:val="22"/>
        </w:rPr>
        <w:t>: _________________________.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(количество голов, вид)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Отметка работника </w:t>
      </w:r>
      <w:r w:rsidRPr="00524B05">
        <w:rPr>
          <w:rFonts w:eastAsiaTheme="minorEastAsia"/>
          <w:szCs w:val="22"/>
          <w:highlight w:val="green"/>
        </w:rPr>
        <w:t>пункта временного содержания животных</w:t>
      </w:r>
      <w:r w:rsidRPr="00524B05">
        <w:rPr>
          <w:rFonts w:eastAsiaTheme="minorEastAsia"/>
          <w:szCs w:val="22"/>
        </w:rPr>
        <w:t>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(подпись, фамилия, имя, отчество)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Количество погибших при отлове животных _______________________ (голов)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Причина гибели животных: 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Специалист по отлову животных _____________ 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          (подпись)      (расшифровка подписи)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Копия видеозаписи процесса отлова животного хранится 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                                       (адрес хранения)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 ___________________________ 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(должность специалиста по                                       (Ф.И.О)                 (подпись)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отлову животных)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lastRenderedPageBreak/>
        <w:t>Приложение № 3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Журнал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 xml:space="preserve">движения </w:t>
      </w:r>
      <w:r w:rsidRPr="00524B05">
        <w:rPr>
          <w:rFonts w:eastAsiaTheme="minorEastAsia"/>
          <w:sz w:val="22"/>
          <w:szCs w:val="22"/>
          <w:highlight w:val="green"/>
        </w:rPr>
        <w:t xml:space="preserve">животных 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 xml:space="preserve">с «__» __________г. по «__» ________ </w:t>
      </w:r>
      <w:proofErr w:type="gramStart"/>
      <w:r w:rsidRPr="00524B05">
        <w:rPr>
          <w:rFonts w:eastAsiaTheme="minorEastAsia"/>
          <w:sz w:val="22"/>
          <w:szCs w:val="22"/>
        </w:rPr>
        <w:t>г</w:t>
      </w:r>
      <w:proofErr w:type="gramEnd"/>
      <w:r w:rsidRPr="00524B05">
        <w:rPr>
          <w:rFonts w:eastAsiaTheme="minorEastAsia"/>
          <w:sz w:val="22"/>
          <w:szCs w:val="22"/>
        </w:rPr>
        <w:t>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rPr>
          <w:rFonts w:eastAsiaTheme="minorEastAsia"/>
          <w:sz w:val="22"/>
          <w:szCs w:val="22"/>
        </w:rPr>
        <w:sectPr w:rsidR="001E7CEF" w:rsidRPr="00524B05" w:rsidSect="001E7CEF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697"/>
        <w:gridCol w:w="1788"/>
        <w:gridCol w:w="1788"/>
        <w:gridCol w:w="1103"/>
        <w:gridCol w:w="1103"/>
        <w:gridCol w:w="1240"/>
        <w:gridCol w:w="967"/>
        <w:gridCol w:w="1302"/>
        <w:gridCol w:w="1378"/>
        <w:gridCol w:w="1796"/>
      </w:tblGrid>
      <w:tr w:rsidR="001E7CEF" w:rsidRPr="00524B05" w:rsidTr="001E7CEF">
        <w:tc>
          <w:tcPr>
            <w:tcW w:w="907" w:type="dxa"/>
            <w:vMerge w:val="restart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524B05">
              <w:rPr>
                <w:rFonts w:eastAsiaTheme="minorEastAsia"/>
                <w:sz w:val="22"/>
                <w:szCs w:val="22"/>
              </w:rPr>
              <w:t>п</w:t>
            </w:r>
            <w:proofErr w:type="gramEnd"/>
            <w:r w:rsidRPr="00524B05">
              <w:rPr>
                <w:rFonts w:eastAsiaTheme="minorEastAsia"/>
                <w:sz w:val="22"/>
                <w:szCs w:val="22"/>
              </w:rPr>
              <w:t>/п</w:t>
            </w:r>
          </w:p>
        </w:tc>
        <w:tc>
          <w:tcPr>
            <w:tcW w:w="8686" w:type="dxa"/>
            <w:gridSpan w:val="7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Поступление животного</w:t>
            </w:r>
          </w:p>
        </w:tc>
        <w:tc>
          <w:tcPr>
            <w:tcW w:w="4476" w:type="dxa"/>
            <w:gridSpan w:val="3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Выбытие животного</w:t>
            </w:r>
          </w:p>
        </w:tc>
      </w:tr>
      <w:tr w:rsidR="001E7CEF" w:rsidRPr="00524B05" w:rsidTr="001E7CEF">
        <w:tc>
          <w:tcPr>
            <w:tcW w:w="907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Дата поступления животного</w:t>
            </w:r>
          </w:p>
        </w:tc>
        <w:tc>
          <w:tcPr>
            <w:tcW w:w="1788" w:type="dxa"/>
            <w:vAlign w:val="center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Основания для приема животного</w:t>
            </w:r>
          </w:p>
        </w:tc>
        <w:tc>
          <w:tcPr>
            <w:tcW w:w="1788" w:type="dxa"/>
            <w:vAlign w:val="center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Реквизиты акта поступления животного (акт отлова животного без владельца, заявление владельца об отказе от животного и т.п.)</w:t>
            </w:r>
          </w:p>
        </w:tc>
        <w:tc>
          <w:tcPr>
            <w:tcW w:w="1103" w:type="dxa"/>
            <w:vAlign w:val="center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Вид и пол животного</w:t>
            </w:r>
          </w:p>
        </w:tc>
        <w:tc>
          <w:tcPr>
            <w:tcW w:w="1103" w:type="dxa"/>
            <w:vAlign w:val="center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Окрас животного</w:t>
            </w:r>
          </w:p>
        </w:tc>
        <w:tc>
          <w:tcPr>
            <w:tcW w:w="1240" w:type="dxa"/>
            <w:vAlign w:val="center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Данные о маркировании животного</w:t>
            </w:r>
          </w:p>
        </w:tc>
        <w:tc>
          <w:tcPr>
            <w:tcW w:w="967" w:type="dxa"/>
            <w:vAlign w:val="center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Возраст животного</w:t>
            </w:r>
          </w:p>
        </w:tc>
        <w:tc>
          <w:tcPr>
            <w:tcW w:w="1302" w:type="dxa"/>
            <w:vAlign w:val="center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Дата выбытия животного</w:t>
            </w:r>
          </w:p>
        </w:tc>
        <w:tc>
          <w:tcPr>
            <w:tcW w:w="1378" w:type="dxa"/>
            <w:vAlign w:val="center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Причина выбытия животного</w:t>
            </w:r>
          </w:p>
        </w:tc>
        <w:tc>
          <w:tcPr>
            <w:tcW w:w="1796" w:type="dxa"/>
            <w:vAlign w:val="center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  <w:highlight w:val="green"/>
              </w:rPr>
              <w:t>Реквизиты акта выбытия животного</w:t>
            </w:r>
          </w:p>
        </w:tc>
      </w:tr>
      <w:tr w:rsidR="001E7CEF" w:rsidRPr="00524B05" w:rsidTr="001E7CEF">
        <w:tc>
          <w:tcPr>
            <w:tcW w:w="907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97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88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88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03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03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40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67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02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78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96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4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СВЕДЕНИЯ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proofErr w:type="gramStart"/>
      <w:r w:rsidRPr="00524B05">
        <w:rPr>
          <w:rFonts w:eastAsiaTheme="minorEastAsia"/>
          <w:sz w:val="22"/>
          <w:szCs w:val="22"/>
        </w:rPr>
        <w:t>о</w:t>
      </w:r>
      <w:proofErr w:type="gramEnd"/>
      <w:r w:rsidRPr="00524B05">
        <w:rPr>
          <w:rFonts w:eastAsiaTheme="minorEastAsia"/>
          <w:sz w:val="22"/>
          <w:szCs w:val="22"/>
        </w:rPr>
        <w:t xml:space="preserve"> поступивших в _______________________________________________________________ животных без владельцев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i/>
          <w:sz w:val="22"/>
          <w:szCs w:val="22"/>
        </w:rPr>
      </w:pPr>
      <w:r w:rsidRPr="00524B05">
        <w:rPr>
          <w:rFonts w:eastAsiaTheme="minorEastAsia"/>
          <w:i/>
          <w:sz w:val="22"/>
          <w:szCs w:val="22"/>
          <w:highlight w:val="green"/>
        </w:rPr>
        <w:t>(пункт временного содержания животных /</w:t>
      </w:r>
      <w:r w:rsidRPr="00524B05">
        <w:rPr>
          <w:rFonts w:eastAsiaTheme="minorEastAsia"/>
          <w:i/>
          <w:sz w:val="22"/>
          <w:szCs w:val="22"/>
        </w:rPr>
        <w:t xml:space="preserve"> приют для животных)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 xml:space="preserve">и животных, от права </w:t>
      </w:r>
      <w:proofErr w:type="gramStart"/>
      <w:r w:rsidRPr="00524B05">
        <w:rPr>
          <w:rFonts w:eastAsiaTheme="minorEastAsia"/>
          <w:sz w:val="22"/>
          <w:szCs w:val="22"/>
        </w:rPr>
        <w:t>собственности</w:t>
      </w:r>
      <w:proofErr w:type="gramEnd"/>
      <w:r w:rsidRPr="00524B05">
        <w:rPr>
          <w:rFonts w:eastAsiaTheme="minorEastAsia"/>
          <w:sz w:val="22"/>
          <w:szCs w:val="22"/>
        </w:rPr>
        <w:t xml:space="preserve"> на которых владельцы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отказались, в информационно-телекоммуникационной сети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«Интернет»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180"/>
        <w:gridCol w:w="709"/>
        <w:gridCol w:w="729"/>
        <w:gridCol w:w="642"/>
        <w:gridCol w:w="992"/>
        <w:gridCol w:w="1587"/>
        <w:gridCol w:w="1417"/>
        <w:gridCol w:w="1531"/>
        <w:gridCol w:w="1275"/>
        <w:gridCol w:w="1134"/>
        <w:gridCol w:w="1531"/>
        <w:gridCol w:w="1531"/>
      </w:tblGrid>
      <w:tr w:rsidR="001E7CEF" w:rsidRPr="00524B05" w:rsidTr="001E7CEF">
        <w:tc>
          <w:tcPr>
            <w:tcW w:w="1480" w:type="dxa"/>
            <w:vMerge w:val="restart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Фотография</w:t>
            </w:r>
          </w:p>
        </w:tc>
        <w:tc>
          <w:tcPr>
            <w:tcW w:w="1180" w:type="dxa"/>
            <w:vMerge w:val="restart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Дата и место обнаружения</w:t>
            </w:r>
          </w:p>
        </w:tc>
        <w:tc>
          <w:tcPr>
            <w:tcW w:w="10016" w:type="dxa"/>
            <w:gridSpan w:val="9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Краткое описание</w:t>
            </w:r>
          </w:p>
        </w:tc>
        <w:tc>
          <w:tcPr>
            <w:tcW w:w="1531" w:type="dxa"/>
            <w:vMerge w:val="restart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Контактная информация</w:t>
            </w:r>
          </w:p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 xml:space="preserve">__________ </w:t>
            </w:r>
            <w:r w:rsidRPr="00524B05">
              <w:rPr>
                <w:rFonts w:eastAsiaTheme="minorEastAsia"/>
                <w:i/>
              </w:rPr>
              <w:t>(</w:t>
            </w:r>
            <w:r w:rsidRPr="00524B05">
              <w:rPr>
                <w:rFonts w:eastAsiaTheme="minorEastAsia"/>
                <w:i/>
                <w:highlight w:val="green"/>
              </w:rPr>
              <w:t>пункта временного содержания животных /</w:t>
            </w:r>
            <w:r w:rsidRPr="00524B05">
              <w:rPr>
                <w:rFonts w:eastAsiaTheme="minorEastAsia"/>
                <w:i/>
              </w:rPr>
              <w:t>приюта)</w:t>
            </w:r>
          </w:p>
        </w:tc>
        <w:tc>
          <w:tcPr>
            <w:tcW w:w="1531" w:type="dxa"/>
            <w:vMerge w:val="restart"/>
          </w:tcPr>
          <w:p w:rsidR="001E7CEF" w:rsidRPr="00524B05" w:rsidRDefault="001E7CEF" w:rsidP="001E7CEF">
            <w:pPr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 xml:space="preserve">Информация о выбытии животного </w:t>
            </w:r>
            <w:proofErr w:type="gramStart"/>
            <w:r w:rsidRPr="00524B05">
              <w:rPr>
                <w:rFonts w:eastAsiaTheme="minorEastAsia"/>
                <w:sz w:val="22"/>
                <w:szCs w:val="22"/>
              </w:rPr>
              <w:t>из</w:t>
            </w:r>
            <w:proofErr w:type="gramEnd"/>
            <w:r w:rsidRPr="00524B05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i/>
              </w:rPr>
              <w:t>(</w:t>
            </w:r>
            <w:r w:rsidRPr="00524B05">
              <w:rPr>
                <w:rFonts w:eastAsiaTheme="minorEastAsia"/>
                <w:i/>
                <w:highlight w:val="green"/>
              </w:rPr>
              <w:t>пункта временного содержания животных /</w:t>
            </w:r>
            <w:r w:rsidRPr="00524B05">
              <w:rPr>
                <w:rFonts w:eastAsiaTheme="minorEastAsia"/>
                <w:i/>
              </w:rPr>
              <w:t>приюта)</w:t>
            </w:r>
          </w:p>
        </w:tc>
      </w:tr>
      <w:tr w:rsidR="001E7CEF" w:rsidRPr="00524B05" w:rsidTr="001E7CEF">
        <w:tc>
          <w:tcPr>
            <w:tcW w:w="1480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80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Вид</w:t>
            </w:r>
          </w:p>
        </w:tc>
        <w:tc>
          <w:tcPr>
            <w:tcW w:w="72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Порода</w:t>
            </w:r>
          </w:p>
        </w:tc>
        <w:tc>
          <w:tcPr>
            <w:tcW w:w="64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Пол</w:t>
            </w:r>
          </w:p>
        </w:tc>
        <w:tc>
          <w:tcPr>
            <w:tcW w:w="99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Окрас, шерсть</w:t>
            </w:r>
          </w:p>
        </w:tc>
        <w:tc>
          <w:tcPr>
            <w:tcW w:w="158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Возраст (примерный)</w:t>
            </w:r>
          </w:p>
        </w:tc>
        <w:tc>
          <w:tcPr>
            <w:tcW w:w="141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Масса животного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Высота животного в холке</w:t>
            </w:r>
          </w:p>
        </w:tc>
        <w:tc>
          <w:tcPr>
            <w:tcW w:w="1275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Особые приметы и отметины</w:t>
            </w:r>
          </w:p>
        </w:tc>
        <w:tc>
          <w:tcPr>
            <w:tcW w:w="1134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Наличие ошейника или иных предметов</w:t>
            </w:r>
          </w:p>
        </w:tc>
        <w:tc>
          <w:tcPr>
            <w:tcW w:w="1531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  <w:vMerge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1E7CEF" w:rsidRPr="00524B05" w:rsidTr="001E7CEF">
        <w:tc>
          <w:tcPr>
            <w:tcW w:w="1480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180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729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64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158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  <w:r w:rsidRPr="00524B05">
              <w:rPr>
                <w:rFonts w:eastAsiaTheme="minorEastAsia"/>
                <w:sz w:val="22"/>
                <w:szCs w:val="22"/>
              </w:rPr>
              <w:t>13</w:t>
            </w:r>
          </w:p>
        </w:tc>
      </w:tr>
      <w:tr w:rsidR="001E7CEF" w:rsidRPr="00524B05" w:rsidTr="001E7CEF">
        <w:tc>
          <w:tcPr>
            <w:tcW w:w="1480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80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29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42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87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17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31" w:type="dxa"/>
          </w:tcPr>
          <w:p w:rsidR="001E7CEF" w:rsidRPr="00524B05" w:rsidRDefault="001E7CEF" w:rsidP="001E7CEF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1E7CEF" w:rsidRPr="00524B05" w:rsidRDefault="001E7CEF" w:rsidP="001E7CEF">
      <w:pPr>
        <w:autoSpaceDE w:val="0"/>
        <w:autoSpaceDN w:val="0"/>
        <w:rPr>
          <w:rFonts w:eastAsiaTheme="minorEastAsia"/>
          <w:sz w:val="22"/>
          <w:szCs w:val="22"/>
        </w:rPr>
        <w:sectPr w:rsidR="001E7CEF" w:rsidRPr="00524B0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5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(наименование пункта временного содержания животных, реквизиты)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┌──────────┐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│Место </w:t>
      </w:r>
      <w:proofErr w:type="gramStart"/>
      <w:r w:rsidRPr="00524B05">
        <w:rPr>
          <w:rFonts w:eastAsiaTheme="minorEastAsia"/>
          <w:szCs w:val="22"/>
        </w:rPr>
        <w:t>для</w:t>
      </w:r>
      <w:proofErr w:type="gramEnd"/>
      <w:r w:rsidRPr="00524B05">
        <w:rPr>
          <w:rFonts w:eastAsiaTheme="minorEastAsia"/>
          <w:szCs w:val="22"/>
        </w:rPr>
        <w:t xml:space="preserve">         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│фотографии      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│животного        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└──────────┘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КАРТОЧКА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УЧЕТА ЖИВОТНОГО № 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«___» 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Вид животного: собака, щенок, кошка, котенок (</w:t>
      </w:r>
      <w:proofErr w:type="gramStart"/>
      <w:r w:rsidRPr="00524B05">
        <w:rPr>
          <w:rFonts w:eastAsiaTheme="minorEastAsia"/>
          <w:szCs w:val="22"/>
        </w:rPr>
        <w:t>нужное</w:t>
      </w:r>
      <w:proofErr w:type="gramEnd"/>
      <w:r w:rsidRPr="00524B05">
        <w:rPr>
          <w:rFonts w:eastAsiaTheme="minorEastAsia"/>
          <w:szCs w:val="22"/>
        </w:rPr>
        <w:t xml:space="preserve"> подчеркнуть).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Порода 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Пол 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Окрас 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Шерсть:  короткошерстная,  длинношерстная, жесткошерстная, кудрявая (нужное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подчеркнуть)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Возраст (примерный) 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Масса животного 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Высота животного в холке 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Особые приметы 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Результаты первичного осмотра: 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Немотивированная агрессивность 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(наличие/отсутствие)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Рекомендации: 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Маркирование 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(номер бирки или электронный микрочип, клеймо и т.п.)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Сведения о животном размещены по </w:t>
      </w:r>
      <w:r w:rsidRPr="00524B05">
        <w:rPr>
          <w:rFonts w:eastAsiaTheme="minorEastAsia"/>
          <w:szCs w:val="22"/>
          <w:highlight w:val="green"/>
        </w:rPr>
        <w:t>адресу</w:t>
      </w:r>
      <w:proofErr w:type="gramStart"/>
      <w:r w:rsidRPr="00524B05">
        <w:rPr>
          <w:rFonts w:eastAsiaTheme="minorEastAsia"/>
          <w:szCs w:val="22"/>
          <w:highlight w:val="green"/>
        </w:rPr>
        <w:t>/-</w:t>
      </w:r>
      <w:proofErr w:type="spellStart"/>
      <w:proofErr w:type="gramEnd"/>
      <w:r w:rsidRPr="00524B05">
        <w:rPr>
          <w:rFonts w:eastAsiaTheme="minorEastAsia"/>
          <w:szCs w:val="22"/>
          <w:highlight w:val="green"/>
        </w:rPr>
        <w:t>ам</w:t>
      </w:r>
      <w:proofErr w:type="spellEnd"/>
      <w:r w:rsidRPr="00524B05">
        <w:rPr>
          <w:rFonts w:eastAsiaTheme="minorEastAsia"/>
          <w:szCs w:val="22"/>
        </w:rPr>
        <w:t xml:space="preserve"> __________ «___» 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(адрес в информационно-телекоммуникационной сети «Интернет»)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                                    ____________ «___» ________ 20__ г.</w:t>
      </w:r>
      <w:r w:rsidRPr="00524B05">
        <w:rPr>
          <w:rFonts w:eastAsiaTheme="minorEastAsia"/>
          <w:szCs w:val="22"/>
          <w:highlight w:val="green"/>
          <w:vertAlign w:val="superscript"/>
        </w:rPr>
        <w:footnoteReference w:id="2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Результат карантина 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(проведенные ветеринарные мероприятия, состояние животного, возможность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перевода животного на общие условия содержания, продление срока карантина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или наличие оснований для эвтаназии животного)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Вакцинации 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(дата вакцинации, наименование вакцины, серия №)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Стерилизация/кастрация: «___» __________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Ветеринарная помощь (при необходимости): 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Акт выбытия животного от «___» _____________ 20__ г № 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Акт эвтаназии животного без владельца № _____ от «___» ____________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lastRenderedPageBreak/>
        <w:t>Утилизация: «___» __________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                          ____________/_______________/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proofErr w:type="gramStart"/>
      <w:r w:rsidRPr="00524B05">
        <w:rPr>
          <w:rFonts w:eastAsiaTheme="minorEastAsia"/>
          <w:szCs w:val="22"/>
        </w:rPr>
        <w:t>(</w:t>
      </w:r>
      <w:r w:rsidRPr="00524B05">
        <w:rPr>
          <w:rFonts w:eastAsiaTheme="minorEastAsia"/>
          <w:szCs w:val="22"/>
          <w:highlight w:val="green"/>
        </w:rPr>
        <w:t>руководитель                                                     подпись       Ф.И.О.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пункта временного содержания животных)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М.П. (при наличии печати)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 xml:space="preserve">Карточка учета животного № ____ от «___» ________ 20__ г. передана  </w:t>
      </w:r>
      <w:r w:rsidRPr="00524B05">
        <w:rPr>
          <w:rFonts w:eastAsiaTheme="minorEastAsia"/>
          <w:szCs w:val="22"/>
        </w:rPr>
        <w:t>от «___» 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</w:rPr>
        <w:t xml:space="preserve">                                                                                                                                       (дата передачи)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в приют</w:t>
      </w:r>
      <w:r w:rsidRPr="00524B05">
        <w:rPr>
          <w:rFonts w:eastAsiaTheme="minorEastAsia"/>
          <w:szCs w:val="22"/>
          <w:highlight w:val="green"/>
          <w:vertAlign w:val="superscript"/>
        </w:rPr>
        <w:footnoteReference w:id="3"/>
      </w:r>
      <w:r w:rsidRPr="00524B05">
        <w:rPr>
          <w:rFonts w:eastAsiaTheme="minorEastAsia"/>
          <w:szCs w:val="22"/>
          <w:highlight w:val="green"/>
        </w:rPr>
        <w:t xml:space="preserve"> 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(наименование приюта, ИНН, адрес)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                       ____________/_______________/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(руководитель                                    подпись       Ф.И.О.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приюта)</w:t>
      </w:r>
      <w:r w:rsidRPr="00524B05">
        <w:rPr>
          <w:rFonts w:eastAsiaTheme="minorEastAsia"/>
          <w:szCs w:val="22"/>
          <w:vertAlign w:val="superscript"/>
        </w:rPr>
        <w:footnoteReference w:id="4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М.П. (при наличии печати)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6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форма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(наименование пункта временного содержания / приюта, реквизиты)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АКТ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ВЫБЫТИЯ ЖИВОТНОГО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№ ________                                     «___» _________ 20___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Животное: 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(регистрационный номер животного, пол, порода,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окрас, возраст, индивидуальный номерной знак)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выбыло из </w:t>
      </w:r>
      <w:r w:rsidRPr="00524B05">
        <w:rPr>
          <w:rFonts w:eastAsiaTheme="minorEastAsia"/>
          <w:szCs w:val="22"/>
          <w:highlight w:val="green"/>
        </w:rPr>
        <w:t>пункта временного содержания / приюта</w:t>
      </w:r>
      <w:r w:rsidRPr="00524B05">
        <w:rPr>
          <w:rFonts w:eastAsiaTheme="minorEastAsia"/>
          <w:szCs w:val="22"/>
        </w:rPr>
        <w:t xml:space="preserve"> (</w:t>
      </w:r>
      <w:proofErr w:type="gramStart"/>
      <w:r w:rsidRPr="00524B05">
        <w:rPr>
          <w:rFonts w:eastAsiaTheme="minorEastAsia"/>
          <w:szCs w:val="22"/>
        </w:rPr>
        <w:t>нужное</w:t>
      </w:r>
      <w:proofErr w:type="gramEnd"/>
      <w:r w:rsidRPr="00524B05">
        <w:rPr>
          <w:rFonts w:eastAsiaTheme="minorEastAsia"/>
          <w:szCs w:val="22"/>
        </w:rPr>
        <w:t xml:space="preserve"> подчеркнуть) для животных по причине (нужное заполнить):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передачи владельцу или новому владельцу (</w:t>
      </w:r>
      <w:proofErr w:type="gramStart"/>
      <w:r w:rsidRPr="00524B05">
        <w:rPr>
          <w:rFonts w:eastAsiaTheme="minorEastAsia"/>
          <w:szCs w:val="22"/>
        </w:rPr>
        <w:t>нужное</w:t>
      </w:r>
      <w:proofErr w:type="gramEnd"/>
      <w:r w:rsidRPr="00524B05">
        <w:rPr>
          <w:rFonts w:eastAsiaTheme="minorEastAsia"/>
          <w:szCs w:val="22"/>
        </w:rPr>
        <w:t xml:space="preserve"> подчеркнуть)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__________________________________________________________________________;</w:t>
      </w:r>
    </w:p>
    <w:p w:rsidR="001E7CEF" w:rsidRPr="00524B05" w:rsidRDefault="001E7CEF" w:rsidP="001E7CEF">
      <w:pPr>
        <w:widowControl/>
        <w:autoSpaceDE w:val="0"/>
        <w:autoSpaceDN w:val="0"/>
        <w:adjustRightInd w:val="0"/>
        <w:spacing w:after="20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(фамилия,  имя,  отчество  или наименование юридического лица владельца</w:t>
      </w:r>
      <w:proofErr w:type="gramEnd"/>
    </w:p>
    <w:p w:rsidR="001E7CEF" w:rsidRPr="00524B05" w:rsidRDefault="001E7CEF" w:rsidP="001E7CEF">
      <w:pPr>
        <w:widowControl/>
        <w:autoSpaceDE w:val="0"/>
        <w:autoSpaceDN w:val="0"/>
        <w:adjustRightInd w:val="0"/>
        <w:spacing w:after="20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(нового владельца) животного)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возврата животного без владельца на прежнее место обитания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(фамилия, имя, отчество индивидуального предпринимателя или наименование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юридического лица, осуществляющих возврат животных без владельцев </w:t>
      </w:r>
      <w:proofErr w:type="gramStart"/>
      <w:r w:rsidRPr="00524B05">
        <w:rPr>
          <w:rFonts w:eastAsiaTheme="minorEastAsia"/>
          <w:szCs w:val="22"/>
        </w:rPr>
        <w:t>на</w:t>
      </w:r>
      <w:proofErr w:type="gramEnd"/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прежние места обитания,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__________________________________________________________________________;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адрес возврата)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передачи животного без владельцев </w:t>
      </w:r>
      <w:r w:rsidRPr="00524B05">
        <w:rPr>
          <w:rFonts w:eastAsiaTheme="minorEastAsia"/>
          <w:szCs w:val="22"/>
          <w:highlight w:val="green"/>
        </w:rPr>
        <w:t>в приют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(наименование приюта, ИНН, адрес)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                       ____________/_______________/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proofErr w:type="gramStart"/>
      <w:r w:rsidRPr="00524B05">
        <w:rPr>
          <w:rFonts w:eastAsiaTheme="minorEastAsia"/>
          <w:szCs w:val="22"/>
        </w:rPr>
        <w:t>(</w:t>
      </w:r>
      <w:r w:rsidRPr="00524B05">
        <w:rPr>
          <w:rFonts w:eastAsiaTheme="minorEastAsia"/>
          <w:szCs w:val="22"/>
          <w:highlight w:val="green"/>
        </w:rPr>
        <w:t>руководитель                                                     подпись       Ф.И.О.</w:t>
      </w:r>
      <w:proofErr w:type="gramEnd"/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пункта временного содержания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 xml:space="preserve"> животных/ приюта)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М.П. (при наличии печати)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widowControl/>
        <w:spacing w:after="200" w:line="276" w:lineRule="auto"/>
        <w:rPr>
          <w:rFonts w:eastAsiaTheme="minorEastAsia"/>
          <w:sz w:val="22"/>
          <w:szCs w:val="22"/>
        </w:rPr>
      </w:pPr>
      <w:r w:rsidRPr="00524B05">
        <w:rPr>
          <w:rFonts w:eastAsiaTheme="minorHAnsi"/>
          <w:sz w:val="22"/>
          <w:szCs w:val="22"/>
          <w:lang w:eastAsia="en-US"/>
        </w:rPr>
        <w:br w:type="page"/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Приложение № 7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</w:rPr>
        <w:t xml:space="preserve">к </w:t>
      </w:r>
      <w:r w:rsidRPr="00524B05">
        <w:rPr>
          <w:rFonts w:eastAsiaTheme="minorEastAsia"/>
          <w:sz w:val="22"/>
          <w:szCs w:val="22"/>
          <w:highlight w:val="green"/>
        </w:rPr>
        <w:t>Порядку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  <w:highlight w:val="green"/>
        </w:rPr>
      </w:pPr>
      <w:r w:rsidRPr="00524B05">
        <w:rPr>
          <w:rFonts w:eastAsiaTheme="minorEastAsia"/>
          <w:sz w:val="22"/>
          <w:szCs w:val="22"/>
          <w:highlight w:val="green"/>
        </w:rPr>
        <w:t>осуществления деятельности по обращению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b/>
          <w:sz w:val="22"/>
          <w:szCs w:val="22"/>
          <w:highlight w:val="red"/>
        </w:rPr>
      </w:pPr>
      <w:r w:rsidRPr="00524B05">
        <w:rPr>
          <w:rFonts w:eastAsiaTheme="minorEastAsia"/>
          <w:sz w:val="22"/>
          <w:szCs w:val="22"/>
          <w:highlight w:val="green"/>
        </w:rPr>
        <w:t xml:space="preserve"> с животными без владельцев</w:t>
      </w: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right"/>
        <w:rPr>
          <w:rFonts w:eastAsiaTheme="minorEastAsia"/>
          <w:sz w:val="22"/>
          <w:szCs w:val="22"/>
        </w:rPr>
      </w:pPr>
      <w:r w:rsidRPr="00524B05">
        <w:rPr>
          <w:rFonts w:eastAsiaTheme="minorEastAsia"/>
          <w:sz w:val="22"/>
          <w:szCs w:val="22"/>
        </w:rPr>
        <w:t>(форма)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(наименование пункта временного содержания животных / приюта, реквизиты)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  <w:highlight w:val="green"/>
        </w:rPr>
      </w:pPr>
      <w:r w:rsidRPr="00524B05">
        <w:rPr>
          <w:rFonts w:eastAsiaTheme="minorEastAsia"/>
          <w:szCs w:val="22"/>
          <w:highlight w:val="green"/>
        </w:rPr>
        <w:t>Акт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  <w:highlight w:val="green"/>
        </w:rPr>
        <w:t>эвтаназии животного без владельца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№ _____ от «___» _________ 20__ г.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Комиссией в составе: 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составлен настоящий акт о том, что осмотрено животное: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вид животного 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присвоенный идентификационный номер 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порода 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пол животного 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возраст (примерный) 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масса животного 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Имеются показания к проведению эвтаназии животного 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Результаты  исследований </w:t>
      </w:r>
      <w:r w:rsidRPr="00524B05">
        <w:rPr>
          <w:rFonts w:eastAsiaTheme="minorEastAsia"/>
          <w:szCs w:val="22"/>
          <w:highlight w:val="green"/>
        </w:rPr>
        <w:t>или документы</w:t>
      </w:r>
      <w:r w:rsidRPr="00524B05">
        <w:rPr>
          <w:rFonts w:eastAsiaTheme="minorEastAsia"/>
          <w:szCs w:val="22"/>
        </w:rPr>
        <w:t>,  подтверждающие  показания к проведению эвтаназии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(прилагаются) 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___________________________________________________________________________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  <w:proofErr w:type="gramStart"/>
      <w:r w:rsidRPr="00524B05">
        <w:rPr>
          <w:rFonts w:eastAsiaTheme="minorEastAsia"/>
          <w:szCs w:val="22"/>
        </w:rPr>
        <w:t>(например, протокол ультразвукового исследования, рентгеновский снимок,</w:t>
      </w:r>
      <w:proofErr w:type="gramEnd"/>
    </w:p>
    <w:p w:rsidR="001E7CEF" w:rsidRPr="00524B05" w:rsidRDefault="001E7CEF" w:rsidP="0097746A">
      <w:pPr>
        <w:autoSpaceDE w:val="0"/>
        <w:autoSpaceDN w:val="0"/>
        <w:jc w:val="center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результат исследования крови и т.п</w:t>
      </w:r>
      <w:r w:rsidRPr="0097746A">
        <w:rPr>
          <w:rFonts w:eastAsiaTheme="minorEastAsia"/>
          <w:szCs w:val="22"/>
          <w:highlight w:val="green"/>
        </w:rPr>
        <w:t xml:space="preserve">.; </w:t>
      </w:r>
      <w:r w:rsidR="0097746A" w:rsidRPr="0097746A">
        <w:rPr>
          <w:rFonts w:eastAsiaTheme="minorEastAsia"/>
          <w:szCs w:val="22"/>
          <w:highlight w:val="green"/>
        </w:rPr>
        <w:t>заявления (сообщения) пострадавшего лица или его законного представителя; - заявления (сообщения) индивидуальных предпринимателей и юридических лиц, осуществляющих отлов животных без владельцев,</w:t>
      </w:r>
      <w:r w:rsidR="0097746A">
        <w:rPr>
          <w:rFonts w:eastAsiaTheme="minorEastAsia"/>
          <w:szCs w:val="22"/>
        </w:rPr>
        <w:t xml:space="preserve"> </w:t>
      </w:r>
      <w:r w:rsidRPr="00524B05">
        <w:rPr>
          <w:rFonts w:eastAsiaTheme="minorEastAsia"/>
          <w:szCs w:val="22"/>
          <w:highlight w:val="green"/>
        </w:rPr>
        <w:t>справк</w:t>
      </w:r>
      <w:r w:rsidR="0097746A">
        <w:rPr>
          <w:rFonts w:eastAsiaTheme="minorEastAsia"/>
          <w:szCs w:val="22"/>
          <w:highlight w:val="green"/>
        </w:rPr>
        <w:t>а</w:t>
      </w:r>
      <w:r w:rsidRPr="00524B05">
        <w:rPr>
          <w:rFonts w:eastAsiaTheme="minorEastAsia"/>
          <w:szCs w:val="22"/>
          <w:highlight w:val="green"/>
        </w:rPr>
        <w:t xml:space="preserve"> из органов полиции </w:t>
      </w:r>
      <w:r w:rsidR="0097746A">
        <w:rPr>
          <w:rFonts w:eastAsiaTheme="minorEastAsia"/>
          <w:szCs w:val="22"/>
          <w:highlight w:val="green"/>
        </w:rPr>
        <w:t>ил</w:t>
      </w:r>
      <w:r w:rsidRPr="00524B05">
        <w:rPr>
          <w:rFonts w:eastAsiaTheme="minorEastAsia"/>
          <w:szCs w:val="22"/>
          <w:highlight w:val="green"/>
        </w:rPr>
        <w:t>и здравоохранения</w:t>
      </w:r>
      <w:r w:rsidRPr="00524B05">
        <w:rPr>
          <w:rFonts w:eastAsiaTheme="minorEastAsia"/>
          <w:szCs w:val="22"/>
        </w:rPr>
        <w:t>)</w:t>
      </w:r>
    </w:p>
    <w:p w:rsidR="001E7CEF" w:rsidRPr="00524B05" w:rsidRDefault="001E7CEF" w:rsidP="001E7CEF">
      <w:pPr>
        <w:autoSpaceDE w:val="0"/>
        <w:autoSpaceDN w:val="0"/>
        <w:jc w:val="center"/>
        <w:rPr>
          <w:rFonts w:eastAsiaTheme="minorEastAsia"/>
          <w:szCs w:val="22"/>
        </w:rPr>
      </w:pP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Была  проведена эвтаназия животного бескровным методом посредством введения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препарата 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Перед  эвтаназией проведена </w:t>
      </w:r>
      <w:proofErr w:type="spellStart"/>
      <w:r w:rsidRPr="00524B05">
        <w:rPr>
          <w:rFonts w:eastAsiaTheme="minorEastAsia"/>
          <w:szCs w:val="22"/>
        </w:rPr>
        <w:t>премедикация</w:t>
      </w:r>
      <w:proofErr w:type="spellEnd"/>
      <w:r w:rsidRPr="00524B05">
        <w:rPr>
          <w:rFonts w:eastAsiaTheme="minorEastAsia"/>
          <w:szCs w:val="22"/>
        </w:rPr>
        <w:t xml:space="preserve"> (</w:t>
      </w:r>
      <w:proofErr w:type="spellStart"/>
      <w:r w:rsidRPr="00524B05">
        <w:rPr>
          <w:rFonts w:eastAsiaTheme="minorEastAsia"/>
          <w:szCs w:val="22"/>
        </w:rPr>
        <w:t>седация</w:t>
      </w:r>
      <w:proofErr w:type="spellEnd"/>
      <w:r w:rsidRPr="00524B05">
        <w:rPr>
          <w:rFonts w:eastAsiaTheme="minorEastAsia"/>
          <w:szCs w:val="22"/>
        </w:rPr>
        <w:t>/анестезия) препаратом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__________________________________________________________________________.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 xml:space="preserve">    При   проведении   эвтаназии   животного   были   установлены  признаки биологической смерти - отсутствие дыхания, пульса и условных рефлексов.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Всего израсходовано: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препарата _______________________________ в количестве ___________________.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Подписи членов комиссии: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 (______________)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 (______________)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Cs w:val="22"/>
        </w:rPr>
      </w:pPr>
      <w:r w:rsidRPr="00524B05">
        <w:rPr>
          <w:rFonts w:eastAsiaTheme="minorEastAsia"/>
          <w:szCs w:val="22"/>
        </w:rPr>
        <w:t>_________________ (______________)</w:t>
      </w:r>
    </w:p>
    <w:p w:rsidR="001E7CEF" w:rsidRPr="00524B05" w:rsidRDefault="001E7CEF" w:rsidP="001E7CEF">
      <w:pPr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B21EFC" w:rsidRPr="00B21EFC" w:rsidRDefault="00B21EFC" w:rsidP="00463594">
      <w:pPr>
        <w:widowControl/>
        <w:spacing w:after="200" w:line="276" w:lineRule="auto"/>
        <w:rPr>
          <w:rFonts w:eastAsiaTheme="minorEastAsia"/>
          <w:sz w:val="22"/>
          <w:szCs w:val="22"/>
        </w:rPr>
      </w:pPr>
    </w:p>
    <w:p w:rsidR="00357698" w:rsidRDefault="00357698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4394" w:type="dxa"/>
        <w:tblInd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357698" w:rsidRPr="003D0042" w:rsidTr="002448A4">
        <w:trPr>
          <w:trHeight w:val="1151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  <w:lang w:eastAsia="ar-SA"/>
              </w:rPr>
              <w:t>Приложение</w:t>
            </w:r>
            <w:r>
              <w:rPr>
                <w:sz w:val="28"/>
                <w:szCs w:val="28"/>
                <w:lang w:eastAsia="ar-SA"/>
              </w:rPr>
              <w:t xml:space="preserve"> № 2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Пензенской области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от          №</w:t>
            </w:r>
          </w:p>
        </w:tc>
      </w:tr>
    </w:tbl>
    <w:p w:rsidR="00357698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2"/>
          <w:szCs w:val="22"/>
        </w:rPr>
      </w:pPr>
    </w:p>
    <w:p w:rsidR="00357698" w:rsidRPr="00B21EFC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B21EFC">
        <w:rPr>
          <w:rFonts w:eastAsiaTheme="minorEastAsia"/>
          <w:sz w:val="28"/>
          <w:szCs w:val="28"/>
        </w:rPr>
        <w:t>Утвержден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постановлением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Правительства Пензенской области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от 30 декабря 2019 г. № 858-пП</w:t>
      </w:r>
    </w:p>
    <w:p w:rsidR="00357698" w:rsidRPr="00B21EFC" w:rsidRDefault="00357698" w:rsidP="0035769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357698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highlight w:val="green"/>
          <w:lang w:eastAsia="en-US"/>
        </w:rPr>
      </w:pPr>
      <w:r w:rsidRPr="00357698">
        <w:rPr>
          <w:rFonts w:eastAsiaTheme="minorHAnsi"/>
          <w:b/>
          <w:sz w:val="28"/>
          <w:szCs w:val="28"/>
          <w:highlight w:val="green"/>
          <w:lang w:eastAsia="en-US"/>
        </w:rPr>
        <w:t>ПОРЯДОК</w:t>
      </w:r>
    </w:p>
    <w:p w:rsidR="00357698" w:rsidRPr="00357698" w:rsidRDefault="00357698" w:rsidP="00357698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57698">
        <w:rPr>
          <w:rFonts w:eastAsiaTheme="minorHAnsi"/>
          <w:b/>
          <w:sz w:val="28"/>
          <w:szCs w:val="28"/>
          <w:highlight w:val="green"/>
          <w:lang w:eastAsia="en-US"/>
        </w:rPr>
        <w:t xml:space="preserve"> ОРГАНИЗАЦИИ ДЕЯТЕЛЬНОСТИ ПУНКТОВ ВРЕМЕННОГО СОДЕРЖАНИЯ ЖИВОТНЫХ</w:t>
      </w:r>
      <w:r w:rsidRPr="00357698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57698">
        <w:rPr>
          <w:rFonts w:eastAsiaTheme="minorEastAsia"/>
          <w:b/>
          <w:sz w:val="28"/>
          <w:szCs w:val="28"/>
          <w:highlight w:val="green"/>
        </w:rPr>
        <w:t>НА ТЕРРИТОРИИ ПЕНЗЕНСКОЙ ОБЛАСТИ</w:t>
      </w:r>
    </w:p>
    <w:p w:rsidR="00357698" w:rsidRPr="00357698" w:rsidRDefault="00357698" w:rsidP="00357698">
      <w:pPr>
        <w:autoSpaceDE w:val="0"/>
        <w:autoSpaceDN w:val="0"/>
        <w:jc w:val="right"/>
        <w:outlineLvl w:val="1"/>
        <w:rPr>
          <w:rFonts w:eastAsiaTheme="minorEastAsia"/>
          <w:sz w:val="28"/>
          <w:szCs w:val="28"/>
        </w:rPr>
      </w:pP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 xml:space="preserve">1. Владельцы пунктов временного содержания животных обязаны соблюдать требования, установленные Федеральным </w:t>
      </w:r>
      <w:hyperlink r:id="rId20">
        <w:r w:rsidRPr="00357698">
          <w:rPr>
            <w:rFonts w:eastAsiaTheme="minorEastAsia"/>
            <w:color w:val="0000FF"/>
            <w:sz w:val="28"/>
            <w:szCs w:val="28"/>
            <w:highlight w:val="green"/>
          </w:rPr>
          <w:t>законом</w:t>
        </w:r>
      </w:hyperlink>
      <w:r w:rsidRPr="00357698">
        <w:rPr>
          <w:rFonts w:eastAsiaTheme="minorEastAsia"/>
          <w:sz w:val="28"/>
          <w:szCs w:val="28"/>
          <w:highlight w:val="green"/>
        </w:rPr>
        <w:t xml:space="preserve"> от 27.12.2018 № 498-ФЗ, иными нормативными правовыми актами в области обращения с животными, а также настоящим Порядком.</w:t>
      </w:r>
    </w:p>
    <w:p w:rsidR="00357698" w:rsidRPr="00463594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2. Пункты временного содержания животных могут быть государственными, муниципальными, а также частными.</w:t>
      </w:r>
      <w:r w:rsidR="00463594">
        <w:rPr>
          <w:rFonts w:eastAsiaTheme="minorEastAsia"/>
          <w:sz w:val="28"/>
          <w:szCs w:val="28"/>
          <w:highlight w:val="green"/>
        </w:rPr>
        <w:t xml:space="preserve"> </w:t>
      </w:r>
      <w:r w:rsidR="00463594" w:rsidRPr="00463594">
        <w:rPr>
          <w:rFonts w:eastAsiaTheme="minorEastAsia"/>
          <w:sz w:val="28"/>
          <w:szCs w:val="28"/>
          <w:highlight w:val="green"/>
        </w:rPr>
        <w:t>Владельцами частных пунктов временного содержания могут быть индивидуальные предприниматели или юридические лица.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3. Пункты временного содержания животных размещаются в отдельно стоящих и специально предназначенных для этого зданиях, строениях, сооружениях в соответствии с законодательством Российской Федерации.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 xml:space="preserve">4. Владельцы пунктов временного содержания животных и уполномоченные ими лица обеспечивают посещение пунктов временного содержания животных гражданами и добровольцами (волонтерами) в соответствии с </w:t>
      </w:r>
      <w:hyperlink r:id="rId21">
        <w:r w:rsidRPr="00357698">
          <w:rPr>
            <w:rFonts w:eastAsiaTheme="minorEastAsia"/>
            <w:color w:val="0000FF"/>
            <w:sz w:val="28"/>
            <w:szCs w:val="28"/>
            <w:highlight w:val="green"/>
          </w:rPr>
          <w:t>частью 12 статьи 16</w:t>
        </w:r>
      </w:hyperlink>
      <w:r w:rsidRPr="00357698">
        <w:rPr>
          <w:rFonts w:eastAsiaTheme="minorEastAsia"/>
          <w:sz w:val="28"/>
          <w:szCs w:val="28"/>
          <w:highlight w:val="green"/>
        </w:rPr>
        <w:t xml:space="preserve"> Федерального закона от 27.12.2018 № 498-ФЗ.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5. Территория пункта временного содержания животных должна быть обнесена сплошным или сетчатым забором высотой не менее 2 метров с цоколем, заглубленным в землю не менее чем на 0,2 метра.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6. Въезд (выезд) на территорию пункта временного содержания животных осуществляется после дезинфекции колес автомобильного транспорта.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7. Территория пункта временного содержания животных должна быть разделена на следующие зоны: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proofErr w:type="gramStart"/>
      <w:r w:rsidRPr="00357698">
        <w:rPr>
          <w:rFonts w:eastAsiaTheme="minorEastAsia"/>
          <w:sz w:val="28"/>
          <w:szCs w:val="28"/>
          <w:highlight w:val="green"/>
        </w:rPr>
        <w:t>- производственную, включающую в себя манеж-приемную, ветеринарный пункт (карантинное помещение);</w:t>
      </w:r>
      <w:proofErr w:type="gramEnd"/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 xml:space="preserve">- административно-хозяйственную, включающую сооружения административно-хозяйственных служб, подсобные помещения, кормокухню (в случае кормления животных не готовыми кормами для животных) и склад для хранения кормов для животных, склад для хранения опилок, сена или </w:t>
      </w:r>
      <w:r w:rsidRPr="00357698">
        <w:rPr>
          <w:rFonts w:eastAsiaTheme="minorEastAsia"/>
          <w:sz w:val="28"/>
          <w:szCs w:val="28"/>
          <w:highlight w:val="green"/>
        </w:rPr>
        <w:lastRenderedPageBreak/>
        <w:t>другого подстилочного материала, инвентаря;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- хранения отходов содержания животных.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8. Ветеринарный пункт (карантинное помещение) пункта временного содержания животных должен быть оборудован системой водоснабжения и водоотведения, канализации, электроснабжения, освещения и вентиляции (естественной, принудительной).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9. Полы в манеже-приемной, ветеринарном пункте (карантинном помещении) должны иметь поверхность устойчивую к мытью водой и обработке дезинфицирующими средствами, устраиваться из водонепроницаемых материалов без плинтусов и при необходимости иметь уклоны к лоткам.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Стены и потолки в ветеринарном пункте (карантинном помещении) должны иметь покрытие, позволяющее проводить регулярную уборку и дезинфекцию.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10. Вход в ветеринарный пункт (карантинное помещение) осуществляется через дезинфекционные коврики (кюветы) по ширине прохода, пропитанные дезинфицирующими растворами.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 xml:space="preserve">11. Уборка и дезинфекция ветеринарном </w:t>
      </w:r>
      <w:proofErr w:type="gramStart"/>
      <w:r w:rsidRPr="00357698">
        <w:rPr>
          <w:rFonts w:eastAsiaTheme="minorEastAsia"/>
          <w:sz w:val="28"/>
          <w:szCs w:val="28"/>
          <w:highlight w:val="green"/>
        </w:rPr>
        <w:t>пункте</w:t>
      </w:r>
      <w:proofErr w:type="gramEnd"/>
      <w:r w:rsidRPr="00357698">
        <w:rPr>
          <w:rFonts w:eastAsiaTheme="minorEastAsia"/>
          <w:sz w:val="28"/>
          <w:szCs w:val="28"/>
          <w:highlight w:val="green"/>
        </w:rPr>
        <w:t xml:space="preserve"> (карантинном помещении) осуществляется ежедневно.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proofErr w:type="gramStart"/>
      <w:r w:rsidRPr="00357698">
        <w:rPr>
          <w:rFonts w:eastAsiaTheme="minorEastAsia"/>
          <w:sz w:val="28"/>
          <w:szCs w:val="28"/>
          <w:highlight w:val="green"/>
        </w:rPr>
        <w:t>Плановая дезинфекция и дезинсекция ветеринарном пункте (карантинном помещении) проводятся не реже одного раза в месяц с использованием безопасных для животных средств,  а в случае вспышек заразных болезней животных или смерти животных в соответствии с ветеринарным законодательством Российской Федерации.</w:t>
      </w:r>
      <w:proofErr w:type="gramEnd"/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12. Животные в ветеринарном пункте (карантинном помещении) должны содержаться в изолированных отсеках либо клетках, исключающих наличие физического контакта между животными.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Площадь изолированных отсеков для содержания должна определяться из расчета на одно животное (собаку) весом 20 кг не менее одного кв. м пространства отсека, на кошку - не менее 0,5 кв. м.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13. Обращение с отходами содержания животных осуществляется в соответствии с законодательством Российской Федерации в сфере охраны окружающей среды.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14. Обращение с биологическими отходами осуществляется в соответствии с ветеринарным законодательством Российской Федерации.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15. Каждое животное должно быть обеспечено индивидуальной поилкой и постоянно и неограниченно иметь доступ к свежей питьевой воде. Смена воды должна осуществляться не реже одного раза в сутки.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Каждое животное должно быть обеспечено индивидуальной миской для корма.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>Кормление взрослых собак осуществляется не реже одного раза в сутки, кошек - двух раз в сутки, щенков и котят в зависимости от их возраста - от трех до шести раз в сутки.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  <w:highlight w:val="green"/>
        </w:rPr>
      </w:pPr>
      <w:r w:rsidRPr="00357698">
        <w:rPr>
          <w:rFonts w:eastAsiaTheme="minorEastAsia"/>
          <w:sz w:val="28"/>
          <w:szCs w:val="28"/>
          <w:highlight w:val="green"/>
        </w:rPr>
        <w:t xml:space="preserve">Рацион и норма кормления каждого животного должны соответствовать физиологическим и половозрастным потребностям животного, его видовым и </w:t>
      </w:r>
      <w:r w:rsidRPr="00357698">
        <w:rPr>
          <w:rFonts w:eastAsiaTheme="minorEastAsia"/>
          <w:sz w:val="28"/>
          <w:szCs w:val="28"/>
          <w:highlight w:val="green"/>
        </w:rPr>
        <w:lastRenderedPageBreak/>
        <w:t>породным особенностям, физиологическому состоянию и состоянию здоровья животного.</w:t>
      </w:r>
    </w:p>
    <w:p w:rsidR="00357698" w:rsidRPr="00357698" w:rsidRDefault="00357698" w:rsidP="0035769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  <w:highlight w:val="green"/>
        </w:rPr>
        <w:t>Поилки и миски для животных подвергаются ежедневному мытью с использованием моющих средств, безопасных для животных.</w:t>
      </w:r>
      <w:r w:rsidRPr="00357698">
        <w:rPr>
          <w:rFonts w:eastAsiaTheme="minorEastAsia"/>
          <w:sz w:val="28"/>
          <w:szCs w:val="28"/>
        </w:rPr>
        <w:t xml:space="preserve"> </w:t>
      </w:r>
    </w:p>
    <w:p w:rsidR="00357698" w:rsidRPr="00357698" w:rsidRDefault="00357698" w:rsidP="00357698">
      <w:pPr>
        <w:widowControl/>
        <w:rPr>
          <w:rFonts w:eastAsiaTheme="minorEastAsia"/>
          <w:sz w:val="22"/>
          <w:szCs w:val="22"/>
        </w:rPr>
      </w:pPr>
      <w:r w:rsidRPr="00357698">
        <w:rPr>
          <w:rFonts w:eastAsiaTheme="minorHAnsi"/>
          <w:sz w:val="22"/>
          <w:szCs w:val="22"/>
          <w:lang w:eastAsia="en-US"/>
        </w:rPr>
        <w:br w:type="page"/>
      </w:r>
    </w:p>
    <w:tbl>
      <w:tblPr>
        <w:tblW w:w="4394" w:type="dxa"/>
        <w:tblInd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357698" w:rsidRPr="003D0042" w:rsidTr="002448A4">
        <w:trPr>
          <w:trHeight w:val="1151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</w:rPr>
              <w:br w:type="page"/>
            </w:r>
            <w:r w:rsidRPr="003D0042">
              <w:rPr>
                <w:sz w:val="28"/>
                <w:szCs w:val="28"/>
                <w:lang w:eastAsia="ar-SA"/>
              </w:rPr>
              <w:t>Приложение</w:t>
            </w:r>
            <w:r>
              <w:rPr>
                <w:sz w:val="28"/>
                <w:szCs w:val="28"/>
                <w:lang w:eastAsia="ar-SA"/>
              </w:rPr>
              <w:t xml:space="preserve"> №3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Пензенской области</w:t>
            </w:r>
          </w:p>
          <w:p w:rsidR="00357698" w:rsidRPr="003D0042" w:rsidRDefault="00357698" w:rsidP="002448A4">
            <w:pPr>
              <w:suppressAutoHyphens/>
              <w:autoSpaceDE w:val="0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3D0042">
              <w:rPr>
                <w:sz w:val="28"/>
                <w:szCs w:val="28"/>
                <w:lang w:eastAsia="ar-SA"/>
              </w:rPr>
              <w:t>от          №</w:t>
            </w:r>
          </w:p>
        </w:tc>
      </w:tr>
    </w:tbl>
    <w:p w:rsidR="00357698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2"/>
          <w:szCs w:val="22"/>
        </w:rPr>
      </w:pPr>
    </w:p>
    <w:p w:rsidR="00357698" w:rsidRPr="00B21EFC" w:rsidRDefault="00357698" w:rsidP="00357698">
      <w:pPr>
        <w:autoSpaceDE w:val="0"/>
        <w:autoSpaceDN w:val="0"/>
        <w:jc w:val="right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B21EFC">
        <w:rPr>
          <w:rFonts w:eastAsiaTheme="minorEastAsia"/>
          <w:sz w:val="28"/>
          <w:szCs w:val="28"/>
        </w:rPr>
        <w:t>Утвержден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постановлением</w:t>
      </w:r>
    </w:p>
    <w:p w:rsidR="00357698" w:rsidRPr="00B21EFC" w:rsidRDefault="00357698" w:rsidP="00357698">
      <w:pPr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B21EFC">
        <w:rPr>
          <w:rFonts w:eastAsiaTheme="minorEastAsia"/>
          <w:sz w:val="28"/>
          <w:szCs w:val="28"/>
        </w:rPr>
        <w:t>Правительства Пензенской области</w:t>
      </w:r>
    </w:p>
    <w:p w:rsidR="00357698" w:rsidRPr="00357698" w:rsidRDefault="00357698" w:rsidP="00357698">
      <w:pPr>
        <w:autoSpaceDE w:val="0"/>
        <w:autoSpaceDN w:val="0"/>
        <w:jc w:val="right"/>
        <w:outlineLvl w:val="1"/>
        <w:rPr>
          <w:rFonts w:eastAsiaTheme="minorEastAsia"/>
          <w:sz w:val="22"/>
          <w:szCs w:val="22"/>
          <w:highlight w:val="green"/>
        </w:rPr>
      </w:pPr>
      <w:r w:rsidRPr="00B21EFC">
        <w:rPr>
          <w:rFonts w:eastAsiaTheme="minorEastAsia"/>
          <w:sz w:val="28"/>
          <w:szCs w:val="28"/>
        </w:rPr>
        <w:t>от 30 декабря 2019 г. № 858-пП</w:t>
      </w:r>
    </w:p>
    <w:p w:rsidR="00357698" w:rsidRPr="00357698" w:rsidRDefault="00357698" w:rsidP="00357698">
      <w:pPr>
        <w:autoSpaceDE w:val="0"/>
        <w:autoSpaceDN w:val="0"/>
        <w:jc w:val="right"/>
        <w:outlineLvl w:val="1"/>
        <w:rPr>
          <w:rFonts w:eastAsiaTheme="minorEastAsia"/>
          <w:b/>
          <w:sz w:val="22"/>
          <w:szCs w:val="22"/>
          <w:highlight w:val="green"/>
        </w:rPr>
      </w:pPr>
    </w:p>
    <w:p w:rsidR="00357698" w:rsidRPr="00357698" w:rsidRDefault="00357698" w:rsidP="001177F8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57698">
        <w:rPr>
          <w:rFonts w:eastAsiaTheme="minorHAnsi"/>
          <w:b/>
          <w:sz w:val="28"/>
          <w:szCs w:val="28"/>
          <w:highlight w:val="green"/>
          <w:lang w:eastAsia="en-US"/>
        </w:rPr>
        <w:t>Порядок организации деятельности приютов для животных, нормы содержания животных в них на территории Пензенской области</w:t>
      </w:r>
    </w:p>
    <w:p w:rsidR="00357698" w:rsidRPr="00357698" w:rsidRDefault="00357698" w:rsidP="001177F8">
      <w:pPr>
        <w:autoSpaceDE w:val="0"/>
        <w:autoSpaceDN w:val="0"/>
        <w:jc w:val="right"/>
        <w:outlineLvl w:val="1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357698">
        <w:rPr>
          <w:rFonts w:eastAsiaTheme="minorEastAsia"/>
          <w:b/>
          <w:sz w:val="28"/>
          <w:szCs w:val="28"/>
          <w:highlight w:val="green"/>
        </w:rPr>
        <w:t>I.</w:t>
      </w:r>
      <w:r w:rsidRPr="00357698">
        <w:rPr>
          <w:rFonts w:eastAsiaTheme="minorEastAsia"/>
          <w:b/>
          <w:sz w:val="28"/>
          <w:szCs w:val="28"/>
        </w:rPr>
        <w:t xml:space="preserve"> Организация деятельности приютов для животных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1.1. Владельцы приютов обязаны соблюдать требования, установленные Федеральным </w:t>
      </w:r>
      <w:hyperlink r:id="rId22">
        <w:r w:rsidRPr="00357698">
          <w:rPr>
            <w:rFonts w:eastAsiaTheme="minorEastAsia"/>
            <w:color w:val="0000FF"/>
            <w:sz w:val="28"/>
            <w:szCs w:val="28"/>
          </w:rPr>
          <w:t>законом</w:t>
        </w:r>
      </w:hyperlink>
      <w:r w:rsidRPr="00357698">
        <w:rPr>
          <w:rFonts w:eastAsiaTheme="minorEastAsia"/>
          <w:sz w:val="28"/>
          <w:szCs w:val="28"/>
        </w:rPr>
        <w:t xml:space="preserve"> от 27.12.2018 № 498-ФЗ, иными нормативными правовыми актами в области обращения с животными, а также настоящим Порядком.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1.2. Приюты могут быть государственными, муниципальными, а также частными.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1.3. Приютом является специально оборудованный имущественный комплекс, созданный в целях осуществления деятельности по содержанию животных, в том числе животных без владельцев, животных, от права </w:t>
      </w:r>
      <w:proofErr w:type="gramStart"/>
      <w:r w:rsidRPr="00357698">
        <w:rPr>
          <w:rFonts w:eastAsiaTheme="minorEastAsia"/>
          <w:sz w:val="28"/>
          <w:szCs w:val="28"/>
        </w:rPr>
        <w:t>собственности</w:t>
      </w:r>
      <w:proofErr w:type="gramEnd"/>
      <w:r w:rsidRPr="00357698">
        <w:rPr>
          <w:rFonts w:eastAsiaTheme="minorEastAsia"/>
          <w:sz w:val="28"/>
          <w:szCs w:val="28"/>
        </w:rPr>
        <w:t xml:space="preserve"> на которых владельцы отказались.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Приюты размещаются в отдельно стоящих и специально предназначенных для этого зданиях, строениях, сооружениях в соответствии с законодательством Российской Федерации.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1.4. В приютах может осуществляться деятельность по временному содержанию (размещению) домашних животных по соглашению с их владельцами, а также деятельность по оказанию ветеринарных и иных услуг.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Приюты могут быть предназначены для содержания животных разных видов и пород, учитывая их биологическую совместимость, или иметь специализацию по содержанию только одной определенной категории животных, в отдельных от кошек и собак помещениях, зданиях и сооружениях.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1.5. Владельцы приютов и уполномоченные ими лица обеспечивают посещение приюта гражданами и добровольцами (волонтерами) в соответствии с </w:t>
      </w:r>
      <w:hyperlink r:id="rId23">
        <w:r w:rsidRPr="00357698">
          <w:rPr>
            <w:rFonts w:eastAsiaTheme="minorEastAsia"/>
            <w:color w:val="0000FF"/>
            <w:sz w:val="28"/>
            <w:szCs w:val="28"/>
          </w:rPr>
          <w:t>частью 12 статьи 16</w:t>
        </w:r>
      </w:hyperlink>
      <w:r w:rsidRPr="00357698">
        <w:rPr>
          <w:rFonts w:eastAsiaTheme="minorEastAsia"/>
          <w:sz w:val="28"/>
          <w:szCs w:val="28"/>
        </w:rPr>
        <w:t xml:space="preserve"> Федерального закона от 27.12.2018 № 498-ФЗ.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1.6. Территория приюта должна быть обнесена сплошным или сетчатым забором высотой не менее 2 метров с цоколем, заглубленным в землю не менее чем на 0,2 метра.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1.7. Въезд (выезд) на территорию приюта осуществляется после дезинфекции колес автомобильного транспорта.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lastRenderedPageBreak/>
        <w:t>1.8. Территория приюта должна быть разделена на следующие зоны: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>- производственную, включающую в себя помещения для длительного содержания животных и площадки для выгула животных;</w:t>
      </w:r>
      <w:proofErr w:type="gramEnd"/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- административно-хозяйственную, включающую здания и сооружения административно-хозяйственных служб, подсобные помещения, кормокухню (в случае кормления животных не готовыми кормами для животных) и склад для хранения кормов для животных, склад для хранения опилок, сена или другого подстилочного материала, инвентаря;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>- временного содержания животных, включающую в себя манеж-приемную, ветеринарный пункт (карантинное помещение), помещение послеоперационной реабилитации;</w:t>
      </w:r>
      <w:proofErr w:type="gramEnd"/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- хранения отходов содержания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bookmarkStart w:id="2" w:name="P232"/>
      <w:bookmarkEnd w:id="2"/>
      <w:r w:rsidRPr="00357698">
        <w:rPr>
          <w:rFonts w:eastAsiaTheme="minorEastAsia"/>
          <w:sz w:val="28"/>
          <w:szCs w:val="28"/>
        </w:rPr>
        <w:t>1.9. Помещения приюта должны быть оборудованы системой водоснабжения и водоотведения, канализации, электроснабжения, освещения и вентиляции (естественной, принудительной).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1.10. Все полы в помещениях для содержания животных должны иметь поверхность устойчивую к мытью водой и обработке дезинфицирующими средствами, устраиваться из водонепроницаемых материалов без плинтусов и при необходимости иметь уклоны к лоткам.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Стены и потолки в помещениях для содержания животных должны иметь покрытие, позволяющее проводить регулярную уборку и дезинфекцию.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1.11. Вход в помещения для содержания животных осуществляется через дезинфекционные коврики (кюветы) по ширине прохода, пропитанные дезинфицирующими растворами.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Ширина и высота входов в помещения для содержания животных должны обеспечить свободное перемещение тары для кормов, свободу маневренности при обслуживании животных, а также беспрепятственную уборку помещений приюта, и должны иметь размер - не менее 0,80 м (ширина), 1,80 м (высота).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357698">
        <w:rPr>
          <w:rFonts w:eastAsiaTheme="minorEastAsia"/>
          <w:sz w:val="28"/>
          <w:szCs w:val="28"/>
        </w:rPr>
        <w:t>Размеры и обустройство проходов между вольерами, клетками, будками и иными сооружениями должны быть не менее одного метра и обеспечивать возможность для работников приюта осуществлять мероприятия по кормлению, поению, уходу за животными и уборке, исключать контакт животных, содержащихся в соседних вольерах, клетках, а также обеспечивать безопасность работников приюта, волонтеров и иных лиц, имеющих право посещать приюты.</w:t>
      </w:r>
      <w:proofErr w:type="gramEnd"/>
      <w:r w:rsidRPr="00357698">
        <w:rPr>
          <w:rFonts w:eastAsiaTheme="minorEastAsia"/>
          <w:sz w:val="28"/>
          <w:szCs w:val="28"/>
        </w:rPr>
        <w:t xml:space="preserve"> В случае расположения вольеров в один ряд расстояние между вольерами должно быть не менее одного метра либо между ними должно быть сплошное ограждение, препятствующее контакту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bookmarkStart w:id="3" w:name="P240"/>
      <w:bookmarkEnd w:id="3"/>
      <w:r w:rsidRPr="00357698">
        <w:rPr>
          <w:rFonts w:eastAsiaTheme="minorEastAsia"/>
          <w:sz w:val="28"/>
          <w:szCs w:val="28"/>
        </w:rPr>
        <w:t>1.12. Уборка и дезинфекция помещений для содержания животных осуществляется ежедневно.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Плановая дезинфекция и дезинсекция помещений для содержания животных проводятся не реже одного раза в месяц с использованием безопасных для содержащихся в приюте животных средств. Помимо этого </w:t>
      </w:r>
      <w:r w:rsidRPr="00357698">
        <w:rPr>
          <w:rFonts w:eastAsiaTheme="minorEastAsia"/>
          <w:sz w:val="28"/>
          <w:szCs w:val="28"/>
        </w:rPr>
        <w:lastRenderedPageBreak/>
        <w:t>дезинфекция помещений для содержания животных проводится в случае вспышек заразных болезней животных или смерти животных в соответствии с ветеринарным законодательством Российской Федерации.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bookmarkStart w:id="4" w:name="P242"/>
      <w:bookmarkEnd w:id="4"/>
      <w:r w:rsidRPr="00357698">
        <w:rPr>
          <w:rFonts w:eastAsiaTheme="minorEastAsia"/>
          <w:sz w:val="28"/>
          <w:szCs w:val="28"/>
        </w:rPr>
        <w:t xml:space="preserve">1.13. Ветеринарный пункт (карантинное помещение), помещения послеоперационной реабилитации и стационар (при наличии) должны соответствовать требованиям, указанным в </w:t>
      </w:r>
      <w:hyperlink w:anchor="P232">
        <w:r w:rsidRPr="00357698">
          <w:rPr>
            <w:rFonts w:eastAsiaTheme="minorEastAsia"/>
            <w:color w:val="0000FF"/>
            <w:sz w:val="28"/>
            <w:szCs w:val="28"/>
          </w:rPr>
          <w:t>пунктах 9.9</w:t>
        </w:r>
      </w:hyperlink>
      <w:r w:rsidRPr="00357698">
        <w:rPr>
          <w:rFonts w:eastAsiaTheme="minorEastAsia"/>
          <w:sz w:val="28"/>
          <w:szCs w:val="28"/>
        </w:rPr>
        <w:t xml:space="preserve"> - </w:t>
      </w:r>
      <w:hyperlink w:anchor="P240">
        <w:r w:rsidRPr="00357698">
          <w:rPr>
            <w:rFonts w:eastAsiaTheme="minorEastAsia"/>
            <w:color w:val="0000FF"/>
            <w:sz w:val="28"/>
            <w:szCs w:val="28"/>
          </w:rPr>
          <w:t>9.12</w:t>
        </w:r>
      </w:hyperlink>
      <w:r w:rsidRPr="00357698">
        <w:rPr>
          <w:rFonts w:eastAsiaTheme="minorEastAsia"/>
          <w:sz w:val="28"/>
          <w:szCs w:val="28"/>
        </w:rPr>
        <w:t xml:space="preserve"> настоящего Порядка.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Животные в помещениях, указанных в </w:t>
      </w:r>
      <w:hyperlink w:anchor="P242">
        <w:r w:rsidRPr="00357698">
          <w:rPr>
            <w:rFonts w:eastAsiaTheme="minorEastAsia"/>
            <w:color w:val="0000FF"/>
            <w:sz w:val="28"/>
            <w:szCs w:val="28"/>
          </w:rPr>
          <w:t>абзаце первом</w:t>
        </w:r>
      </w:hyperlink>
      <w:r w:rsidRPr="00357698">
        <w:rPr>
          <w:rFonts w:eastAsiaTheme="minorEastAsia"/>
          <w:sz w:val="28"/>
          <w:szCs w:val="28"/>
        </w:rPr>
        <w:t xml:space="preserve"> настоящего пункта, должны содержаться в изолированных отсеках либо клетках, исключающих наличие физического контакта между животными.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Площадь изолированных отсеков для содержания должна определяться из расчета на одно животное (собаку) весом 20 кг не менее одного кв. м пространства отсека, на кошку - не менее 0,5 кв. м.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1.14. Обращение с отходами содержания животных осуществляется в соответствии с законодательством Российской Федерации в сфере охраны окружающей среды.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1.15. Обращение с биологическими отходами осуществляется в соответствии с ветеринарным законодательством Российской Федерации.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357698">
        <w:rPr>
          <w:rFonts w:eastAsiaTheme="minorEastAsia"/>
          <w:b/>
          <w:sz w:val="28"/>
          <w:szCs w:val="28"/>
          <w:lang w:val="en-US"/>
        </w:rPr>
        <w:t>II</w:t>
      </w:r>
      <w:r w:rsidRPr="00357698">
        <w:rPr>
          <w:rFonts w:eastAsiaTheme="minorEastAsia"/>
          <w:b/>
          <w:sz w:val="28"/>
          <w:szCs w:val="28"/>
        </w:rPr>
        <w:t>. Нормы содержания животных в приютах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2.1. </w:t>
      </w:r>
      <w:proofErr w:type="gramStart"/>
      <w:r w:rsidRPr="00357698">
        <w:rPr>
          <w:rFonts w:eastAsiaTheme="minorEastAsia"/>
          <w:sz w:val="28"/>
          <w:szCs w:val="28"/>
        </w:rPr>
        <w:t>Предельное количество содержащихся в приютах животных (в том числе в тех случаях, когда приюты специализируются на содержании в них животных разных видов) определяется исходя из возможности приюта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 и настоящего Порядка, исключив негативные последствия содержания животных.</w:t>
      </w:r>
      <w:proofErr w:type="gramEnd"/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2.2. Животные в приюте могут содержаться как в индивидуальных, так и в групповых вольерах и клетках в зависимости от социализации животных и их индивидуальной совместимости. Запрещается совместное содержание разнополых половозрелых нестерилизованных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2.3. Вольер для каждой собаки включает минимально 2 кв. м пространства для движения (открытый вольер) и 1 кв. м крытого вольера (будки, кабины). Будка (кабина) должна защищать животное от холода, осадков, жары и других погодных явлений. Отсутствие отопления в крытой части вольера в холодное время года допустимо только для здоровых собак с хорошей шерстью, приспособленных к проживанию и сну при низких температурах. Для всех остальных собак в крытой части вольера в холодное время требуется создание условий для поддержания температуры не ниже +7 °C.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Территория вольера для собак должна быть огорожена забором высотой не менее 2 метров, заглубленного в землю не менее чем на 0,2 метра. Дверь вольера должна открываться вовнутрь и иметь запор, обеспечивающий невозможность самопроизвольного выхода собаки из вольера.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lastRenderedPageBreak/>
        <w:t>Пол в вольерах для собак должен покрываться в зимний период древесными опилками или иными безопасными для животных материалами, обладающими гигроскопичными и сорбирующими свойствами. Опилки или иные материалы для покрытия пола в вольерах для собак заменяются не реже 2 - 3 раз в неделю в процессе уборки вольера.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2.4. Размеры площадки для выгула собак должны быть достаточными для выгула в течение суток всех животных, содержащихся в приюте. Численность одновременно выгуливаемых собак определяется из расчета 4 кв. м площади на одну собаку. Территория площадки для выгула собак должна быть огорожена забором высотой не менее 2 метров, заглубленного в землю не менее чем на 0,2 метра.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2.5. </w:t>
      </w:r>
      <w:proofErr w:type="gramStart"/>
      <w:r w:rsidRPr="00357698">
        <w:rPr>
          <w:rFonts w:eastAsiaTheme="minorEastAsia"/>
          <w:sz w:val="28"/>
          <w:szCs w:val="28"/>
        </w:rPr>
        <w:t>Помещение для кошек должно состоять из крытой утепленной части, необходимой для обеспечения минимальных потребностей животного в движении, и примыкающей к ней выгульной площадки или помещения с окнами в отапливаемом строении приюта для животных, оборудованном клетками или вольерами группового содержания, при соблюдении нормы не менее 0,5 кв. м площади на одно животное.</w:t>
      </w:r>
      <w:proofErr w:type="gramEnd"/>
      <w:r w:rsidRPr="00357698">
        <w:rPr>
          <w:rFonts w:eastAsiaTheme="minorEastAsia"/>
          <w:sz w:val="28"/>
          <w:szCs w:val="28"/>
        </w:rPr>
        <w:t xml:space="preserve"> Высота клеток для кошек должна быть не менее 0,5 м. Утепленная часть должна защищать кошек от холода, осадков, жары и других погодных явлений и обеспечивать температуру при нахождении кошки не ниже +16 °C.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Лотки для испражнений должны устанавливаться из расчета не менее одного лотка на 3 кошки. Лоток должен быть заполнен безопасными для животных наполнителем, обладающим гигроскопичными и сорбирующими свойствами, или иметь сетку. Очистка лотков должна проводиться ежедневно.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2.6. Вход в помещение для содержания кошек должен быть оборудован буферной зоной, состоящей из сетчатого тамбура.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2.7. Площадка для выгула кошек должна примыкать к помещению для содержания и быть огорожена со всех сторон, в том числе сверху. Численность одновременно выгуливаемых кошек определяется из расчета 1 кв. м площади на одну кошку. На площадке должны быть размещены игровые устройства для кошек, гамаки и другие средства обогащения среды, лотки с наполнителем для испражнений.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2.8. Выгул собак осуществляется сотрудниками приюта либо добровольцами (волонтерами) не реже одного раз в сутки, продолжительность прогулки должна составлять не менее 30 минут. Выгул животных может осуществляться на площадках для выгула собак приюта либо за пределами территории приюта в соответствии с требованиями для выгула домашних животных, в местах, разрешенных решением органа местного самоуправления для выгула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2.9. Каждое животное должно быть обеспечено индивидуальной поилкой и постоянно и неограниченно иметь доступ к свежей питьевой воде. Смена воды должна осуществляться не реже одного раза в сутки.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Каждое животное должно быть обеспечено индивидуальной миской для корма.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lastRenderedPageBreak/>
        <w:t>Кормление взрослых собак осуществляется не реже одного раза в сутки, кошек - двух раз в сутки, щенков и котят в зависимости от их возраста - от трех до шести раз в сутки.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Рацион и норма кормления каждого животного должны соответствовать физиологическим и половозрастным потребностям животного, его видовым и породным особенностям, физиологическому состоянию и состоянию здоровья животного.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>Поилки и миски для животных подвергаются ежедневному мытью с использованием моющих средств, безопасных для животных. Поилки и миски для животных, содержащихся в карантинном помещении, подвергаются мытью отдельно от поилок и мисок для остальных животных с использованием дезинфицирующих средств, безопасных для животных.</w:t>
      </w:r>
    </w:p>
    <w:p w:rsidR="00357698" w:rsidRPr="00357698" w:rsidRDefault="00357698" w:rsidP="001177F8">
      <w:pPr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57698">
        <w:rPr>
          <w:rFonts w:eastAsiaTheme="minorEastAsia"/>
          <w:sz w:val="28"/>
          <w:szCs w:val="28"/>
        </w:rPr>
        <w:t xml:space="preserve">2.10. Животные, за исключением домашних кошек и собак, в приютах должны содержаться в вольерах, клетках и (или) других помещениях для содержания животных, </w:t>
      </w:r>
      <w:proofErr w:type="gramStart"/>
      <w:r w:rsidRPr="00357698">
        <w:rPr>
          <w:rFonts w:eastAsiaTheme="minorEastAsia"/>
          <w:sz w:val="28"/>
          <w:szCs w:val="28"/>
        </w:rPr>
        <w:t>нормы</w:t>
      </w:r>
      <w:proofErr w:type="gramEnd"/>
      <w:r w:rsidRPr="00357698">
        <w:rPr>
          <w:rFonts w:eastAsiaTheme="minorEastAsia"/>
          <w:sz w:val="28"/>
          <w:szCs w:val="28"/>
        </w:rPr>
        <w:t xml:space="preserve"> площади которых и условия содержания соответствуют принятым для этих животных.</w:t>
      </w:r>
    </w:p>
    <w:p w:rsidR="00357698" w:rsidRPr="00357698" w:rsidRDefault="00357698" w:rsidP="001177F8">
      <w:pPr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765092" w:rsidRPr="001177F8" w:rsidRDefault="00765092" w:rsidP="001177F8">
      <w:pPr>
        <w:widowControl/>
        <w:rPr>
          <w:sz w:val="28"/>
          <w:szCs w:val="28"/>
        </w:rPr>
      </w:pPr>
    </w:p>
    <w:p w:rsidR="001177F8" w:rsidRPr="001177F8" w:rsidRDefault="001177F8">
      <w:pPr>
        <w:widowControl/>
        <w:rPr>
          <w:sz w:val="28"/>
          <w:szCs w:val="28"/>
        </w:rPr>
      </w:pPr>
    </w:p>
    <w:sectPr w:rsidR="001177F8" w:rsidRPr="001177F8" w:rsidSect="00994ED3">
      <w:footerReference w:type="default" r:id="rId24"/>
      <w:pgSz w:w="11906" w:h="16838"/>
      <w:pgMar w:top="1134" w:right="851" w:bottom="1134" w:left="1701" w:header="709" w:footer="709" w:gutter="0"/>
      <w:pgNumType w:start="2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A69" w:rsidRDefault="001F0A69">
      <w:r>
        <w:separator/>
      </w:r>
    </w:p>
  </w:endnote>
  <w:endnote w:type="continuationSeparator" w:id="0">
    <w:p w:rsidR="001F0A69" w:rsidRDefault="001F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234" w:rsidRDefault="00325234">
    <w:pPr>
      <w:pStyle w:val="a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A69" w:rsidRDefault="001F0A69">
      <w:r>
        <w:separator/>
      </w:r>
    </w:p>
  </w:footnote>
  <w:footnote w:type="continuationSeparator" w:id="0">
    <w:p w:rsidR="001F0A69" w:rsidRDefault="001F0A69">
      <w:r>
        <w:continuationSeparator/>
      </w:r>
    </w:p>
  </w:footnote>
  <w:footnote w:id="1">
    <w:p w:rsidR="00325234" w:rsidRPr="001F159E" w:rsidRDefault="00325234" w:rsidP="001E7CEF">
      <w:pPr>
        <w:pStyle w:val="ac"/>
        <w:jc w:val="both"/>
        <w:rPr>
          <w:sz w:val="22"/>
          <w:szCs w:val="22"/>
        </w:rPr>
      </w:pPr>
      <w:r>
        <w:rPr>
          <w:rStyle w:val="ab"/>
        </w:rPr>
        <w:footnoteRef/>
      </w:r>
      <w:r w:rsidRPr="001F159E">
        <w:t xml:space="preserve"> </w:t>
      </w:r>
      <w:r w:rsidRPr="001F159E">
        <w:rPr>
          <w:highlight w:val="green"/>
        </w:rPr>
        <w:t>В случае отсутствия</w:t>
      </w:r>
      <w:r w:rsidRPr="001F159E">
        <w:t xml:space="preserve"> </w:t>
      </w:r>
      <w:r w:rsidRPr="001F159E">
        <w:rPr>
          <w:highlight w:val="green"/>
        </w:rPr>
        <w:t>животного в месте, указанном в заявлении, в акте  указывается адрес или координаты (широта и долгота) места проведения отлова, в радиусе не более 1000 метров от места, указанного в заявлении</w:t>
      </w:r>
      <w:r w:rsidRPr="001F159E">
        <w:rPr>
          <w:sz w:val="22"/>
          <w:szCs w:val="22"/>
          <w:highlight w:val="green"/>
        </w:rPr>
        <w:t>.</w:t>
      </w:r>
    </w:p>
  </w:footnote>
  <w:footnote w:id="2">
    <w:p w:rsidR="00325234" w:rsidRDefault="00325234" w:rsidP="001E7CEF">
      <w:pPr>
        <w:pStyle w:val="ac"/>
      </w:pPr>
      <w:r w:rsidRPr="00EB6996">
        <w:rPr>
          <w:rStyle w:val="ab"/>
          <w:highlight w:val="green"/>
        </w:rPr>
        <w:footnoteRef/>
      </w:r>
      <w:r w:rsidRPr="00EB6996">
        <w:rPr>
          <w:highlight w:val="green"/>
        </w:rPr>
        <w:t xml:space="preserve"> Заполняется в случае передачи животного в приют</w:t>
      </w:r>
    </w:p>
  </w:footnote>
  <w:footnote w:id="3">
    <w:p w:rsidR="00325234" w:rsidRDefault="00325234" w:rsidP="001E7CEF">
      <w:pPr>
        <w:pStyle w:val="ac"/>
      </w:pPr>
      <w:r>
        <w:rPr>
          <w:rStyle w:val="ab"/>
        </w:rPr>
        <w:footnoteRef/>
      </w:r>
      <w:r>
        <w:t xml:space="preserve"> </w:t>
      </w:r>
      <w:r w:rsidRPr="00EB6996">
        <w:rPr>
          <w:highlight w:val="green"/>
        </w:rPr>
        <w:t>Заполняется в случае передачи животного в приют</w:t>
      </w:r>
    </w:p>
  </w:footnote>
  <w:footnote w:id="4">
    <w:p w:rsidR="00325234" w:rsidRDefault="00325234" w:rsidP="001E7CEF">
      <w:pPr>
        <w:pStyle w:val="ac"/>
      </w:pPr>
      <w:r w:rsidRPr="00EB6996">
        <w:rPr>
          <w:rStyle w:val="ab"/>
          <w:highlight w:val="green"/>
        </w:rPr>
        <w:footnoteRef/>
      </w:r>
      <w:r w:rsidRPr="00EB6996">
        <w:rPr>
          <w:highlight w:val="green"/>
        </w:rPr>
        <w:t xml:space="preserve"> Подписывается в случае передачи животного в приют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0E6B"/>
    <w:multiLevelType w:val="multilevel"/>
    <w:tmpl w:val="45206B0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68" w:hanging="1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9" w:hanging="13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9" w:hanging="13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3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3D06EC0"/>
    <w:multiLevelType w:val="hybridMultilevel"/>
    <w:tmpl w:val="4B28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344FC"/>
    <w:multiLevelType w:val="hybridMultilevel"/>
    <w:tmpl w:val="AACE3B0E"/>
    <w:lvl w:ilvl="0" w:tplc="E7E275B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1"/>
        </w:tabs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1"/>
        </w:tabs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1"/>
        </w:tabs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1"/>
        </w:tabs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1"/>
        </w:tabs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1"/>
        </w:tabs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1"/>
        </w:tabs>
        <w:ind w:left="6511" w:hanging="180"/>
      </w:pPr>
    </w:lvl>
  </w:abstractNum>
  <w:abstractNum w:abstractNumId="3">
    <w:nsid w:val="0C2F1C50"/>
    <w:multiLevelType w:val="multilevel"/>
    <w:tmpl w:val="020E1750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F987BAC"/>
    <w:multiLevelType w:val="hybridMultilevel"/>
    <w:tmpl w:val="B27CD1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DA5AC0"/>
    <w:multiLevelType w:val="multilevel"/>
    <w:tmpl w:val="A6D81D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7E019E2"/>
    <w:multiLevelType w:val="multilevel"/>
    <w:tmpl w:val="642691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A1D7529"/>
    <w:multiLevelType w:val="hybridMultilevel"/>
    <w:tmpl w:val="7764D502"/>
    <w:lvl w:ilvl="0" w:tplc="1FC079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35795B"/>
    <w:multiLevelType w:val="hybridMultilevel"/>
    <w:tmpl w:val="2286BA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26916"/>
    <w:multiLevelType w:val="hybridMultilevel"/>
    <w:tmpl w:val="0172F1A6"/>
    <w:lvl w:ilvl="0" w:tplc="7CBCD68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C724DD"/>
    <w:multiLevelType w:val="multilevel"/>
    <w:tmpl w:val="C5282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73C5F62"/>
    <w:multiLevelType w:val="multilevel"/>
    <w:tmpl w:val="CB0C272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9"/>
      <w:numFmt w:val="decimal"/>
      <w:isLgl/>
      <w:lvlText w:val="%1.%2.%3.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28DC47E3"/>
    <w:multiLevelType w:val="multilevel"/>
    <w:tmpl w:val="42809A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2A5A6C10"/>
    <w:multiLevelType w:val="multilevel"/>
    <w:tmpl w:val="A976A4A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>
    <w:nsid w:val="2B982634"/>
    <w:multiLevelType w:val="hybridMultilevel"/>
    <w:tmpl w:val="C5189F5A"/>
    <w:lvl w:ilvl="0" w:tplc="4D0650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60E7A3A"/>
    <w:multiLevelType w:val="multilevel"/>
    <w:tmpl w:val="191A5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16">
    <w:nsid w:val="373B1593"/>
    <w:multiLevelType w:val="multilevel"/>
    <w:tmpl w:val="A1885C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381B266A"/>
    <w:multiLevelType w:val="hybridMultilevel"/>
    <w:tmpl w:val="5B0E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7286D"/>
    <w:multiLevelType w:val="multilevel"/>
    <w:tmpl w:val="1AE2A89E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abstractNum w:abstractNumId="19">
    <w:nsid w:val="4BE25854"/>
    <w:multiLevelType w:val="multilevel"/>
    <w:tmpl w:val="89029782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0">
    <w:nsid w:val="62ED6D8F"/>
    <w:multiLevelType w:val="hybridMultilevel"/>
    <w:tmpl w:val="9D5451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BAF5D82"/>
    <w:multiLevelType w:val="hybridMultilevel"/>
    <w:tmpl w:val="51161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326E88"/>
    <w:multiLevelType w:val="multilevel"/>
    <w:tmpl w:val="363270A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3">
    <w:nsid w:val="78954A60"/>
    <w:multiLevelType w:val="hybridMultilevel"/>
    <w:tmpl w:val="F75E60D0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7"/>
  </w:num>
  <w:num w:numId="5">
    <w:abstractNumId w:val="8"/>
  </w:num>
  <w:num w:numId="6">
    <w:abstractNumId w:val="9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18"/>
  </w:num>
  <w:num w:numId="12">
    <w:abstractNumId w:val="15"/>
  </w:num>
  <w:num w:numId="13">
    <w:abstractNumId w:val="11"/>
  </w:num>
  <w:num w:numId="14">
    <w:abstractNumId w:val="19"/>
  </w:num>
  <w:num w:numId="15">
    <w:abstractNumId w:val="6"/>
  </w:num>
  <w:num w:numId="16">
    <w:abstractNumId w:val="2"/>
  </w:num>
  <w:num w:numId="17">
    <w:abstractNumId w:val="1"/>
  </w:num>
  <w:num w:numId="18">
    <w:abstractNumId w:val="20"/>
  </w:num>
  <w:num w:numId="19">
    <w:abstractNumId w:val="0"/>
  </w:num>
  <w:num w:numId="20">
    <w:abstractNumId w:val="22"/>
  </w:num>
  <w:num w:numId="21">
    <w:abstractNumId w:val="13"/>
  </w:num>
  <w:num w:numId="22">
    <w:abstractNumId w:val="4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31"/>
    <w:rsid w:val="00002035"/>
    <w:rsid w:val="00002060"/>
    <w:rsid w:val="00002709"/>
    <w:rsid w:val="00003259"/>
    <w:rsid w:val="000042E9"/>
    <w:rsid w:val="000047BC"/>
    <w:rsid w:val="00005686"/>
    <w:rsid w:val="00006127"/>
    <w:rsid w:val="00006190"/>
    <w:rsid w:val="000063B2"/>
    <w:rsid w:val="00006A65"/>
    <w:rsid w:val="000078A1"/>
    <w:rsid w:val="000103AD"/>
    <w:rsid w:val="00010C4C"/>
    <w:rsid w:val="0001256E"/>
    <w:rsid w:val="00014130"/>
    <w:rsid w:val="00014533"/>
    <w:rsid w:val="00015AD1"/>
    <w:rsid w:val="00016301"/>
    <w:rsid w:val="0001698E"/>
    <w:rsid w:val="00017DAE"/>
    <w:rsid w:val="00020140"/>
    <w:rsid w:val="000201A9"/>
    <w:rsid w:val="00020228"/>
    <w:rsid w:val="00020706"/>
    <w:rsid w:val="00020D63"/>
    <w:rsid w:val="0002199B"/>
    <w:rsid w:val="00021AD7"/>
    <w:rsid w:val="00021E6B"/>
    <w:rsid w:val="00022C2A"/>
    <w:rsid w:val="00022E00"/>
    <w:rsid w:val="0002417F"/>
    <w:rsid w:val="00024416"/>
    <w:rsid w:val="00025036"/>
    <w:rsid w:val="0002527A"/>
    <w:rsid w:val="000257F7"/>
    <w:rsid w:val="00025DE4"/>
    <w:rsid w:val="00026A98"/>
    <w:rsid w:val="00026D04"/>
    <w:rsid w:val="000273CA"/>
    <w:rsid w:val="00027CDE"/>
    <w:rsid w:val="00030070"/>
    <w:rsid w:val="00031222"/>
    <w:rsid w:val="00031439"/>
    <w:rsid w:val="0003144F"/>
    <w:rsid w:val="000317E3"/>
    <w:rsid w:val="000318A5"/>
    <w:rsid w:val="00033336"/>
    <w:rsid w:val="000340BE"/>
    <w:rsid w:val="00034B5B"/>
    <w:rsid w:val="000352D5"/>
    <w:rsid w:val="00035346"/>
    <w:rsid w:val="0003539F"/>
    <w:rsid w:val="0003552C"/>
    <w:rsid w:val="00035B70"/>
    <w:rsid w:val="00035D9B"/>
    <w:rsid w:val="00036578"/>
    <w:rsid w:val="0003662B"/>
    <w:rsid w:val="00036EC2"/>
    <w:rsid w:val="00036F87"/>
    <w:rsid w:val="00037009"/>
    <w:rsid w:val="00037332"/>
    <w:rsid w:val="00040E82"/>
    <w:rsid w:val="00040F88"/>
    <w:rsid w:val="00041564"/>
    <w:rsid w:val="00041CF3"/>
    <w:rsid w:val="00042560"/>
    <w:rsid w:val="00042FF4"/>
    <w:rsid w:val="000438FD"/>
    <w:rsid w:val="00045568"/>
    <w:rsid w:val="00045A45"/>
    <w:rsid w:val="000460BB"/>
    <w:rsid w:val="00046FBF"/>
    <w:rsid w:val="00047433"/>
    <w:rsid w:val="0004744B"/>
    <w:rsid w:val="00047634"/>
    <w:rsid w:val="000477EE"/>
    <w:rsid w:val="00050C09"/>
    <w:rsid w:val="000510B4"/>
    <w:rsid w:val="00051D49"/>
    <w:rsid w:val="000520FA"/>
    <w:rsid w:val="00052854"/>
    <w:rsid w:val="00053B16"/>
    <w:rsid w:val="0005408B"/>
    <w:rsid w:val="000546A8"/>
    <w:rsid w:val="00054DC7"/>
    <w:rsid w:val="000559C5"/>
    <w:rsid w:val="000569C1"/>
    <w:rsid w:val="00056D8C"/>
    <w:rsid w:val="00057D3E"/>
    <w:rsid w:val="00060163"/>
    <w:rsid w:val="00060B95"/>
    <w:rsid w:val="000618BC"/>
    <w:rsid w:val="00061AE6"/>
    <w:rsid w:val="00062387"/>
    <w:rsid w:val="000648DA"/>
    <w:rsid w:val="00064D70"/>
    <w:rsid w:val="00064E22"/>
    <w:rsid w:val="00065BF2"/>
    <w:rsid w:val="00065E2D"/>
    <w:rsid w:val="000667E8"/>
    <w:rsid w:val="00066D5B"/>
    <w:rsid w:val="0006713F"/>
    <w:rsid w:val="000702E3"/>
    <w:rsid w:val="000721E2"/>
    <w:rsid w:val="00073853"/>
    <w:rsid w:val="00076A20"/>
    <w:rsid w:val="00076D7D"/>
    <w:rsid w:val="0007762F"/>
    <w:rsid w:val="0007775D"/>
    <w:rsid w:val="00080CD7"/>
    <w:rsid w:val="00080D54"/>
    <w:rsid w:val="00081361"/>
    <w:rsid w:val="0008142E"/>
    <w:rsid w:val="00081585"/>
    <w:rsid w:val="000819EC"/>
    <w:rsid w:val="00081AF6"/>
    <w:rsid w:val="000824B0"/>
    <w:rsid w:val="00082D49"/>
    <w:rsid w:val="00082F84"/>
    <w:rsid w:val="00082FEA"/>
    <w:rsid w:val="00083B94"/>
    <w:rsid w:val="00083F1A"/>
    <w:rsid w:val="00083FDE"/>
    <w:rsid w:val="000842ED"/>
    <w:rsid w:val="00084C3E"/>
    <w:rsid w:val="00084E7C"/>
    <w:rsid w:val="0008531E"/>
    <w:rsid w:val="000864CD"/>
    <w:rsid w:val="00086532"/>
    <w:rsid w:val="00086750"/>
    <w:rsid w:val="00086DE0"/>
    <w:rsid w:val="00086F53"/>
    <w:rsid w:val="000875E3"/>
    <w:rsid w:val="00087701"/>
    <w:rsid w:val="000878C1"/>
    <w:rsid w:val="0009048A"/>
    <w:rsid w:val="00090560"/>
    <w:rsid w:val="00090B24"/>
    <w:rsid w:val="00090E16"/>
    <w:rsid w:val="00090EA1"/>
    <w:rsid w:val="000914EF"/>
    <w:rsid w:val="0009176A"/>
    <w:rsid w:val="0009193C"/>
    <w:rsid w:val="00091A95"/>
    <w:rsid w:val="000939B0"/>
    <w:rsid w:val="00094104"/>
    <w:rsid w:val="00094180"/>
    <w:rsid w:val="00094782"/>
    <w:rsid w:val="000947FD"/>
    <w:rsid w:val="00096AF1"/>
    <w:rsid w:val="0009791F"/>
    <w:rsid w:val="00097D18"/>
    <w:rsid w:val="000A0223"/>
    <w:rsid w:val="000A0873"/>
    <w:rsid w:val="000A0DBF"/>
    <w:rsid w:val="000A0E21"/>
    <w:rsid w:val="000A268E"/>
    <w:rsid w:val="000A2E12"/>
    <w:rsid w:val="000A4B0D"/>
    <w:rsid w:val="000A4C82"/>
    <w:rsid w:val="000A4E98"/>
    <w:rsid w:val="000A6339"/>
    <w:rsid w:val="000A7263"/>
    <w:rsid w:val="000A77BA"/>
    <w:rsid w:val="000B01BD"/>
    <w:rsid w:val="000B22BA"/>
    <w:rsid w:val="000B278F"/>
    <w:rsid w:val="000B2B6F"/>
    <w:rsid w:val="000B3647"/>
    <w:rsid w:val="000B39D6"/>
    <w:rsid w:val="000B3D5B"/>
    <w:rsid w:val="000B5B2A"/>
    <w:rsid w:val="000B62FC"/>
    <w:rsid w:val="000B6591"/>
    <w:rsid w:val="000B669C"/>
    <w:rsid w:val="000B735A"/>
    <w:rsid w:val="000B76C3"/>
    <w:rsid w:val="000B7F59"/>
    <w:rsid w:val="000C054E"/>
    <w:rsid w:val="000C0B91"/>
    <w:rsid w:val="000C0F92"/>
    <w:rsid w:val="000C1079"/>
    <w:rsid w:val="000C1373"/>
    <w:rsid w:val="000C1756"/>
    <w:rsid w:val="000C1B6A"/>
    <w:rsid w:val="000C1F4C"/>
    <w:rsid w:val="000C244C"/>
    <w:rsid w:val="000C3248"/>
    <w:rsid w:val="000C4066"/>
    <w:rsid w:val="000C440E"/>
    <w:rsid w:val="000C46AC"/>
    <w:rsid w:val="000C48B3"/>
    <w:rsid w:val="000C4B30"/>
    <w:rsid w:val="000C4CD6"/>
    <w:rsid w:val="000C5513"/>
    <w:rsid w:val="000C69B9"/>
    <w:rsid w:val="000C6BF3"/>
    <w:rsid w:val="000C6F84"/>
    <w:rsid w:val="000C732C"/>
    <w:rsid w:val="000C7725"/>
    <w:rsid w:val="000C77FF"/>
    <w:rsid w:val="000C7FCB"/>
    <w:rsid w:val="000D02C2"/>
    <w:rsid w:val="000D0DE0"/>
    <w:rsid w:val="000D1346"/>
    <w:rsid w:val="000D20DC"/>
    <w:rsid w:val="000D20ED"/>
    <w:rsid w:val="000D2D3A"/>
    <w:rsid w:val="000D3425"/>
    <w:rsid w:val="000D3504"/>
    <w:rsid w:val="000D3548"/>
    <w:rsid w:val="000D41BE"/>
    <w:rsid w:val="000D4FA3"/>
    <w:rsid w:val="000D51B7"/>
    <w:rsid w:val="000D52F0"/>
    <w:rsid w:val="000D54C6"/>
    <w:rsid w:val="000D5B5E"/>
    <w:rsid w:val="000D5BF8"/>
    <w:rsid w:val="000D620D"/>
    <w:rsid w:val="000D6AB1"/>
    <w:rsid w:val="000E07F4"/>
    <w:rsid w:val="000E0EE7"/>
    <w:rsid w:val="000E2056"/>
    <w:rsid w:val="000E21A5"/>
    <w:rsid w:val="000E250E"/>
    <w:rsid w:val="000E2C93"/>
    <w:rsid w:val="000E36F7"/>
    <w:rsid w:val="000E457F"/>
    <w:rsid w:val="000E49AF"/>
    <w:rsid w:val="000E5728"/>
    <w:rsid w:val="000E60D4"/>
    <w:rsid w:val="000E6DCF"/>
    <w:rsid w:val="000E6FBF"/>
    <w:rsid w:val="000E7C30"/>
    <w:rsid w:val="000F014A"/>
    <w:rsid w:val="000F02CF"/>
    <w:rsid w:val="000F0F81"/>
    <w:rsid w:val="000F1D63"/>
    <w:rsid w:val="000F1D76"/>
    <w:rsid w:val="000F2D4A"/>
    <w:rsid w:val="000F3327"/>
    <w:rsid w:val="000F3AEF"/>
    <w:rsid w:val="000F4643"/>
    <w:rsid w:val="000F4E8B"/>
    <w:rsid w:val="000F556D"/>
    <w:rsid w:val="000F5DA0"/>
    <w:rsid w:val="000F5F50"/>
    <w:rsid w:val="000F650F"/>
    <w:rsid w:val="000F7222"/>
    <w:rsid w:val="000F75FC"/>
    <w:rsid w:val="000F7A93"/>
    <w:rsid w:val="000F7E2E"/>
    <w:rsid w:val="000F7FF1"/>
    <w:rsid w:val="00100079"/>
    <w:rsid w:val="001000F1"/>
    <w:rsid w:val="00100481"/>
    <w:rsid w:val="001005D5"/>
    <w:rsid w:val="00100CFD"/>
    <w:rsid w:val="0010197E"/>
    <w:rsid w:val="00102288"/>
    <w:rsid w:val="001022B6"/>
    <w:rsid w:val="00102E61"/>
    <w:rsid w:val="00103B55"/>
    <w:rsid w:val="00103DF7"/>
    <w:rsid w:val="0010470F"/>
    <w:rsid w:val="00104F7C"/>
    <w:rsid w:val="00106D95"/>
    <w:rsid w:val="001076C3"/>
    <w:rsid w:val="00107A3A"/>
    <w:rsid w:val="001109AF"/>
    <w:rsid w:val="00111956"/>
    <w:rsid w:val="00112602"/>
    <w:rsid w:val="00112A65"/>
    <w:rsid w:val="00113442"/>
    <w:rsid w:val="001139EE"/>
    <w:rsid w:val="00113B1E"/>
    <w:rsid w:val="00114E8F"/>
    <w:rsid w:val="0011525F"/>
    <w:rsid w:val="0011570B"/>
    <w:rsid w:val="00115879"/>
    <w:rsid w:val="00115F84"/>
    <w:rsid w:val="00116066"/>
    <w:rsid w:val="001164F7"/>
    <w:rsid w:val="001167E8"/>
    <w:rsid w:val="00117052"/>
    <w:rsid w:val="001170DA"/>
    <w:rsid w:val="0011768F"/>
    <w:rsid w:val="0011772A"/>
    <w:rsid w:val="001177F8"/>
    <w:rsid w:val="00117B3C"/>
    <w:rsid w:val="00120265"/>
    <w:rsid w:val="001208C2"/>
    <w:rsid w:val="00120966"/>
    <w:rsid w:val="00120DA4"/>
    <w:rsid w:val="001224FA"/>
    <w:rsid w:val="00124084"/>
    <w:rsid w:val="00124701"/>
    <w:rsid w:val="001249A5"/>
    <w:rsid w:val="00124E14"/>
    <w:rsid w:val="00127A41"/>
    <w:rsid w:val="001304B6"/>
    <w:rsid w:val="001309B3"/>
    <w:rsid w:val="00131B7B"/>
    <w:rsid w:val="001326BA"/>
    <w:rsid w:val="00132FAB"/>
    <w:rsid w:val="0013331B"/>
    <w:rsid w:val="0013346E"/>
    <w:rsid w:val="0013358B"/>
    <w:rsid w:val="00134253"/>
    <w:rsid w:val="0013458F"/>
    <w:rsid w:val="001346F8"/>
    <w:rsid w:val="001348F5"/>
    <w:rsid w:val="00134988"/>
    <w:rsid w:val="00134AD0"/>
    <w:rsid w:val="0013725B"/>
    <w:rsid w:val="0013772D"/>
    <w:rsid w:val="00137986"/>
    <w:rsid w:val="00137CE4"/>
    <w:rsid w:val="001400F2"/>
    <w:rsid w:val="0014088E"/>
    <w:rsid w:val="00141B1B"/>
    <w:rsid w:val="00142556"/>
    <w:rsid w:val="00143B54"/>
    <w:rsid w:val="00143BB5"/>
    <w:rsid w:val="0014442D"/>
    <w:rsid w:val="00144864"/>
    <w:rsid w:val="00144A05"/>
    <w:rsid w:val="00144C26"/>
    <w:rsid w:val="0014610F"/>
    <w:rsid w:val="00146430"/>
    <w:rsid w:val="00147470"/>
    <w:rsid w:val="00147CC6"/>
    <w:rsid w:val="00147DA0"/>
    <w:rsid w:val="00150386"/>
    <w:rsid w:val="00150E96"/>
    <w:rsid w:val="0015103D"/>
    <w:rsid w:val="00151951"/>
    <w:rsid w:val="00151EDA"/>
    <w:rsid w:val="001520CC"/>
    <w:rsid w:val="00152411"/>
    <w:rsid w:val="00152F5D"/>
    <w:rsid w:val="001535B9"/>
    <w:rsid w:val="00154501"/>
    <w:rsid w:val="00154D5F"/>
    <w:rsid w:val="0015557F"/>
    <w:rsid w:val="0015699D"/>
    <w:rsid w:val="00157A00"/>
    <w:rsid w:val="00157C71"/>
    <w:rsid w:val="00160AA6"/>
    <w:rsid w:val="00160FA3"/>
    <w:rsid w:val="0016132F"/>
    <w:rsid w:val="00161AC2"/>
    <w:rsid w:val="00161DC7"/>
    <w:rsid w:val="00162BAA"/>
    <w:rsid w:val="00163079"/>
    <w:rsid w:val="0016475A"/>
    <w:rsid w:val="00164C3C"/>
    <w:rsid w:val="00164DD1"/>
    <w:rsid w:val="001650DE"/>
    <w:rsid w:val="0016521A"/>
    <w:rsid w:val="001662B5"/>
    <w:rsid w:val="0016707B"/>
    <w:rsid w:val="001675E7"/>
    <w:rsid w:val="001678AD"/>
    <w:rsid w:val="00167FEA"/>
    <w:rsid w:val="001700DB"/>
    <w:rsid w:val="00170713"/>
    <w:rsid w:val="001709D5"/>
    <w:rsid w:val="0017126C"/>
    <w:rsid w:val="00171AA5"/>
    <w:rsid w:val="00171CDC"/>
    <w:rsid w:val="0017201B"/>
    <w:rsid w:val="001736ED"/>
    <w:rsid w:val="00174293"/>
    <w:rsid w:val="001745A5"/>
    <w:rsid w:val="00174708"/>
    <w:rsid w:val="00174D9A"/>
    <w:rsid w:val="0017643D"/>
    <w:rsid w:val="00176670"/>
    <w:rsid w:val="0017703E"/>
    <w:rsid w:val="00177759"/>
    <w:rsid w:val="00181B46"/>
    <w:rsid w:val="00182EA3"/>
    <w:rsid w:val="00183AFE"/>
    <w:rsid w:val="00183F95"/>
    <w:rsid w:val="00184579"/>
    <w:rsid w:val="00185820"/>
    <w:rsid w:val="00186738"/>
    <w:rsid w:val="001867E2"/>
    <w:rsid w:val="00187254"/>
    <w:rsid w:val="00187500"/>
    <w:rsid w:val="00187692"/>
    <w:rsid w:val="001901E6"/>
    <w:rsid w:val="001904B8"/>
    <w:rsid w:val="0019082A"/>
    <w:rsid w:val="00190AB3"/>
    <w:rsid w:val="00191B6A"/>
    <w:rsid w:val="001927DD"/>
    <w:rsid w:val="00192838"/>
    <w:rsid w:val="00193B88"/>
    <w:rsid w:val="00194043"/>
    <w:rsid w:val="00194476"/>
    <w:rsid w:val="00194D83"/>
    <w:rsid w:val="00195BAE"/>
    <w:rsid w:val="001960C6"/>
    <w:rsid w:val="001975AB"/>
    <w:rsid w:val="001A0B02"/>
    <w:rsid w:val="001A19CC"/>
    <w:rsid w:val="001A1F65"/>
    <w:rsid w:val="001A226F"/>
    <w:rsid w:val="001A2C2C"/>
    <w:rsid w:val="001A2D61"/>
    <w:rsid w:val="001A35BF"/>
    <w:rsid w:val="001A38C3"/>
    <w:rsid w:val="001A4C30"/>
    <w:rsid w:val="001A4C6E"/>
    <w:rsid w:val="001A5090"/>
    <w:rsid w:val="001A58B0"/>
    <w:rsid w:val="001A6C0B"/>
    <w:rsid w:val="001A6FA3"/>
    <w:rsid w:val="001A775F"/>
    <w:rsid w:val="001B0566"/>
    <w:rsid w:val="001B0CC0"/>
    <w:rsid w:val="001B0F7B"/>
    <w:rsid w:val="001B0FF0"/>
    <w:rsid w:val="001B217A"/>
    <w:rsid w:val="001B32E8"/>
    <w:rsid w:val="001B3E86"/>
    <w:rsid w:val="001B3F77"/>
    <w:rsid w:val="001B421A"/>
    <w:rsid w:val="001B460F"/>
    <w:rsid w:val="001B4ECC"/>
    <w:rsid w:val="001B5735"/>
    <w:rsid w:val="001B5A07"/>
    <w:rsid w:val="001B5BDC"/>
    <w:rsid w:val="001B5EF4"/>
    <w:rsid w:val="001B6359"/>
    <w:rsid w:val="001B6904"/>
    <w:rsid w:val="001B6E6A"/>
    <w:rsid w:val="001B7159"/>
    <w:rsid w:val="001B7AF8"/>
    <w:rsid w:val="001C00D7"/>
    <w:rsid w:val="001C0C92"/>
    <w:rsid w:val="001C0FC5"/>
    <w:rsid w:val="001C1072"/>
    <w:rsid w:val="001C201C"/>
    <w:rsid w:val="001C2145"/>
    <w:rsid w:val="001C2BC7"/>
    <w:rsid w:val="001C3951"/>
    <w:rsid w:val="001C3CB0"/>
    <w:rsid w:val="001C3E6A"/>
    <w:rsid w:val="001C4FB2"/>
    <w:rsid w:val="001C5137"/>
    <w:rsid w:val="001C580A"/>
    <w:rsid w:val="001C61F7"/>
    <w:rsid w:val="001C6219"/>
    <w:rsid w:val="001C62C2"/>
    <w:rsid w:val="001C6E7C"/>
    <w:rsid w:val="001D014F"/>
    <w:rsid w:val="001D07DC"/>
    <w:rsid w:val="001D0A95"/>
    <w:rsid w:val="001D26BA"/>
    <w:rsid w:val="001D2B03"/>
    <w:rsid w:val="001D386D"/>
    <w:rsid w:val="001D3D8D"/>
    <w:rsid w:val="001D3F83"/>
    <w:rsid w:val="001D4032"/>
    <w:rsid w:val="001D44D9"/>
    <w:rsid w:val="001D50A9"/>
    <w:rsid w:val="001D559D"/>
    <w:rsid w:val="001D5CA9"/>
    <w:rsid w:val="001D663C"/>
    <w:rsid w:val="001D6D3D"/>
    <w:rsid w:val="001D7EEC"/>
    <w:rsid w:val="001E0A8C"/>
    <w:rsid w:val="001E1EE0"/>
    <w:rsid w:val="001E236B"/>
    <w:rsid w:val="001E26E6"/>
    <w:rsid w:val="001E2B56"/>
    <w:rsid w:val="001E32C1"/>
    <w:rsid w:val="001E40E9"/>
    <w:rsid w:val="001E4B96"/>
    <w:rsid w:val="001E5467"/>
    <w:rsid w:val="001E7CEF"/>
    <w:rsid w:val="001E7FAA"/>
    <w:rsid w:val="001F0A69"/>
    <w:rsid w:val="001F14EB"/>
    <w:rsid w:val="001F2492"/>
    <w:rsid w:val="001F26CF"/>
    <w:rsid w:val="001F2A9C"/>
    <w:rsid w:val="001F305C"/>
    <w:rsid w:val="001F3A4B"/>
    <w:rsid w:val="001F3BFE"/>
    <w:rsid w:val="001F3E4B"/>
    <w:rsid w:val="001F3EEB"/>
    <w:rsid w:val="001F409F"/>
    <w:rsid w:val="001F4294"/>
    <w:rsid w:val="001F4A10"/>
    <w:rsid w:val="001F4C3D"/>
    <w:rsid w:val="001F5693"/>
    <w:rsid w:val="001F690E"/>
    <w:rsid w:val="001F79C6"/>
    <w:rsid w:val="001F7C1E"/>
    <w:rsid w:val="0020028F"/>
    <w:rsid w:val="00200C86"/>
    <w:rsid w:val="0020184D"/>
    <w:rsid w:val="002019D9"/>
    <w:rsid w:val="0020252E"/>
    <w:rsid w:val="00202A1D"/>
    <w:rsid w:val="002046A4"/>
    <w:rsid w:val="00204F50"/>
    <w:rsid w:val="00205143"/>
    <w:rsid w:val="00205856"/>
    <w:rsid w:val="0020592B"/>
    <w:rsid w:val="00210225"/>
    <w:rsid w:val="00211C5A"/>
    <w:rsid w:val="00211F73"/>
    <w:rsid w:val="002123D3"/>
    <w:rsid w:val="00212C36"/>
    <w:rsid w:val="00212D80"/>
    <w:rsid w:val="00214BBB"/>
    <w:rsid w:val="0021595B"/>
    <w:rsid w:val="00216B71"/>
    <w:rsid w:val="002172A8"/>
    <w:rsid w:val="00217A1A"/>
    <w:rsid w:val="00217B07"/>
    <w:rsid w:val="0022097B"/>
    <w:rsid w:val="0022190C"/>
    <w:rsid w:val="002223B2"/>
    <w:rsid w:val="002223E3"/>
    <w:rsid w:val="0022252C"/>
    <w:rsid w:val="00222734"/>
    <w:rsid w:val="002233D0"/>
    <w:rsid w:val="00224B2D"/>
    <w:rsid w:val="002255D2"/>
    <w:rsid w:val="00225C39"/>
    <w:rsid w:val="00225D30"/>
    <w:rsid w:val="00225D4B"/>
    <w:rsid w:val="002268F4"/>
    <w:rsid w:val="00226C3E"/>
    <w:rsid w:val="00227392"/>
    <w:rsid w:val="0022774D"/>
    <w:rsid w:val="002277E2"/>
    <w:rsid w:val="00230107"/>
    <w:rsid w:val="00230301"/>
    <w:rsid w:val="0023085F"/>
    <w:rsid w:val="002309A2"/>
    <w:rsid w:val="0023191F"/>
    <w:rsid w:val="00232195"/>
    <w:rsid w:val="00233146"/>
    <w:rsid w:val="002333C5"/>
    <w:rsid w:val="00234892"/>
    <w:rsid w:val="00234D4C"/>
    <w:rsid w:val="00234D5F"/>
    <w:rsid w:val="002368A0"/>
    <w:rsid w:val="00236999"/>
    <w:rsid w:val="00237F1E"/>
    <w:rsid w:val="0024011F"/>
    <w:rsid w:val="00240BCF"/>
    <w:rsid w:val="00240E80"/>
    <w:rsid w:val="00241BA8"/>
    <w:rsid w:val="00242A6E"/>
    <w:rsid w:val="00242DE1"/>
    <w:rsid w:val="00243142"/>
    <w:rsid w:val="002438C3"/>
    <w:rsid w:val="0024392F"/>
    <w:rsid w:val="00243CFB"/>
    <w:rsid w:val="00244318"/>
    <w:rsid w:val="002448A4"/>
    <w:rsid w:val="0024495F"/>
    <w:rsid w:val="002454AD"/>
    <w:rsid w:val="002467FC"/>
    <w:rsid w:val="00246B71"/>
    <w:rsid w:val="00246DEE"/>
    <w:rsid w:val="0024707B"/>
    <w:rsid w:val="002472AA"/>
    <w:rsid w:val="002478BD"/>
    <w:rsid w:val="00250064"/>
    <w:rsid w:val="0025161E"/>
    <w:rsid w:val="00253342"/>
    <w:rsid w:val="0025348C"/>
    <w:rsid w:val="00253597"/>
    <w:rsid w:val="002539A5"/>
    <w:rsid w:val="002539F0"/>
    <w:rsid w:val="002542FC"/>
    <w:rsid w:val="002546FD"/>
    <w:rsid w:val="002547CF"/>
    <w:rsid w:val="00254D36"/>
    <w:rsid w:val="00255292"/>
    <w:rsid w:val="002566DB"/>
    <w:rsid w:val="002567D6"/>
    <w:rsid w:val="00256CC7"/>
    <w:rsid w:val="00257056"/>
    <w:rsid w:val="00257943"/>
    <w:rsid w:val="00257B41"/>
    <w:rsid w:val="00257D52"/>
    <w:rsid w:val="002603D2"/>
    <w:rsid w:val="002603FC"/>
    <w:rsid w:val="0026162E"/>
    <w:rsid w:val="00261794"/>
    <w:rsid w:val="00261B9A"/>
    <w:rsid w:val="00262C59"/>
    <w:rsid w:val="00263F70"/>
    <w:rsid w:val="002641EC"/>
    <w:rsid w:val="002643B5"/>
    <w:rsid w:val="00264A64"/>
    <w:rsid w:val="00265800"/>
    <w:rsid w:val="002658B0"/>
    <w:rsid w:val="00266C85"/>
    <w:rsid w:val="00266CDC"/>
    <w:rsid w:val="00266E4E"/>
    <w:rsid w:val="00267EE3"/>
    <w:rsid w:val="002704D7"/>
    <w:rsid w:val="00270AC7"/>
    <w:rsid w:val="00270E64"/>
    <w:rsid w:val="002712E3"/>
    <w:rsid w:val="00272AE9"/>
    <w:rsid w:val="00274A17"/>
    <w:rsid w:val="00275602"/>
    <w:rsid w:val="00275753"/>
    <w:rsid w:val="002774D7"/>
    <w:rsid w:val="00277A72"/>
    <w:rsid w:val="00277AA1"/>
    <w:rsid w:val="00277C58"/>
    <w:rsid w:val="0028057C"/>
    <w:rsid w:val="00280E14"/>
    <w:rsid w:val="00281100"/>
    <w:rsid w:val="002811ED"/>
    <w:rsid w:val="0028239A"/>
    <w:rsid w:val="00282B5B"/>
    <w:rsid w:val="002839C6"/>
    <w:rsid w:val="00283B04"/>
    <w:rsid w:val="002849D1"/>
    <w:rsid w:val="002852AE"/>
    <w:rsid w:val="00286661"/>
    <w:rsid w:val="00286669"/>
    <w:rsid w:val="00286AF9"/>
    <w:rsid w:val="002905C2"/>
    <w:rsid w:val="0029099D"/>
    <w:rsid w:val="00290E70"/>
    <w:rsid w:val="00291BB5"/>
    <w:rsid w:val="0029247D"/>
    <w:rsid w:val="002929DE"/>
    <w:rsid w:val="00292B28"/>
    <w:rsid w:val="00292F86"/>
    <w:rsid w:val="00293037"/>
    <w:rsid w:val="00293835"/>
    <w:rsid w:val="00293B6A"/>
    <w:rsid w:val="00294FFC"/>
    <w:rsid w:val="0029546F"/>
    <w:rsid w:val="002961CA"/>
    <w:rsid w:val="00296BB6"/>
    <w:rsid w:val="002A0621"/>
    <w:rsid w:val="002A1677"/>
    <w:rsid w:val="002A1979"/>
    <w:rsid w:val="002A31C5"/>
    <w:rsid w:val="002A4308"/>
    <w:rsid w:val="002A474D"/>
    <w:rsid w:val="002A5454"/>
    <w:rsid w:val="002A59FF"/>
    <w:rsid w:val="002A63F9"/>
    <w:rsid w:val="002A64E8"/>
    <w:rsid w:val="002A6AF9"/>
    <w:rsid w:val="002A6B46"/>
    <w:rsid w:val="002A705F"/>
    <w:rsid w:val="002B04D3"/>
    <w:rsid w:val="002B07BF"/>
    <w:rsid w:val="002B14D7"/>
    <w:rsid w:val="002B17CD"/>
    <w:rsid w:val="002B1AB2"/>
    <w:rsid w:val="002B228B"/>
    <w:rsid w:val="002B325E"/>
    <w:rsid w:val="002B383B"/>
    <w:rsid w:val="002B3AE4"/>
    <w:rsid w:val="002B4B79"/>
    <w:rsid w:val="002B4E1B"/>
    <w:rsid w:val="002B5301"/>
    <w:rsid w:val="002B68C1"/>
    <w:rsid w:val="002B6A20"/>
    <w:rsid w:val="002B7BF1"/>
    <w:rsid w:val="002C03A2"/>
    <w:rsid w:val="002C0C72"/>
    <w:rsid w:val="002C0DD5"/>
    <w:rsid w:val="002C1ECA"/>
    <w:rsid w:val="002C23CC"/>
    <w:rsid w:val="002C37E8"/>
    <w:rsid w:val="002C3B90"/>
    <w:rsid w:val="002C4708"/>
    <w:rsid w:val="002C472C"/>
    <w:rsid w:val="002C518C"/>
    <w:rsid w:val="002C53AF"/>
    <w:rsid w:val="002C58F1"/>
    <w:rsid w:val="002C70AA"/>
    <w:rsid w:val="002C7741"/>
    <w:rsid w:val="002C7C0F"/>
    <w:rsid w:val="002D03F1"/>
    <w:rsid w:val="002D0F00"/>
    <w:rsid w:val="002D1063"/>
    <w:rsid w:val="002D16B1"/>
    <w:rsid w:val="002D1EEB"/>
    <w:rsid w:val="002D205E"/>
    <w:rsid w:val="002D230D"/>
    <w:rsid w:val="002D25CC"/>
    <w:rsid w:val="002D27A2"/>
    <w:rsid w:val="002D286D"/>
    <w:rsid w:val="002D58DC"/>
    <w:rsid w:val="002D5C29"/>
    <w:rsid w:val="002D5D23"/>
    <w:rsid w:val="002D6007"/>
    <w:rsid w:val="002D64C7"/>
    <w:rsid w:val="002D6EC1"/>
    <w:rsid w:val="002D76FF"/>
    <w:rsid w:val="002D7F01"/>
    <w:rsid w:val="002D7FA1"/>
    <w:rsid w:val="002E01F5"/>
    <w:rsid w:val="002E0A40"/>
    <w:rsid w:val="002E0F87"/>
    <w:rsid w:val="002E10D2"/>
    <w:rsid w:val="002E1107"/>
    <w:rsid w:val="002E175B"/>
    <w:rsid w:val="002E1C23"/>
    <w:rsid w:val="002E1FDB"/>
    <w:rsid w:val="002E216F"/>
    <w:rsid w:val="002E2312"/>
    <w:rsid w:val="002E2497"/>
    <w:rsid w:val="002E24BA"/>
    <w:rsid w:val="002E2589"/>
    <w:rsid w:val="002E2BA3"/>
    <w:rsid w:val="002E3AD6"/>
    <w:rsid w:val="002E4E00"/>
    <w:rsid w:val="002E4FEC"/>
    <w:rsid w:val="002E5968"/>
    <w:rsid w:val="002E5A46"/>
    <w:rsid w:val="002E68DE"/>
    <w:rsid w:val="002E6C79"/>
    <w:rsid w:val="002E7244"/>
    <w:rsid w:val="002E72BB"/>
    <w:rsid w:val="002E7754"/>
    <w:rsid w:val="002E7826"/>
    <w:rsid w:val="002F0348"/>
    <w:rsid w:val="002F12DB"/>
    <w:rsid w:val="002F1FF7"/>
    <w:rsid w:val="002F2B04"/>
    <w:rsid w:val="002F3940"/>
    <w:rsid w:val="002F41DC"/>
    <w:rsid w:val="002F445A"/>
    <w:rsid w:val="002F4AE6"/>
    <w:rsid w:val="002F5450"/>
    <w:rsid w:val="002F5509"/>
    <w:rsid w:val="002F59D9"/>
    <w:rsid w:val="002F6DE9"/>
    <w:rsid w:val="002F70DB"/>
    <w:rsid w:val="002F7E92"/>
    <w:rsid w:val="002F7EF7"/>
    <w:rsid w:val="003008AF"/>
    <w:rsid w:val="00301338"/>
    <w:rsid w:val="00301724"/>
    <w:rsid w:val="003021E5"/>
    <w:rsid w:val="0030228B"/>
    <w:rsid w:val="003025AA"/>
    <w:rsid w:val="003026CD"/>
    <w:rsid w:val="00302A91"/>
    <w:rsid w:val="00302F48"/>
    <w:rsid w:val="00303112"/>
    <w:rsid w:val="00303789"/>
    <w:rsid w:val="00303AB9"/>
    <w:rsid w:val="00304888"/>
    <w:rsid w:val="0030557E"/>
    <w:rsid w:val="00305BD5"/>
    <w:rsid w:val="00305F50"/>
    <w:rsid w:val="00306135"/>
    <w:rsid w:val="00306CC8"/>
    <w:rsid w:val="00306FB0"/>
    <w:rsid w:val="003131DB"/>
    <w:rsid w:val="00313745"/>
    <w:rsid w:val="003137BD"/>
    <w:rsid w:val="00313936"/>
    <w:rsid w:val="00314061"/>
    <w:rsid w:val="00314477"/>
    <w:rsid w:val="00314E5C"/>
    <w:rsid w:val="003155F0"/>
    <w:rsid w:val="00315675"/>
    <w:rsid w:val="00315BED"/>
    <w:rsid w:val="0031685F"/>
    <w:rsid w:val="00316A91"/>
    <w:rsid w:val="003171C9"/>
    <w:rsid w:val="003171F2"/>
    <w:rsid w:val="003173BC"/>
    <w:rsid w:val="00317AB2"/>
    <w:rsid w:val="00320B69"/>
    <w:rsid w:val="0032130E"/>
    <w:rsid w:val="00321596"/>
    <w:rsid w:val="00321749"/>
    <w:rsid w:val="003238D4"/>
    <w:rsid w:val="00323EEA"/>
    <w:rsid w:val="00324013"/>
    <w:rsid w:val="00324611"/>
    <w:rsid w:val="00325123"/>
    <w:rsid w:val="00325234"/>
    <w:rsid w:val="00325351"/>
    <w:rsid w:val="00326DB2"/>
    <w:rsid w:val="00327101"/>
    <w:rsid w:val="00327C1E"/>
    <w:rsid w:val="003307B2"/>
    <w:rsid w:val="003308EB"/>
    <w:rsid w:val="00330F4E"/>
    <w:rsid w:val="003310EF"/>
    <w:rsid w:val="00331B04"/>
    <w:rsid w:val="00331F7C"/>
    <w:rsid w:val="00332488"/>
    <w:rsid w:val="00332504"/>
    <w:rsid w:val="00332F36"/>
    <w:rsid w:val="0033402E"/>
    <w:rsid w:val="0033471E"/>
    <w:rsid w:val="003351B0"/>
    <w:rsid w:val="00335316"/>
    <w:rsid w:val="0033574C"/>
    <w:rsid w:val="003359BD"/>
    <w:rsid w:val="00335BED"/>
    <w:rsid w:val="00335F38"/>
    <w:rsid w:val="003364C7"/>
    <w:rsid w:val="003367D6"/>
    <w:rsid w:val="00336A06"/>
    <w:rsid w:val="00336F56"/>
    <w:rsid w:val="00337FE6"/>
    <w:rsid w:val="003400BA"/>
    <w:rsid w:val="003418A0"/>
    <w:rsid w:val="00341D54"/>
    <w:rsid w:val="00342DC4"/>
    <w:rsid w:val="00343065"/>
    <w:rsid w:val="0034338B"/>
    <w:rsid w:val="00343E43"/>
    <w:rsid w:val="00344AF7"/>
    <w:rsid w:val="00345ADD"/>
    <w:rsid w:val="00345D2B"/>
    <w:rsid w:val="00346AA2"/>
    <w:rsid w:val="00347385"/>
    <w:rsid w:val="0034781C"/>
    <w:rsid w:val="00350334"/>
    <w:rsid w:val="00350539"/>
    <w:rsid w:val="00351159"/>
    <w:rsid w:val="0035149B"/>
    <w:rsid w:val="003516D9"/>
    <w:rsid w:val="00352293"/>
    <w:rsid w:val="00352A30"/>
    <w:rsid w:val="00352A46"/>
    <w:rsid w:val="00352FC3"/>
    <w:rsid w:val="00353751"/>
    <w:rsid w:val="003538B7"/>
    <w:rsid w:val="00353D81"/>
    <w:rsid w:val="003549D0"/>
    <w:rsid w:val="00354D25"/>
    <w:rsid w:val="003555DB"/>
    <w:rsid w:val="003556C1"/>
    <w:rsid w:val="003556D5"/>
    <w:rsid w:val="00355C96"/>
    <w:rsid w:val="00355EF9"/>
    <w:rsid w:val="0035623F"/>
    <w:rsid w:val="003569FB"/>
    <w:rsid w:val="0035710A"/>
    <w:rsid w:val="0035723E"/>
    <w:rsid w:val="003573A4"/>
    <w:rsid w:val="00357698"/>
    <w:rsid w:val="00357A7F"/>
    <w:rsid w:val="00357ED6"/>
    <w:rsid w:val="00357F1C"/>
    <w:rsid w:val="00357FA7"/>
    <w:rsid w:val="0036030E"/>
    <w:rsid w:val="003604DA"/>
    <w:rsid w:val="00361509"/>
    <w:rsid w:val="00361F5C"/>
    <w:rsid w:val="00362AF8"/>
    <w:rsid w:val="00363588"/>
    <w:rsid w:val="003637AB"/>
    <w:rsid w:val="00363E9D"/>
    <w:rsid w:val="00365211"/>
    <w:rsid w:val="00365832"/>
    <w:rsid w:val="00366EBF"/>
    <w:rsid w:val="003702B4"/>
    <w:rsid w:val="00370AC0"/>
    <w:rsid w:val="00371267"/>
    <w:rsid w:val="003714A1"/>
    <w:rsid w:val="00371518"/>
    <w:rsid w:val="00372335"/>
    <w:rsid w:val="00372482"/>
    <w:rsid w:val="00372E5A"/>
    <w:rsid w:val="0037329B"/>
    <w:rsid w:val="0037333A"/>
    <w:rsid w:val="003738DC"/>
    <w:rsid w:val="0037398A"/>
    <w:rsid w:val="00374C60"/>
    <w:rsid w:val="00374E9A"/>
    <w:rsid w:val="00375148"/>
    <w:rsid w:val="00375200"/>
    <w:rsid w:val="00375ACB"/>
    <w:rsid w:val="00376CB2"/>
    <w:rsid w:val="00376ED5"/>
    <w:rsid w:val="00377954"/>
    <w:rsid w:val="00380937"/>
    <w:rsid w:val="00380E95"/>
    <w:rsid w:val="00381617"/>
    <w:rsid w:val="00382761"/>
    <w:rsid w:val="00383ED8"/>
    <w:rsid w:val="00384306"/>
    <w:rsid w:val="003843EA"/>
    <w:rsid w:val="003857A4"/>
    <w:rsid w:val="00386192"/>
    <w:rsid w:val="00386CEC"/>
    <w:rsid w:val="00387383"/>
    <w:rsid w:val="003875C7"/>
    <w:rsid w:val="00387EF1"/>
    <w:rsid w:val="00390CB4"/>
    <w:rsid w:val="00390CCF"/>
    <w:rsid w:val="00391423"/>
    <w:rsid w:val="00392280"/>
    <w:rsid w:val="00393931"/>
    <w:rsid w:val="00394475"/>
    <w:rsid w:val="00394AB2"/>
    <w:rsid w:val="00394D42"/>
    <w:rsid w:val="00395C5A"/>
    <w:rsid w:val="0039600E"/>
    <w:rsid w:val="003964B8"/>
    <w:rsid w:val="003974CB"/>
    <w:rsid w:val="003A0021"/>
    <w:rsid w:val="003A0B59"/>
    <w:rsid w:val="003A1802"/>
    <w:rsid w:val="003A183B"/>
    <w:rsid w:val="003A3FC2"/>
    <w:rsid w:val="003A41CB"/>
    <w:rsid w:val="003A447A"/>
    <w:rsid w:val="003A4D9F"/>
    <w:rsid w:val="003A5436"/>
    <w:rsid w:val="003A54FC"/>
    <w:rsid w:val="003A5799"/>
    <w:rsid w:val="003A7159"/>
    <w:rsid w:val="003A7E72"/>
    <w:rsid w:val="003B067B"/>
    <w:rsid w:val="003B2A7B"/>
    <w:rsid w:val="003B3707"/>
    <w:rsid w:val="003B4075"/>
    <w:rsid w:val="003B4F66"/>
    <w:rsid w:val="003B5E1F"/>
    <w:rsid w:val="003B642C"/>
    <w:rsid w:val="003B71AC"/>
    <w:rsid w:val="003B76DD"/>
    <w:rsid w:val="003B77EF"/>
    <w:rsid w:val="003C0A1C"/>
    <w:rsid w:val="003C1B79"/>
    <w:rsid w:val="003C28EC"/>
    <w:rsid w:val="003C377C"/>
    <w:rsid w:val="003C4471"/>
    <w:rsid w:val="003C4A0D"/>
    <w:rsid w:val="003C56E2"/>
    <w:rsid w:val="003C5D45"/>
    <w:rsid w:val="003C60A2"/>
    <w:rsid w:val="003C6BD8"/>
    <w:rsid w:val="003C736F"/>
    <w:rsid w:val="003D05A3"/>
    <w:rsid w:val="003D095B"/>
    <w:rsid w:val="003D1CD7"/>
    <w:rsid w:val="003D2027"/>
    <w:rsid w:val="003D23C3"/>
    <w:rsid w:val="003D24AE"/>
    <w:rsid w:val="003D2ADE"/>
    <w:rsid w:val="003D2EF8"/>
    <w:rsid w:val="003D3526"/>
    <w:rsid w:val="003D3F4E"/>
    <w:rsid w:val="003D44DF"/>
    <w:rsid w:val="003D521D"/>
    <w:rsid w:val="003D5ADA"/>
    <w:rsid w:val="003D5CB1"/>
    <w:rsid w:val="003D6468"/>
    <w:rsid w:val="003D70B4"/>
    <w:rsid w:val="003D7703"/>
    <w:rsid w:val="003E1EA8"/>
    <w:rsid w:val="003E2453"/>
    <w:rsid w:val="003E355D"/>
    <w:rsid w:val="003E3643"/>
    <w:rsid w:val="003E4024"/>
    <w:rsid w:val="003E46ED"/>
    <w:rsid w:val="003E47A1"/>
    <w:rsid w:val="003E68DE"/>
    <w:rsid w:val="003E708B"/>
    <w:rsid w:val="003E79B5"/>
    <w:rsid w:val="003F060F"/>
    <w:rsid w:val="003F0D6C"/>
    <w:rsid w:val="003F1163"/>
    <w:rsid w:val="003F2015"/>
    <w:rsid w:val="003F288F"/>
    <w:rsid w:val="003F305F"/>
    <w:rsid w:val="003F331D"/>
    <w:rsid w:val="003F3703"/>
    <w:rsid w:val="003F3840"/>
    <w:rsid w:val="003F65F5"/>
    <w:rsid w:val="003F6CD7"/>
    <w:rsid w:val="0040085B"/>
    <w:rsid w:val="004013FE"/>
    <w:rsid w:val="00401D21"/>
    <w:rsid w:val="00401E53"/>
    <w:rsid w:val="0040297E"/>
    <w:rsid w:val="00403019"/>
    <w:rsid w:val="004036AC"/>
    <w:rsid w:val="004038A7"/>
    <w:rsid w:val="004043FE"/>
    <w:rsid w:val="00404593"/>
    <w:rsid w:val="00404DFF"/>
    <w:rsid w:val="00404F6E"/>
    <w:rsid w:val="00405245"/>
    <w:rsid w:val="00405BBE"/>
    <w:rsid w:val="004061D7"/>
    <w:rsid w:val="00406EE2"/>
    <w:rsid w:val="00410210"/>
    <w:rsid w:val="00410774"/>
    <w:rsid w:val="004117C4"/>
    <w:rsid w:val="00411A55"/>
    <w:rsid w:val="00411ED2"/>
    <w:rsid w:val="004146F7"/>
    <w:rsid w:val="0041532F"/>
    <w:rsid w:val="00415510"/>
    <w:rsid w:val="0041578C"/>
    <w:rsid w:val="00415844"/>
    <w:rsid w:val="0041721E"/>
    <w:rsid w:val="004205B6"/>
    <w:rsid w:val="00420B0F"/>
    <w:rsid w:val="00420C45"/>
    <w:rsid w:val="004216CA"/>
    <w:rsid w:val="004229C0"/>
    <w:rsid w:val="004230F2"/>
    <w:rsid w:val="004231B9"/>
    <w:rsid w:val="0042447A"/>
    <w:rsid w:val="004245B5"/>
    <w:rsid w:val="00424D9F"/>
    <w:rsid w:val="0042563F"/>
    <w:rsid w:val="0042608B"/>
    <w:rsid w:val="00427527"/>
    <w:rsid w:val="0043094E"/>
    <w:rsid w:val="00430F8F"/>
    <w:rsid w:val="00431AA9"/>
    <w:rsid w:val="0043228A"/>
    <w:rsid w:val="004332BC"/>
    <w:rsid w:val="0043443A"/>
    <w:rsid w:val="00434571"/>
    <w:rsid w:val="00434723"/>
    <w:rsid w:val="00435DD2"/>
    <w:rsid w:val="004364F4"/>
    <w:rsid w:val="00437081"/>
    <w:rsid w:val="004372F4"/>
    <w:rsid w:val="00437A2E"/>
    <w:rsid w:val="0044000F"/>
    <w:rsid w:val="0044043F"/>
    <w:rsid w:val="0044092C"/>
    <w:rsid w:val="00441460"/>
    <w:rsid w:val="00441505"/>
    <w:rsid w:val="00441AB2"/>
    <w:rsid w:val="0044252D"/>
    <w:rsid w:val="00442F16"/>
    <w:rsid w:val="0044334A"/>
    <w:rsid w:val="004433C6"/>
    <w:rsid w:val="00443AFB"/>
    <w:rsid w:val="00444A55"/>
    <w:rsid w:val="00444B84"/>
    <w:rsid w:val="00444D18"/>
    <w:rsid w:val="00444DC8"/>
    <w:rsid w:val="00444F0B"/>
    <w:rsid w:val="004460A2"/>
    <w:rsid w:val="00446FDA"/>
    <w:rsid w:val="0044784E"/>
    <w:rsid w:val="004479E9"/>
    <w:rsid w:val="00447C87"/>
    <w:rsid w:val="00450075"/>
    <w:rsid w:val="00450E94"/>
    <w:rsid w:val="00451873"/>
    <w:rsid w:val="00451FAE"/>
    <w:rsid w:val="00452D06"/>
    <w:rsid w:val="00453BDD"/>
    <w:rsid w:val="004547EF"/>
    <w:rsid w:val="004549F9"/>
    <w:rsid w:val="0045526D"/>
    <w:rsid w:val="00455AD8"/>
    <w:rsid w:val="00455F30"/>
    <w:rsid w:val="004560C4"/>
    <w:rsid w:val="00456210"/>
    <w:rsid w:val="004563F1"/>
    <w:rsid w:val="00456600"/>
    <w:rsid w:val="00456C23"/>
    <w:rsid w:val="0045779A"/>
    <w:rsid w:val="00457C33"/>
    <w:rsid w:val="00460050"/>
    <w:rsid w:val="0046030D"/>
    <w:rsid w:val="00461358"/>
    <w:rsid w:val="00461A68"/>
    <w:rsid w:val="00461DDC"/>
    <w:rsid w:val="0046286E"/>
    <w:rsid w:val="00463594"/>
    <w:rsid w:val="00463FF4"/>
    <w:rsid w:val="004647FD"/>
    <w:rsid w:val="0046557B"/>
    <w:rsid w:val="0046562A"/>
    <w:rsid w:val="00465DC4"/>
    <w:rsid w:val="004669FF"/>
    <w:rsid w:val="00467553"/>
    <w:rsid w:val="004676F5"/>
    <w:rsid w:val="00470153"/>
    <w:rsid w:val="004701A9"/>
    <w:rsid w:val="00470600"/>
    <w:rsid w:val="00471079"/>
    <w:rsid w:val="0047110A"/>
    <w:rsid w:val="00471CBB"/>
    <w:rsid w:val="004720EC"/>
    <w:rsid w:val="00472675"/>
    <w:rsid w:val="004736DF"/>
    <w:rsid w:val="004744FB"/>
    <w:rsid w:val="00474591"/>
    <w:rsid w:val="00475DF3"/>
    <w:rsid w:val="00476909"/>
    <w:rsid w:val="00477E72"/>
    <w:rsid w:val="00480A34"/>
    <w:rsid w:val="00480F92"/>
    <w:rsid w:val="004810EC"/>
    <w:rsid w:val="0048123C"/>
    <w:rsid w:val="004829BE"/>
    <w:rsid w:val="0048305F"/>
    <w:rsid w:val="00483064"/>
    <w:rsid w:val="00483553"/>
    <w:rsid w:val="00483A3C"/>
    <w:rsid w:val="00483EA4"/>
    <w:rsid w:val="00483F50"/>
    <w:rsid w:val="00484CC9"/>
    <w:rsid w:val="004854BA"/>
    <w:rsid w:val="00487704"/>
    <w:rsid w:val="004878A4"/>
    <w:rsid w:val="00487D94"/>
    <w:rsid w:val="00491C37"/>
    <w:rsid w:val="004920AD"/>
    <w:rsid w:val="00492365"/>
    <w:rsid w:val="00492936"/>
    <w:rsid w:val="00492C24"/>
    <w:rsid w:val="00492D79"/>
    <w:rsid w:val="00492E3D"/>
    <w:rsid w:val="00492FDF"/>
    <w:rsid w:val="00493F30"/>
    <w:rsid w:val="004940F3"/>
    <w:rsid w:val="00494409"/>
    <w:rsid w:val="00494D57"/>
    <w:rsid w:val="0049563B"/>
    <w:rsid w:val="0049571D"/>
    <w:rsid w:val="00495A2C"/>
    <w:rsid w:val="0049774B"/>
    <w:rsid w:val="00497F64"/>
    <w:rsid w:val="004A0ABF"/>
    <w:rsid w:val="004A0ECA"/>
    <w:rsid w:val="004A1017"/>
    <w:rsid w:val="004A10D6"/>
    <w:rsid w:val="004A10FB"/>
    <w:rsid w:val="004A1217"/>
    <w:rsid w:val="004A18BD"/>
    <w:rsid w:val="004A1B45"/>
    <w:rsid w:val="004A20FD"/>
    <w:rsid w:val="004A30AA"/>
    <w:rsid w:val="004A3319"/>
    <w:rsid w:val="004A4271"/>
    <w:rsid w:val="004A4731"/>
    <w:rsid w:val="004A676F"/>
    <w:rsid w:val="004A6D9A"/>
    <w:rsid w:val="004A7284"/>
    <w:rsid w:val="004B0231"/>
    <w:rsid w:val="004B0824"/>
    <w:rsid w:val="004B09B2"/>
    <w:rsid w:val="004B1A7A"/>
    <w:rsid w:val="004B1EBE"/>
    <w:rsid w:val="004B261C"/>
    <w:rsid w:val="004B3081"/>
    <w:rsid w:val="004B418B"/>
    <w:rsid w:val="004B46F4"/>
    <w:rsid w:val="004B48DF"/>
    <w:rsid w:val="004B4D8D"/>
    <w:rsid w:val="004B50AE"/>
    <w:rsid w:val="004B5D60"/>
    <w:rsid w:val="004B659C"/>
    <w:rsid w:val="004B662C"/>
    <w:rsid w:val="004B6C00"/>
    <w:rsid w:val="004B6CD3"/>
    <w:rsid w:val="004B6E1F"/>
    <w:rsid w:val="004C048C"/>
    <w:rsid w:val="004C04C3"/>
    <w:rsid w:val="004C0838"/>
    <w:rsid w:val="004C16F3"/>
    <w:rsid w:val="004C219C"/>
    <w:rsid w:val="004C25B8"/>
    <w:rsid w:val="004C2DE9"/>
    <w:rsid w:val="004C3170"/>
    <w:rsid w:val="004C346D"/>
    <w:rsid w:val="004C3648"/>
    <w:rsid w:val="004C3DA3"/>
    <w:rsid w:val="004C55D7"/>
    <w:rsid w:val="004C6E96"/>
    <w:rsid w:val="004C6F78"/>
    <w:rsid w:val="004C7C92"/>
    <w:rsid w:val="004C7ED8"/>
    <w:rsid w:val="004D03C1"/>
    <w:rsid w:val="004D08AE"/>
    <w:rsid w:val="004D0C4D"/>
    <w:rsid w:val="004D1A84"/>
    <w:rsid w:val="004D261A"/>
    <w:rsid w:val="004D2D2F"/>
    <w:rsid w:val="004D338C"/>
    <w:rsid w:val="004D3A53"/>
    <w:rsid w:val="004D49A0"/>
    <w:rsid w:val="004D49CC"/>
    <w:rsid w:val="004D50A6"/>
    <w:rsid w:val="004D5BD4"/>
    <w:rsid w:val="004D6378"/>
    <w:rsid w:val="004D678D"/>
    <w:rsid w:val="004D6A5F"/>
    <w:rsid w:val="004D6BB7"/>
    <w:rsid w:val="004E06E8"/>
    <w:rsid w:val="004E1346"/>
    <w:rsid w:val="004E261E"/>
    <w:rsid w:val="004E37D9"/>
    <w:rsid w:val="004E40CD"/>
    <w:rsid w:val="004E4944"/>
    <w:rsid w:val="004E4CC0"/>
    <w:rsid w:val="004E5262"/>
    <w:rsid w:val="004E542E"/>
    <w:rsid w:val="004E5A38"/>
    <w:rsid w:val="004E6EF9"/>
    <w:rsid w:val="004E7CA8"/>
    <w:rsid w:val="004E7F0C"/>
    <w:rsid w:val="004F0049"/>
    <w:rsid w:val="004F03A3"/>
    <w:rsid w:val="004F07C2"/>
    <w:rsid w:val="004F12C1"/>
    <w:rsid w:val="004F1BE1"/>
    <w:rsid w:val="004F2AD8"/>
    <w:rsid w:val="004F2CE0"/>
    <w:rsid w:val="004F3012"/>
    <w:rsid w:val="004F350E"/>
    <w:rsid w:val="004F3D6E"/>
    <w:rsid w:val="004F515F"/>
    <w:rsid w:val="004F636E"/>
    <w:rsid w:val="004F64D3"/>
    <w:rsid w:val="004F6D34"/>
    <w:rsid w:val="004F7123"/>
    <w:rsid w:val="004F747A"/>
    <w:rsid w:val="004F763D"/>
    <w:rsid w:val="005003B7"/>
    <w:rsid w:val="00501BE1"/>
    <w:rsid w:val="00501D10"/>
    <w:rsid w:val="0050378A"/>
    <w:rsid w:val="005037C4"/>
    <w:rsid w:val="005046E0"/>
    <w:rsid w:val="00504DBD"/>
    <w:rsid w:val="005055C3"/>
    <w:rsid w:val="0050647C"/>
    <w:rsid w:val="005072A4"/>
    <w:rsid w:val="005073CF"/>
    <w:rsid w:val="00507E03"/>
    <w:rsid w:val="00507E7F"/>
    <w:rsid w:val="00510344"/>
    <w:rsid w:val="0051095F"/>
    <w:rsid w:val="00511073"/>
    <w:rsid w:val="00511113"/>
    <w:rsid w:val="00511B28"/>
    <w:rsid w:val="005134BF"/>
    <w:rsid w:val="005142D4"/>
    <w:rsid w:val="00514CB7"/>
    <w:rsid w:val="00514E98"/>
    <w:rsid w:val="0051511D"/>
    <w:rsid w:val="00515CC8"/>
    <w:rsid w:val="00516046"/>
    <w:rsid w:val="005160B6"/>
    <w:rsid w:val="00516554"/>
    <w:rsid w:val="005166FB"/>
    <w:rsid w:val="005170E6"/>
    <w:rsid w:val="00521107"/>
    <w:rsid w:val="00521187"/>
    <w:rsid w:val="00521602"/>
    <w:rsid w:val="00521A0A"/>
    <w:rsid w:val="005221BB"/>
    <w:rsid w:val="00522517"/>
    <w:rsid w:val="005227D1"/>
    <w:rsid w:val="00523116"/>
    <w:rsid w:val="005239CC"/>
    <w:rsid w:val="00523A24"/>
    <w:rsid w:val="00523AB9"/>
    <w:rsid w:val="00523CDF"/>
    <w:rsid w:val="005243F9"/>
    <w:rsid w:val="00524716"/>
    <w:rsid w:val="0052594B"/>
    <w:rsid w:val="00526291"/>
    <w:rsid w:val="00527102"/>
    <w:rsid w:val="00527375"/>
    <w:rsid w:val="00527DFA"/>
    <w:rsid w:val="00530EAD"/>
    <w:rsid w:val="00531120"/>
    <w:rsid w:val="005312A5"/>
    <w:rsid w:val="00531EEC"/>
    <w:rsid w:val="005327A5"/>
    <w:rsid w:val="00532A9F"/>
    <w:rsid w:val="005334A6"/>
    <w:rsid w:val="00534B95"/>
    <w:rsid w:val="00534C76"/>
    <w:rsid w:val="00536DCD"/>
    <w:rsid w:val="005370CB"/>
    <w:rsid w:val="00537553"/>
    <w:rsid w:val="005401D2"/>
    <w:rsid w:val="005406F0"/>
    <w:rsid w:val="00540F79"/>
    <w:rsid w:val="00541689"/>
    <w:rsid w:val="00541CED"/>
    <w:rsid w:val="0054224C"/>
    <w:rsid w:val="005423C9"/>
    <w:rsid w:val="005427B2"/>
    <w:rsid w:val="005427F9"/>
    <w:rsid w:val="0054300A"/>
    <w:rsid w:val="00544057"/>
    <w:rsid w:val="00544307"/>
    <w:rsid w:val="00544647"/>
    <w:rsid w:val="00546B5A"/>
    <w:rsid w:val="00546D40"/>
    <w:rsid w:val="00546E68"/>
    <w:rsid w:val="00546F8E"/>
    <w:rsid w:val="00547100"/>
    <w:rsid w:val="00550126"/>
    <w:rsid w:val="005501BE"/>
    <w:rsid w:val="00550C48"/>
    <w:rsid w:val="00551204"/>
    <w:rsid w:val="005517A1"/>
    <w:rsid w:val="00551974"/>
    <w:rsid w:val="00551D48"/>
    <w:rsid w:val="00551DAD"/>
    <w:rsid w:val="00552192"/>
    <w:rsid w:val="005522C1"/>
    <w:rsid w:val="005525D6"/>
    <w:rsid w:val="00552F1C"/>
    <w:rsid w:val="005531FA"/>
    <w:rsid w:val="0055420B"/>
    <w:rsid w:val="0055485D"/>
    <w:rsid w:val="00554DFF"/>
    <w:rsid w:val="00554E63"/>
    <w:rsid w:val="005567B3"/>
    <w:rsid w:val="00556F94"/>
    <w:rsid w:val="0055705A"/>
    <w:rsid w:val="005573AC"/>
    <w:rsid w:val="00557A41"/>
    <w:rsid w:val="0056000E"/>
    <w:rsid w:val="005602E2"/>
    <w:rsid w:val="00560401"/>
    <w:rsid w:val="00560735"/>
    <w:rsid w:val="0056147E"/>
    <w:rsid w:val="00561D1B"/>
    <w:rsid w:val="005622D9"/>
    <w:rsid w:val="00562C7B"/>
    <w:rsid w:val="00563114"/>
    <w:rsid w:val="00563FF4"/>
    <w:rsid w:val="005646FF"/>
    <w:rsid w:val="00565198"/>
    <w:rsid w:val="005653C9"/>
    <w:rsid w:val="00565813"/>
    <w:rsid w:val="00565950"/>
    <w:rsid w:val="00565AF4"/>
    <w:rsid w:val="00565E19"/>
    <w:rsid w:val="00566DBF"/>
    <w:rsid w:val="00566ED7"/>
    <w:rsid w:val="00567211"/>
    <w:rsid w:val="00567357"/>
    <w:rsid w:val="005709F0"/>
    <w:rsid w:val="00570B04"/>
    <w:rsid w:val="0057115E"/>
    <w:rsid w:val="00572AB7"/>
    <w:rsid w:val="00572C53"/>
    <w:rsid w:val="00572D32"/>
    <w:rsid w:val="00573132"/>
    <w:rsid w:val="00573467"/>
    <w:rsid w:val="005739C5"/>
    <w:rsid w:val="00573C26"/>
    <w:rsid w:val="00573D06"/>
    <w:rsid w:val="005740F5"/>
    <w:rsid w:val="005744C9"/>
    <w:rsid w:val="00574A5C"/>
    <w:rsid w:val="005752F6"/>
    <w:rsid w:val="00575588"/>
    <w:rsid w:val="00581754"/>
    <w:rsid w:val="00581911"/>
    <w:rsid w:val="00581BBC"/>
    <w:rsid w:val="00582118"/>
    <w:rsid w:val="0058222B"/>
    <w:rsid w:val="005828EA"/>
    <w:rsid w:val="005833C7"/>
    <w:rsid w:val="005836F7"/>
    <w:rsid w:val="00583DEB"/>
    <w:rsid w:val="005844B9"/>
    <w:rsid w:val="005845FE"/>
    <w:rsid w:val="0058471C"/>
    <w:rsid w:val="0058488E"/>
    <w:rsid w:val="0058532B"/>
    <w:rsid w:val="005854EA"/>
    <w:rsid w:val="005856BC"/>
    <w:rsid w:val="00585BDD"/>
    <w:rsid w:val="00585C9F"/>
    <w:rsid w:val="0058660A"/>
    <w:rsid w:val="00586905"/>
    <w:rsid w:val="00587D52"/>
    <w:rsid w:val="00587FF1"/>
    <w:rsid w:val="00590513"/>
    <w:rsid w:val="0059082D"/>
    <w:rsid w:val="00590BCB"/>
    <w:rsid w:val="00590ED7"/>
    <w:rsid w:val="0059165C"/>
    <w:rsid w:val="00591E0D"/>
    <w:rsid w:val="00592658"/>
    <w:rsid w:val="00592D4D"/>
    <w:rsid w:val="00592EEC"/>
    <w:rsid w:val="005932EA"/>
    <w:rsid w:val="00593E89"/>
    <w:rsid w:val="0059415B"/>
    <w:rsid w:val="005947D9"/>
    <w:rsid w:val="005948AF"/>
    <w:rsid w:val="00594930"/>
    <w:rsid w:val="00596939"/>
    <w:rsid w:val="005A009C"/>
    <w:rsid w:val="005A029D"/>
    <w:rsid w:val="005A11D8"/>
    <w:rsid w:val="005A13D7"/>
    <w:rsid w:val="005A1AA4"/>
    <w:rsid w:val="005A27E6"/>
    <w:rsid w:val="005A33C6"/>
    <w:rsid w:val="005A3506"/>
    <w:rsid w:val="005A38F5"/>
    <w:rsid w:val="005A3F6D"/>
    <w:rsid w:val="005A660D"/>
    <w:rsid w:val="005A6710"/>
    <w:rsid w:val="005A6901"/>
    <w:rsid w:val="005A75FC"/>
    <w:rsid w:val="005A77F5"/>
    <w:rsid w:val="005A7828"/>
    <w:rsid w:val="005B0137"/>
    <w:rsid w:val="005B01B2"/>
    <w:rsid w:val="005B07B2"/>
    <w:rsid w:val="005B0C80"/>
    <w:rsid w:val="005B1963"/>
    <w:rsid w:val="005B1A4C"/>
    <w:rsid w:val="005B1C49"/>
    <w:rsid w:val="005B2138"/>
    <w:rsid w:val="005B225B"/>
    <w:rsid w:val="005B3154"/>
    <w:rsid w:val="005B370B"/>
    <w:rsid w:val="005B3B9A"/>
    <w:rsid w:val="005B3D0C"/>
    <w:rsid w:val="005B5800"/>
    <w:rsid w:val="005B5BB3"/>
    <w:rsid w:val="005B5E90"/>
    <w:rsid w:val="005B60EC"/>
    <w:rsid w:val="005C01DD"/>
    <w:rsid w:val="005C0A09"/>
    <w:rsid w:val="005C0D34"/>
    <w:rsid w:val="005C0DD5"/>
    <w:rsid w:val="005C1F18"/>
    <w:rsid w:val="005C349A"/>
    <w:rsid w:val="005C3553"/>
    <w:rsid w:val="005C35C8"/>
    <w:rsid w:val="005C37B7"/>
    <w:rsid w:val="005C38E6"/>
    <w:rsid w:val="005C3E6B"/>
    <w:rsid w:val="005C42F8"/>
    <w:rsid w:val="005C6089"/>
    <w:rsid w:val="005C760E"/>
    <w:rsid w:val="005C79E7"/>
    <w:rsid w:val="005D059C"/>
    <w:rsid w:val="005D066E"/>
    <w:rsid w:val="005D06F7"/>
    <w:rsid w:val="005D0DC8"/>
    <w:rsid w:val="005D0F61"/>
    <w:rsid w:val="005D1A10"/>
    <w:rsid w:val="005D1EEC"/>
    <w:rsid w:val="005D24BB"/>
    <w:rsid w:val="005D2A9E"/>
    <w:rsid w:val="005D31CB"/>
    <w:rsid w:val="005D358E"/>
    <w:rsid w:val="005D36A9"/>
    <w:rsid w:val="005D3BC4"/>
    <w:rsid w:val="005D42F6"/>
    <w:rsid w:val="005D46D4"/>
    <w:rsid w:val="005D5210"/>
    <w:rsid w:val="005D5F58"/>
    <w:rsid w:val="005D65D4"/>
    <w:rsid w:val="005D65DD"/>
    <w:rsid w:val="005D68D1"/>
    <w:rsid w:val="005D70B1"/>
    <w:rsid w:val="005D7E09"/>
    <w:rsid w:val="005E0682"/>
    <w:rsid w:val="005E0877"/>
    <w:rsid w:val="005E16EF"/>
    <w:rsid w:val="005E1E44"/>
    <w:rsid w:val="005E26E4"/>
    <w:rsid w:val="005E2911"/>
    <w:rsid w:val="005E2988"/>
    <w:rsid w:val="005E3D40"/>
    <w:rsid w:val="005E438A"/>
    <w:rsid w:val="005E43D9"/>
    <w:rsid w:val="005E4DA2"/>
    <w:rsid w:val="005E5692"/>
    <w:rsid w:val="005E56E5"/>
    <w:rsid w:val="005E5E81"/>
    <w:rsid w:val="005E655B"/>
    <w:rsid w:val="005E70D7"/>
    <w:rsid w:val="005E7100"/>
    <w:rsid w:val="005E752F"/>
    <w:rsid w:val="005F0675"/>
    <w:rsid w:val="005F0A81"/>
    <w:rsid w:val="005F1265"/>
    <w:rsid w:val="005F147D"/>
    <w:rsid w:val="005F17B3"/>
    <w:rsid w:val="005F214E"/>
    <w:rsid w:val="005F2F20"/>
    <w:rsid w:val="005F3A4B"/>
    <w:rsid w:val="005F4465"/>
    <w:rsid w:val="005F4775"/>
    <w:rsid w:val="005F5C7D"/>
    <w:rsid w:val="005F63DB"/>
    <w:rsid w:val="005F7DEE"/>
    <w:rsid w:val="00600C3F"/>
    <w:rsid w:val="00601BC9"/>
    <w:rsid w:val="00601D03"/>
    <w:rsid w:val="00601E44"/>
    <w:rsid w:val="006022F6"/>
    <w:rsid w:val="006023E1"/>
    <w:rsid w:val="00602E48"/>
    <w:rsid w:val="00602EF7"/>
    <w:rsid w:val="00603AF2"/>
    <w:rsid w:val="00603B4B"/>
    <w:rsid w:val="0060401B"/>
    <w:rsid w:val="00605DA2"/>
    <w:rsid w:val="006068D1"/>
    <w:rsid w:val="006074A3"/>
    <w:rsid w:val="0061013C"/>
    <w:rsid w:val="0061041B"/>
    <w:rsid w:val="006107C9"/>
    <w:rsid w:val="00610CF4"/>
    <w:rsid w:val="00611595"/>
    <w:rsid w:val="006130CA"/>
    <w:rsid w:val="0061345E"/>
    <w:rsid w:val="0061451F"/>
    <w:rsid w:val="00614DEA"/>
    <w:rsid w:val="00614FA2"/>
    <w:rsid w:val="00615B4C"/>
    <w:rsid w:val="00616030"/>
    <w:rsid w:val="0061609C"/>
    <w:rsid w:val="0061690B"/>
    <w:rsid w:val="00617FF1"/>
    <w:rsid w:val="0062169B"/>
    <w:rsid w:val="0062184E"/>
    <w:rsid w:val="00621A82"/>
    <w:rsid w:val="00621DE0"/>
    <w:rsid w:val="00622552"/>
    <w:rsid w:val="00622A0D"/>
    <w:rsid w:val="006238FB"/>
    <w:rsid w:val="00623FDB"/>
    <w:rsid w:val="006246EA"/>
    <w:rsid w:val="00624A6E"/>
    <w:rsid w:val="00624E64"/>
    <w:rsid w:val="00625145"/>
    <w:rsid w:val="00625577"/>
    <w:rsid w:val="00625734"/>
    <w:rsid w:val="00625898"/>
    <w:rsid w:val="00625F29"/>
    <w:rsid w:val="00627542"/>
    <w:rsid w:val="00630D80"/>
    <w:rsid w:val="006315C7"/>
    <w:rsid w:val="00631E8B"/>
    <w:rsid w:val="00632855"/>
    <w:rsid w:val="0063355C"/>
    <w:rsid w:val="006337C1"/>
    <w:rsid w:val="006348F4"/>
    <w:rsid w:val="00637060"/>
    <w:rsid w:val="006376B9"/>
    <w:rsid w:val="00641B52"/>
    <w:rsid w:val="006424A0"/>
    <w:rsid w:val="00642C74"/>
    <w:rsid w:val="00642F63"/>
    <w:rsid w:val="0064394B"/>
    <w:rsid w:val="006440A6"/>
    <w:rsid w:val="006452E8"/>
    <w:rsid w:val="00646B30"/>
    <w:rsid w:val="0064765F"/>
    <w:rsid w:val="006501E3"/>
    <w:rsid w:val="0065085B"/>
    <w:rsid w:val="00650FF8"/>
    <w:rsid w:val="00651029"/>
    <w:rsid w:val="00651CBB"/>
    <w:rsid w:val="00651DB3"/>
    <w:rsid w:val="00651E1E"/>
    <w:rsid w:val="00651E2F"/>
    <w:rsid w:val="00652CAE"/>
    <w:rsid w:val="00652E5A"/>
    <w:rsid w:val="00653DEA"/>
    <w:rsid w:val="006547CC"/>
    <w:rsid w:val="00655977"/>
    <w:rsid w:val="00655B65"/>
    <w:rsid w:val="00656529"/>
    <w:rsid w:val="00656845"/>
    <w:rsid w:val="006577A8"/>
    <w:rsid w:val="0065786C"/>
    <w:rsid w:val="006614B1"/>
    <w:rsid w:val="00661D45"/>
    <w:rsid w:val="00662160"/>
    <w:rsid w:val="00663AA0"/>
    <w:rsid w:val="00664222"/>
    <w:rsid w:val="0066497A"/>
    <w:rsid w:val="006657C0"/>
    <w:rsid w:val="00665FA5"/>
    <w:rsid w:val="00666FB0"/>
    <w:rsid w:val="0066731C"/>
    <w:rsid w:val="00670130"/>
    <w:rsid w:val="0067034D"/>
    <w:rsid w:val="00670E27"/>
    <w:rsid w:val="00671153"/>
    <w:rsid w:val="0067160A"/>
    <w:rsid w:val="00671E5A"/>
    <w:rsid w:val="00672A17"/>
    <w:rsid w:val="006734B8"/>
    <w:rsid w:val="00673F17"/>
    <w:rsid w:val="00674C62"/>
    <w:rsid w:val="00674F92"/>
    <w:rsid w:val="006753CC"/>
    <w:rsid w:val="006758B8"/>
    <w:rsid w:val="006759C9"/>
    <w:rsid w:val="00676C85"/>
    <w:rsid w:val="00677008"/>
    <w:rsid w:val="00677B83"/>
    <w:rsid w:val="00677EE1"/>
    <w:rsid w:val="006802FE"/>
    <w:rsid w:val="00680A77"/>
    <w:rsid w:val="00680AD6"/>
    <w:rsid w:val="00680FFC"/>
    <w:rsid w:val="006811F6"/>
    <w:rsid w:val="00681625"/>
    <w:rsid w:val="00682038"/>
    <w:rsid w:val="00682609"/>
    <w:rsid w:val="006827E0"/>
    <w:rsid w:val="006828AF"/>
    <w:rsid w:val="0068290E"/>
    <w:rsid w:val="00682BF4"/>
    <w:rsid w:val="00683670"/>
    <w:rsid w:val="006836C6"/>
    <w:rsid w:val="00683BFB"/>
    <w:rsid w:val="00683C9F"/>
    <w:rsid w:val="00683E4A"/>
    <w:rsid w:val="00684441"/>
    <w:rsid w:val="0068483D"/>
    <w:rsid w:val="00686468"/>
    <w:rsid w:val="0068661D"/>
    <w:rsid w:val="00686A12"/>
    <w:rsid w:val="00686C12"/>
    <w:rsid w:val="00687C39"/>
    <w:rsid w:val="00687CE2"/>
    <w:rsid w:val="00687D95"/>
    <w:rsid w:val="00691282"/>
    <w:rsid w:val="00691390"/>
    <w:rsid w:val="00691CA0"/>
    <w:rsid w:val="00691DCD"/>
    <w:rsid w:val="006928C5"/>
    <w:rsid w:val="006942C9"/>
    <w:rsid w:val="006943FD"/>
    <w:rsid w:val="00694A70"/>
    <w:rsid w:val="00694FDC"/>
    <w:rsid w:val="006950B5"/>
    <w:rsid w:val="00695856"/>
    <w:rsid w:val="00696670"/>
    <w:rsid w:val="00696B5C"/>
    <w:rsid w:val="006979BE"/>
    <w:rsid w:val="00697F19"/>
    <w:rsid w:val="006A028C"/>
    <w:rsid w:val="006A02F4"/>
    <w:rsid w:val="006A09EF"/>
    <w:rsid w:val="006A15BB"/>
    <w:rsid w:val="006A1E91"/>
    <w:rsid w:val="006A20A4"/>
    <w:rsid w:val="006A2136"/>
    <w:rsid w:val="006A258C"/>
    <w:rsid w:val="006A2CE0"/>
    <w:rsid w:val="006A3806"/>
    <w:rsid w:val="006A3F9C"/>
    <w:rsid w:val="006A45FC"/>
    <w:rsid w:val="006A48D5"/>
    <w:rsid w:val="006A4E84"/>
    <w:rsid w:val="006A5812"/>
    <w:rsid w:val="006A5866"/>
    <w:rsid w:val="006A5B0D"/>
    <w:rsid w:val="006A628E"/>
    <w:rsid w:val="006A77AC"/>
    <w:rsid w:val="006A7A69"/>
    <w:rsid w:val="006A7D3B"/>
    <w:rsid w:val="006B04F2"/>
    <w:rsid w:val="006B0E54"/>
    <w:rsid w:val="006B12CE"/>
    <w:rsid w:val="006B13FB"/>
    <w:rsid w:val="006B16A0"/>
    <w:rsid w:val="006B1CAE"/>
    <w:rsid w:val="006B2034"/>
    <w:rsid w:val="006B2B59"/>
    <w:rsid w:val="006B52C5"/>
    <w:rsid w:val="006B5428"/>
    <w:rsid w:val="006B5642"/>
    <w:rsid w:val="006B5B4F"/>
    <w:rsid w:val="006B5D89"/>
    <w:rsid w:val="006B6503"/>
    <w:rsid w:val="006B6951"/>
    <w:rsid w:val="006B695F"/>
    <w:rsid w:val="006B74A1"/>
    <w:rsid w:val="006B7F17"/>
    <w:rsid w:val="006C004F"/>
    <w:rsid w:val="006C0ADF"/>
    <w:rsid w:val="006C15EE"/>
    <w:rsid w:val="006C1BDF"/>
    <w:rsid w:val="006C2422"/>
    <w:rsid w:val="006C3182"/>
    <w:rsid w:val="006C333C"/>
    <w:rsid w:val="006C3B4B"/>
    <w:rsid w:val="006C406F"/>
    <w:rsid w:val="006C470D"/>
    <w:rsid w:val="006C47C2"/>
    <w:rsid w:val="006C4860"/>
    <w:rsid w:val="006C56DA"/>
    <w:rsid w:val="006C58C0"/>
    <w:rsid w:val="006C66E7"/>
    <w:rsid w:val="006C671E"/>
    <w:rsid w:val="006C69E3"/>
    <w:rsid w:val="006C6C32"/>
    <w:rsid w:val="006C7BE8"/>
    <w:rsid w:val="006D030B"/>
    <w:rsid w:val="006D0B6B"/>
    <w:rsid w:val="006D0D11"/>
    <w:rsid w:val="006D109D"/>
    <w:rsid w:val="006D1584"/>
    <w:rsid w:val="006D1EC0"/>
    <w:rsid w:val="006D22A4"/>
    <w:rsid w:val="006D281B"/>
    <w:rsid w:val="006D2EDD"/>
    <w:rsid w:val="006D3775"/>
    <w:rsid w:val="006D3F2D"/>
    <w:rsid w:val="006D591B"/>
    <w:rsid w:val="006D624B"/>
    <w:rsid w:val="006D6B98"/>
    <w:rsid w:val="006D75C9"/>
    <w:rsid w:val="006D797A"/>
    <w:rsid w:val="006D7BFC"/>
    <w:rsid w:val="006E060C"/>
    <w:rsid w:val="006E07C3"/>
    <w:rsid w:val="006E11FD"/>
    <w:rsid w:val="006E1241"/>
    <w:rsid w:val="006E1267"/>
    <w:rsid w:val="006E169B"/>
    <w:rsid w:val="006E1B28"/>
    <w:rsid w:val="006E1B65"/>
    <w:rsid w:val="006E269B"/>
    <w:rsid w:val="006E2D7E"/>
    <w:rsid w:val="006E372B"/>
    <w:rsid w:val="006E3F6D"/>
    <w:rsid w:val="006E3F85"/>
    <w:rsid w:val="006E4180"/>
    <w:rsid w:val="006E44D7"/>
    <w:rsid w:val="006E5289"/>
    <w:rsid w:val="006E5401"/>
    <w:rsid w:val="006E5560"/>
    <w:rsid w:val="006E5991"/>
    <w:rsid w:val="006E6181"/>
    <w:rsid w:val="006E6D41"/>
    <w:rsid w:val="006E74CA"/>
    <w:rsid w:val="006E7E8F"/>
    <w:rsid w:val="006F0026"/>
    <w:rsid w:val="006F031A"/>
    <w:rsid w:val="006F0851"/>
    <w:rsid w:val="006F240E"/>
    <w:rsid w:val="006F265C"/>
    <w:rsid w:val="006F2F14"/>
    <w:rsid w:val="006F45E7"/>
    <w:rsid w:val="006F45F2"/>
    <w:rsid w:val="006F4750"/>
    <w:rsid w:val="006F4E2A"/>
    <w:rsid w:val="006F4F9B"/>
    <w:rsid w:val="006F5C67"/>
    <w:rsid w:val="006F60B2"/>
    <w:rsid w:val="006F62C8"/>
    <w:rsid w:val="00700F21"/>
    <w:rsid w:val="0070132F"/>
    <w:rsid w:val="007025F7"/>
    <w:rsid w:val="0070419B"/>
    <w:rsid w:val="007052D7"/>
    <w:rsid w:val="00705730"/>
    <w:rsid w:val="00706690"/>
    <w:rsid w:val="00706808"/>
    <w:rsid w:val="0070713F"/>
    <w:rsid w:val="00707597"/>
    <w:rsid w:val="0070795E"/>
    <w:rsid w:val="007101A9"/>
    <w:rsid w:val="00711379"/>
    <w:rsid w:val="00711749"/>
    <w:rsid w:val="00711D10"/>
    <w:rsid w:val="0071220C"/>
    <w:rsid w:val="007130B6"/>
    <w:rsid w:val="007135A9"/>
    <w:rsid w:val="00713F3E"/>
    <w:rsid w:val="00715015"/>
    <w:rsid w:val="0071533D"/>
    <w:rsid w:val="007154C4"/>
    <w:rsid w:val="007160F4"/>
    <w:rsid w:val="00716F48"/>
    <w:rsid w:val="00720100"/>
    <w:rsid w:val="00720245"/>
    <w:rsid w:val="0072052D"/>
    <w:rsid w:val="00720CA7"/>
    <w:rsid w:val="00721CA8"/>
    <w:rsid w:val="00722157"/>
    <w:rsid w:val="007221DF"/>
    <w:rsid w:val="00722A8C"/>
    <w:rsid w:val="00722AD8"/>
    <w:rsid w:val="00722EF3"/>
    <w:rsid w:val="007232C8"/>
    <w:rsid w:val="007233F6"/>
    <w:rsid w:val="00723AE1"/>
    <w:rsid w:val="00723AF1"/>
    <w:rsid w:val="00723AFF"/>
    <w:rsid w:val="007256D8"/>
    <w:rsid w:val="00725857"/>
    <w:rsid w:val="00725D8F"/>
    <w:rsid w:val="0072632A"/>
    <w:rsid w:val="00727B59"/>
    <w:rsid w:val="00730386"/>
    <w:rsid w:val="00730741"/>
    <w:rsid w:val="00730E80"/>
    <w:rsid w:val="00730EDE"/>
    <w:rsid w:val="00731775"/>
    <w:rsid w:val="00731784"/>
    <w:rsid w:val="00734CF0"/>
    <w:rsid w:val="00734E53"/>
    <w:rsid w:val="0073585D"/>
    <w:rsid w:val="00736515"/>
    <w:rsid w:val="00736BC0"/>
    <w:rsid w:val="00736E3F"/>
    <w:rsid w:val="0073701A"/>
    <w:rsid w:val="00737A30"/>
    <w:rsid w:val="00740406"/>
    <w:rsid w:val="0074197C"/>
    <w:rsid w:val="00741E89"/>
    <w:rsid w:val="00741F57"/>
    <w:rsid w:val="0074274C"/>
    <w:rsid w:val="00743305"/>
    <w:rsid w:val="00744D31"/>
    <w:rsid w:val="00746734"/>
    <w:rsid w:val="00746805"/>
    <w:rsid w:val="007468EE"/>
    <w:rsid w:val="00746B53"/>
    <w:rsid w:val="00747EC1"/>
    <w:rsid w:val="007502E7"/>
    <w:rsid w:val="00751E52"/>
    <w:rsid w:val="00752239"/>
    <w:rsid w:val="00752DD6"/>
    <w:rsid w:val="00753CDE"/>
    <w:rsid w:val="0075444E"/>
    <w:rsid w:val="00754A16"/>
    <w:rsid w:val="00754BE5"/>
    <w:rsid w:val="00755482"/>
    <w:rsid w:val="00755923"/>
    <w:rsid w:val="0075733D"/>
    <w:rsid w:val="007577D6"/>
    <w:rsid w:val="00757B72"/>
    <w:rsid w:val="00761293"/>
    <w:rsid w:val="0076177B"/>
    <w:rsid w:val="00761CD4"/>
    <w:rsid w:val="00762848"/>
    <w:rsid w:val="00762CD1"/>
    <w:rsid w:val="00763AFA"/>
    <w:rsid w:val="00764ECB"/>
    <w:rsid w:val="00765092"/>
    <w:rsid w:val="007652AF"/>
    <w:rsid w:val="00766AF7"/>
    <w:rsid w:val="0076700B"/>
    <w:rsid w:val="007675EA"/>
    <w:rsid w:val="00767ADE"/>
    <w:rsid w:val="00770FD7"/>
    <w:rsid w:val="0077111F"/>
    <w:rsid w:val="0077129D"/>
    <w:rsid w:val="00771535"/>
    <w:rsid w:val="00771ADF"/>
    <w:rsid w:val="007720D9"/>
    <w:rsid w:val="00772DB1"/>
    <w:rsid w:val="00772FB1"/>
    <w:rsid w:val="0077300E"/>
    <w:rsid w:val="007735F6"/>
    <w:rsid w:val="007744A8"/>
    <w:rsid w:val="007753A5"/>
    <w:rsid w:val="007769A3"/>
    <w:rsid w:val="00776CF3"/>
    <w:rsid w:val="00776E22"/>
    <w:rsid w:val="007800E1"/>
    <w:rsid w:val="00780468"/>
    <w:rsid w:val="007805E1"/>
    <w:rsid w:val="00780774"/>
    <w:rsid w:val="007808E8"/>
    <w:rsid w:val="00780C46"/>
    <w:rsid w:val="00782652"/>
    <w:rsid w:val="00782757"/>
    <w:rsid w:val="00783C98"/>
    <w:rsid w:val="007841C7"/>
    <w:rsid w:val="00784E1B"/>
    <w:rsid w:val="00786014"/>
    <w:rsid w:val="007873EC"/>
    <w:rsid w:val="007877C0"/>
    <w:rsid w:val="00790255"/>
    <w:rsid w:val="007910FF"/>
    <w:rsid w:val="007919CC"/>
    <w:rsid w:val="00791DD0"/>
    <w:rsid w:val="00792D79"/>
    <w:rsid w:val="00794785"/>
    <w:rsid w:val="00795439"/>
    <w:rsid w:val="00795695"/>
    <w:rsid w:val="00795780"/>
    <w:rsid w:val="00795DC3"/>
    <w:rsid w:val="007961C8"/>
    <w:rsid w:val="00796329"/>
    <w:rsid w:val="007965F5"/>
    <w:rsid w:val="00796CF4"/>
    <w:rsid w:val="007973B6"/>
    <w:rsid w:val="0079781E"/>
    <w:rsid w:val="007A071F"/>
    <w:rsid w:val="007A1E42"/>
    <w:rsid w:val="007A1FEF"/>
    <w:rsid w:val="007A2009"/>
    <w:rsid w:val="007A34EC"/>
    <w:rsid w:val="007A435D"/>
    <w:rsid w:val="007A443D"/>
    <w:rsid w:val="007A44A5"/>
    <w:rsid w:val="007A4947"/>
    <w:rsid w:val="007A4B4B"/>
    <w:rsid w:val="007A4BA5"/>
    <w:rsid w:val="007A5164"/>
    <w:rsid w:val="007A5294"/>
    <w:rsid w:val="007A5457"/>
    <w:rsid w:val="007A58FA"/>
    <w:rsid w:val="007A5964"/>
    <w:rsid w:val="007A5E1D"/>
    <w:rsid w:val="007A616E"/>
    <w:rsid w:val="007A6C2D"/>
    <w:rsid w:val="007A6E19"/>
    <w:rsid w:val="007A741D"/>
    <w:rsid w:val="007B0D09"/>
    <w:rsid w:val="007B152C"/>
    <w:rsid w:val="007B2360"/>
    <w:rsid w:val="007B2840"/>
    <w:rsid w:val="007B2F03"/>
    <w:rsid w:val="007B31DB"/>
    <w:rsid w:val="007B33A6"/>
    <w:rsid w:val="007B392F"/>
    <w:rsid w:val="007B3942"/>
    <w:rsid w:val="007B3B32"/>
    <w:rsid w:val="007B3C55"/>
    <w:rsid w:val="007B3EB7"/>
    <w:rsid w:val="007B40FB"/>
    <w:rsid w:val="007B4ED4"/>
    <w:rsid w:val="007B5210"/>
    <w:rsid w:val="007B5289"/>
    <w:rsid w:val="007B64E5"/>
    <w:rsid w:val="007B68A7"/>
    <w:rsid w:val="007B70C0"/>
    <w:rsid w:val="007B7AAB"/>
    <w:rsid w:val="007B7B06"/>
    <w:rsid w:val="007B7B22"/>
    <w:rsid w:val="007B7F52"/>
    <w:rsid w:val="007C09D3"/>
    <w:rsid w:val="007C0D02"/>
    <w:rsid w:val="007C0E0E"/>
    <w:rsid w:val="007C1ABB"/>
    <w:rsid w:val="007C24A0"/>
    <w:rsid w:val="007C3022"/>
    <w:rsid w:val="007C3974"/>
    <w:rsid w:val="007C39FC"/>
    <w:rsid w:val="007C3B8D"/>
    <w:rsid w:val="007C3D87"/>
    <w:rsid w:val="007C484C"/>
    <w:rsid w:val="007C4B22"/>
    <w:rsid w:val="007C53B6"/>
    <w:rsid w:val="007C55AF"/>
    <w:rsid w:val="007C598C"/>
    <w:rsid w:val="007C666A"/>
    <w:rsid w:val="007C7115"/>
    <w:rsid w:val="007D09C3"/>
    <w:rsid w:val="007D16FA"/>
    <w:rsid w:val="007D1FAE"/>
    <w:rsid w:val="007D22DD"/>
    <w:rsid w:val="007D2336"/>
    <w:rsid w:val="007D276A"/>
    <w:rsid w:val="007D2AED"/>
    <w:rsid w:val="007D2DED"/>
    <w:rsid w:val="007D399D"/>
    <w:rsid w:val="007D3A6D"/>
    <w:rsid w:val="007D44C4"/>
    <w:rsid w:val="007D46CB"/>
    <w:rsid w:val="007D4BEF"/>
    <w:rsid w:val="007D56AB"/>
    <w:rsid w:val="007D5CF8"/>
    <w:rsid w:val="007D6C32"/>
    <w:rsid w:val="007D7DF2"/>
    <w:rsid w:val="007D7E39"/>
    <w:rsid w:val="007E021D"/>
    <w:rsid w:val="007E0AD8"/>
    <w:rsid w:val="007E0B9D"/>
    <w:rsid w:val="007E15D9"/>
    <w:rsid w:val="007E1770"/>
    <w:rsid w:val="007E2381"/>
    <w:rsid w:val="007E2F00"/>
    <w:rsid w:val="007E38D4"/>
    <w:rsid w:val="007E3A81"/>
    <w:rsid w:val="007E4ED1"/>
    <w:rsid w:val="007E55BF"/>
    <w:rsid w:val="007E59ED"/>
    <w:rsid w:val="007E6B90"/>
    <w:rsid w:val="007E71D1"/>
    <w:rsid w:val="007E7908"/>
    <w:rsid w:val="007E7A46"/>
    <w:rsid w:val="007F016F"/>
    <w:rsid w:val="007F065F"/>
    <w:rsid w:val="007F0B9A"/>
    <w:rsid w:val="007F0CB9"/>
    <w:rsid w:val="007F0EFF"/>
    <w:rsid w:val="007F1BAC"/>
    <w:rsid w:val="007F2536"/>
    <w:rsid w:val="007F3302"/>
    <w:rsid w:val="007F3CE5"/>
    <w:rsid w:val="007F464A"/>
    <w:rsid w:val="007F56CA"/>
    <w:rsid w:val="007F5E68"/>
    <w:rsid w:val="007F7875"/>
    <w:rsid w:val="007F7895"/>
    <w:rsid w:val="007F7F87"/>
    <w:rsid w:val="0080055D"/>
    <w:rsid w:val="00802543"/>
    <w:rsid w:val="0080256C"/>
    <w:rsid w:val="00802BBE"/>
    <w:rsid w:val="00802C69"/>
    <w:rsid w:val="00802DFB"/>
    <w:rsid w:val="00803503"/>
    <w:rsid w:val="0080366E"/>
    <w:rsid w:val="00803BDF"/>
    <w:rsid w:val="00803D29"/>
    <w:rsid w:val="0080427C"/>
    <w:rsid w:val="0080472F"/>
    <w:rsid w:val="00805BD1"/>
    <w:rsid w:val="00805D7F"/>
    <w:rsid w:val="00806AA4"/>
    <w:rsid w:val="00806D68"/>
    <w:rsid w:val="008071B1"/>
    <w:rsid w:val="00807F66"/>
    <w:rsid w:val="008105CC"/>
    <w:rsid w:val="00810813"/>
    <w:rsid w:val="008111D7"/>
    <w:rsid w:val="00811538"/>
    <w:rsid w:val="00811FC4"/>
    <w:rsid w:val="008128B1"/>
    <w:rsid w:val="0081293E"/>
    <w:rsid w:val="00812BBB"/>
    <w:rsid w:val="008137B3"/>
    <w:rsid w:val="008146F0"/>
    <w:rsid w:val="0081540E"/>
    <w:rsid w:val="008160A4"/>
    <w:rsid w:val="00816440"/>
    <w:rsid w:val="00816FB8"/>
    <w:rsid w:val="0081752C"/>
    <w:rsid w:val="00817AE9"/>
    <w:rsid w:val="008200C7"/>
    <w:rsid w:val="00820297"/>
    <w:rsid w:val="00820AEF"/>
    <w:rsid w:val="0082115A"/>
    <w:rsid w:val="00821262"/>
    <w:rsid w:val="00821C70"/>
    <w:rsid w:val="00822C6D"/>
    <w:rsid w:val="00822CD0"/>
    <w:rsid w:val="00822FD1"/>
    <w:rsid w:val="0082304D"/>
    <w:rsid w:val="00823379"/>
    <w:rsid w:val="00823650"/>
    <w:rsid w:val="008245AC"/>
    <w:rsid w:val="00824938"/>
    <w:rsid w:val="00824970"/>
    <w:rsid w:val="008254B6"/>
    <w:rsid w:val="008259E5"/>
    <w:rsid w:val="00826DCA"/>
    <w:rsid w:val="0082738D"/>
    <w:rsid w:val="00827613"/>
    <w:rsid w:val="008302EF"/>
    <w:rsid w:val="008307FB"/>
    <w:rsid w:val="00830E64"/>
    <w:rsid w:val="008317B4"/>
    <w:rsid w:val="00833E7F"/>
    <w:rsid w:val="00833EC8"/>
    <w:rsid w:val="008342E4"/>
    <w:rsid w:val="008349A5"/>
    <w:rsid w:val="00834CCB"/>
    <w:rsid w:val="008353BC"/>
    <w:rsid w:val="00835722"/>
    <w:rsid w:val="00835C0F"/>
    <w:rsid w:val="00836028"/>
    <w:rsid w:val="008360EF"/>
    <w:rsid w:val="00837CE5"/>
    <w:rsid w:val="00840A6B"/>
    <w:rsid w:val="00841659"/>
    <w:rsid w:val="008416F8"/>
    <w:rsid w:val="00841E20"/>
    <w:rsid w:val="00841F1B"/>
    <w:rsid w:val="00842623"/>
    <w:rsid w:val="0084343E"/>
    <w:rsid w:val="008447A4"/>
    <w:rsid w:val="00844903"/>
    <w:rsid w:val="008452CC"/>
    <w:rsid w:val="00845597"/>
    <w:rsid w:val="00845A18"/>
    <w:rsid w:val="00845AF9"/>
    <w:rsid w:val="00845E70"/>
    <w:rsid w:val="0084616C"/>
    <w:rsid w:val="0084652A"/>
    <w:rsid w:val="008466D4"/>
    <w:rsid w:val="00846DA4"/>
    <w:rsid w:val="00846FBE"/>
    <w:rsid w:val="00850FDB"/>
    <w:rsid w:val="00851FFA"/>
    <w:rsid w:val="008520C9"/>
    <w:rsid w:val="0085270F"/>
    <w:rsid w:val="00852BDA"/>
    <w:rsid w:val="00853D50"/>
    <w:rsid w:val="0085425F"/>
    <w:rsid w:val="008544BA"/>
    <w:rsid w:val="00854596"/>
    <w:rsid w:val="008547E6"/>
    <w:rsid w:val="00854807"/>
    <w:rsid w:val="00854B1A"/>
    <w:rsid w:val="00854CFA"/>
    <w:rsid w:val="00855796"/>
    <w:rsid w:val="008558B7"/>
    <w:rsid w:val="00856C89"/>
    <w:rsid w:val="00856DCA"/>
    <w:rsid w:val="00856DEE"/>
    <w:rsid w:val="00856E70"/>
    <w:rsid w:val="00857183"/>
    <w:rsid w:val="00857715"/>
    <w:rsid w:val="0086050C"/>
    <w:rsid w:val="00860A5B"/>
    <w:rsid w:val="00860E5E"/>
    <w:rsid w:val="0086154D"/>
    <w:rsid w:val="008621E5"/>
    <w:rsid w:val="00862E7D"/>
    <w:rsid w:val="008630CC"/>
    <w:rsid w:val="0086331A"/>
    <w:rsid w:val="0086381E"/>
    <w:rsid w:val="008639A3"/>
    <w:rsid w:val="0086499B"/>
    <w:rsid w:val="00866371"/>
    <w:rsid w:val="008663C6"/>
    <w:rsid w:val="0086656C"/>
    <w:rsid w:val="00866CD0"/>
    <w:rsid w:val="00870148"/>
    <w:rsid w:val="008704AC"/>
    <w:rsid w:val="008708D3"/>
    <w:rsid w:val="008708D8"/>
    <w:rsid w:val="008708F4"/>
    <w:rsid w:val="008715A1"/>
    <w:rsid w:val="00871FE2"/>
    <w:rsid w:val="008720E4"/>
    <w:rsid w:val="00872A87"/>
    <w:rsid w:val="00873312"/>
    <w:rsid w:val="00874117"/>
    <w:rsid w:val="00874500"/>
    <w:rsid w:val="00876212"/>
    <w:rsid w:val="008776A9"/>
    <w:rsid w:val="00877D7D"/>
    <w:rsid w:val="008801E1"/>
    <w:rsid w:val="008807F3"/>
    <w:rsid w:val="008813DA"/>
    <w:rsid w:val="00881409"/>
    <w:rsid w:val="008817E8"/>
    <w:rsid w:val="0088186F"/>
    <w:rsid w:val="00881925"/>
    <w:rsid w:val="00881CD8"/>
    <w:rsid w:val="00883B0B"/>
    <w:rsid w:val="008843F8"/>
    <w:rsid w:val="00884783"/>
    <w:rsid w:val="008853B9"/>
    <w:rsid w:val="00885574"/>
    <w:rsid w:val="0088597A"/>
    <w:rsid w:val="00885D75"/>
    <w:rsid w:val="0088651E"/>
    <w:rsid w:val="00886DD9"/>
    <w:rsid w:val="008875D0"/>
    <w:rsid w:val="00887B78"/>
    <w:rsid w:val="00887CDC"/>
    <w:rsid w:val="00890687"/>
    <w:rsid w:val="00890AAA"/>
    <w:rsid w:val="0089160D"/>
    <w:rsid w:val="008924D3"/>
    <w:rsid w:val="00892D90"/>
    <w:rsid w:val="00893E8A"/>
    <w:rsid w:val="00894212"/>
    <w:rsid w:val="008946B6"/>
    <w:rsid w:val="00894C70"/>
    <w:rsid w:val="0089590B"/>
    <w:rsid w:val="00895A82"/>
    <w:rsid w:val="0089605E"/>
    <w:rsid w:val="008967B0"/>
    <w:rsid w:val="00896B29"/>
    <w:rsid w:val="00896E2F"/>
    <w:rsid w:val="008A059D"/>
    <w:rsid w:val="008A078B"/>
    <w:rsid w:val="008A12EB"/>
    <w:rsid w:val="008A1517"/>
    <w:rsid w:val="008A1CFD"/>
    <w:rsid w:val="008A205E"/>
    <w:rsid w:val="008A213D"/>
    <w:rsid w:val="008A21F5"/>
    <w:rsid w:val="008A275E"/>
    <w:rsid w:val="008A300F"/>
    <w:rsid w:val="008A31BA"/>
    <w:rsid w:val="008A3276"/>
    <w:rsid w:val="008A432A"/>
    <w:rsid w:val="008A4994"/>
    <w:rsid w:val="008A4BDD"/>
    <w:rsid w:val="008A5584"/>
    <w:rsid w:val="008A606B"/>
    <w:rsid w:val="008A6DD8"/>
    <w:rsid w:val="008A73F3"/>
    <w:rsid w:val="008A7F2B"/>
    <w:rsid w:val="008B06E0"/>
    <w:rsid w:val="008B1675"/>
    <w:rsid w:val="008B16EC"/>
    <w:rsid w:val="008B2BBA"/>
    <w:rsid w:val="008B2C47"/>
    <w:rsid w:val="008B2FA6"/>
    <w:rsid w:val="008B394A"/>
    <w:rsid w:val="008B3B27"/>
    <w:rsid w:val="008B457D"/>
    <w:rsid w:val="008B4DED"/>
    <w:rsid w:val="008B56DF"/>
    <w:rsid w:val="008B5969"/>
    <w:rsid w:val="008B5CB9"/>
    <w:rsid w:val="008B71B2"/>
    <w:rsid w:val="008B74B9"/>
    <w:rsid w:val="008B7910"/>
    <w:rsid w:val="008B7B01"/>
    <w:rsid w:val="008C023F"/>
    <w:rsid w:val="008C0E4B"/>
    <w:rsid w:val="008C15B6"/>
    <w:rsid w:val="008C1A48"/>
    <w:rsid w:val="008C1C81"/>
    <w:rsid w:val="008C230E"/>
    <w:rsid w:val="008C26ED"/>
    <w:rsid w:val="008C2775"/>
    <w:rsid w:val="008C3202"/>
    <w:rsid w:val="008C3371"/>
    <w:rsid w:val="008C3D11"/>
    <w:rsid w:val="008C4254"/>
    <w:rsid w:val="008C4360"/>
    <w:rsid w:val="008C463A"/>
    <w:rsid w:val="008C5694"/>
    <w:rsid w:val="008C56B6"/>
    <w:rsid w:val="008C644E"/>
    <w:rsid w:val="008C6A89"/>
    <w:rsid w:val="008C6EA6"/>
    <w:rsid w:val="008C785C"/>
    <w:rsid w:val="008C7A2C"/>
    <w:rsid w:val="008D04FF"/>
    <w:rsid w:val="008D1693"/>
    <w:rsid w:val="008D1F9E"/>
    <w:rsid w:val="008D23B8"/>
    <w:rsid w:val="008D2636"/>
    <w:rsid w:val="008D2995"/>
    <w:rsid w:val="008D3427"/>
    <w:rsid w:val="008D34E8"/>
    <w:rsid w:val="008D3883"/>
    <w:rsid w:val="008D4097"/>
    <w:rsid w:val="008D4C4F"/>
    <w:rsid w:val="008D6C50"/>
    <w:rsid w:val="008D779E"/>
    <w:rsid w:val="008D78F0"/>
    <w:rsid w:val="008E12D8"/>
    <w:rsid w:val="008E22A1"/>
    <w:rsid w:val="008E247E"/>
    <w:rsid w:val="008E28C5"/>
    <w:rsid w:val="008E3553"/>
    <w:rsid w:val="008E3B0C"/>
    <w:rsid w:val="008E461A"/>
    <w:rsid w:val="008E49A3"/>
    <w:rsid w:val="008E4A67"/>
    <w:rsid w:val="008E500E"/>
    <w:rsid w:val="008E54EC"/>
    <w:rsid w:val="008E5B3E"/>
    <w:rsid w:val="008E66EC"/>
    <w:rsid w:val="008E7220"/>
    <w:rsid w:val="008E7B80"/>
    <w:rsid w:val="008F0EE5"/>
    <w:rsid w:val="008F16FA"/>
    <w:rsid w:val="008F1DB2"/>
    <w:rsid w:val="008F2436"/>
    <w:rsid w:val="008F2AB9"/>
    <w:rsid w:val="008F3A4F"/>
    <w:rsid w:val="008F3C10"/>
    <w:rsid w:val="008F40D5"/>
    <w:rsid w:val="008F5221"/>
    <w:rsid w:val="008F60B1"/>
    <w:rsid w:val="008F61AB"/>
    <w:rsid w:val="008F713A"/>
    <w:rsid w:val="008F726C"/>
    <w:rsid w:val="0090005E"/>
    <w:rsid w:val="0090021C"/>
    <w:rsid w:val="009015B3"/>
    <w:rsid w:val="009015B4"/>
    <w:rsid w:val="00901D5B"/>
    <w:rsid w:val="00902846"/>
    <w:rsid w:val="009028E1"/>
    <w:rsid w:val="00902CD0"/>
    <w:rsid w:val="0090329B"/>
    <w:rsid w:val="00903C07"/>
    <w:rsid w:val="00903E11"/>
    <w:rsid w:val="0090456C"/>
    <w:rsid w:val="00904A6A"/>
    <w:rsid w:val="00904CFB"/>
    <w:rsid w:val="00904E81"/>
    <w:rsid w:val="009057CA"/>
    <w:rsid w:val="009068BB"/>
    <w:rsid w:val="00906AA6"/>
    <w:rsid w:val="00907081"/>
    <w:rsid w:val="00907FB8"/>
    <w:rsid w:val="00910004"/>
    <w:rsid w:val="009105E5"/>
    <w:rsid w:val="009107A6"/>
    <w:rsid w:val="00911497"/>
    <w:rsid w:val="00911753"/>
    <w:rsid w:val="009124BD"/>
    <w:rsid w:val="0091296A"/>
    <w:rsid w:val="00912FDF"/>
    <w:rsid w:val="009142B4"/>
    <w:rsid w:val="00914327"/>
    <w:rsid w:val="00914371"/>
    <w:rsid w:val="0091468E"/>
    <w:rsid w:val="00914A7F"/>
    <w:rsid w:val="00914D7D"/>
    <w:rsid w:val="00914EB5"/>
    <w:rsid w:val="00915533"/>
    <w:rsid w:val="009161E4"/>
    <w:rsid w:val="00917241"/>
    <w:rsid w:val="00917B22"/>
    <w:rsid w:val="009209ED"/>
    <w:rsid w:val="00921826"/>
    <w:rsid w:val="00921EDD"/>
    <w:rsid w:val="0092211B"/>
    <w:rsid w:val="00922208"/>
    <w:rsid w:val="00922737"/>
    <w:rsid w:val="0092288C"/>
    <w:rsid w:val="00922B5D"/>
    <w:rsid w:val="00922BB6"/>
    <w:rsid w:val="00923CD4"/>
    <w:rsid w:val="00923EBA"/>
    <w:rsid w:val="00924DA4"/>
    <w:rsid w:val="00924F15"/>
    <w:rsid w:val="0092519F"/>
    <w:rsid w:val="009252E7"/>
    <w:rsid w:val="00925802"/>
    <w:rsid w:val="00925F83"/>
    <w:rsid w:val="0093001C"/>
    <w:rsid w:val="00930A41"/>
    <w:rsid w:val="00930A6F"/>
    <w:rsid w:val="00930D65"/>
    <w:rsid w:val="00932326"/>
    <w:rsid w:val="00932F70"/>
    <w:rsid w:val="0093312B"/>
    <w:rsid w:val="0093313E"/>
    <w:rsid w:val="00933737"/>
    <w:rsid w:val="00933F51"/>
    <w:rsid w:val="00933F57"/>
    <w:rsid w:val="00934041"/>
    <w:rsid w:val="009340D7"/>
    <w:rsid w:val="00934484"/>
    <w:rsid w:val="00934C61"/>
    <w:rsid w:val="00934DB6"/>
    <w:rsid w:val="0093520A"/>
    <w:rsid w:val="00935318"/>
    <w:rsid w:val="0093556E"/>
    <w:rsid w:val="009359B3"/>
    <w:rsid w:val="00936923"/>
    <w:rsid w:val="00936A74"/>
    <w:rsid w:val="0094006A"/>
    <w:rsid w:val="009400D2"/>
    <w:rsid w:val="0094101F"/>
    <w:rsid w:val="00941DE6"/>
    <w:rsid w:val="00942115"/>
    <w:rsid w:val="00943957"/>
    <w:rsid w:val="00943EA2"/>
    <w:rsid w:val="00944738"/>
    <w:rsid w:val="009448AE"/>
    <w:rsid w:val="00945B1A"/>
    <w:rsid w:val="009463FB"/>
    <w:rsid w:val="009469B3"/>
    <w:rsid w:val="00946A1E"/>
    <w:rsid w:val="00947DA9"/>
    <w:rsid w:val="00947FE5"/>
    <w:rsid w:val="00950865"/>
    <w:rsid w:val="00950BB1"/>
    <w:rsid w:val="0095335B"/>
    <w:rsid w:val="009534D4"/>
    <w:rsid w:val="009539AE"/>
    <w:rsid w:val="009539DD"/>
    <w:rsid w:val="00953F5F"/>
    <w:rsid w:val="009543D4"/>
    <w:rsid w:val="00954E0B"/>
    <w:rsid w:val="0095602D"/>
    <w:rsid w:val="0095602E"/>
    <w:rsid w:val="00957D4F"/>
    <w:rsid w:val="00960122"/>
    <w:rsid w:val="00960473"/>
    <w:rsid w:val="009621B1"/>
    <w:rsid w:val="009625E4"/>
    <w:rsid w:val="00962DD5"/>
    <w:rsid w:val="009633E8"/>
    <w:rsid w:val="00963557"/>
    <w:rsid w:val="0096424D"/>
    <w:rsid w:val="00964615"/>
    <w:rsid w:val="00964736"/>
    <w:rsid w:val="009655CC"/>
    <w:rsid w:val="009657E4"/>
    <w:rsid w:val="00965C6D"/>
    <w:rsid w:val="009672F1"/>
    <w:rsid w:val="0097174F"/>
    <w:rsid w:val="0097273E"/>
    <w:rsid w:val="0097317D"/>
    <w:rsid w:val="00973549"/>
    <w:rsid w:val="009736AC"/>
    <w:rsid w:val="00974445"/>
    <w:rsid w:val="00974F0D"/>
    <w:rsid w:val="00975166"/>
    <w:rsid w:val="009757EE"/>
    <w:rsid w:val="00975A6F"/>
    <w:rsid w:val="00976F8F"/>
    <w:rsid w:val="0097735F"/>
    <w:rsid w:val="00977411"/>
    <w:rsid w:val="0097746A"/>
    <w:rsid w:val="00977FE6"/>
    <w:rsid w:val="00980109"/>
    <w:rsid w:val="00980B3F"/>
    <w:rsid w:val="0098195B"/>
    <w:rsid w:val="00981C76"/>
    <w:rsid w:val="00982183"/>
    <w:rsid w:val="00982C98"/>
    <w:rsid w:val="00982EF2"/>
    <w:rsid w:val="00984994"/>
    <w:rsid w:val="00984C12"/>
    <w:rsid w:val="00984C38"/>
    <w:rsid w:val="00984CCC"/>
    <w:rsid w:val="0098530E"/>
    <w:rsid w:val="0098542C"/>
    <w:rsid w:val="00985D97"/>
    <w:rsid w:val="0098671B"/>
    <w:rsid w:val="00986908"/>
    <w:rsid w:val="009872FF"/>
    <w:rsid w:val="00987BAA"/>
    <w:rsid w:val="00987DB8"/>
    <w:rsid w:val="00990416"/>
    <w:rsid w:val="0099083D"/>
    <w:rsid w:val="0099176B"/>
    <w:rsid w:val="009918F4"/>
    <w:rsid w:val="009921D4"/>
    <w:rsid w:val="00992A2E"/>
    <w:rsid w:val="0099319F"/>
    <w:rsid w:val="009941F4"/>
    <w:rsid w:val="00994C8F"/>
    <w:rsid w:val="00994ED3"/>
    <w:rsid w:val="0099508C"/>
    <w:rsid w:val="00995392"/>
    <w:rsid w:val="0099544E"/>
    <w:rsid w:val="00995800"/>
    <w:rsid w:val="00995CD7"/>
    <w:rsid w:val="00996903"/>
    <w:rsid w:val="00996C1A"/>
    <w:rsid w:val="0099720A"/>
    <w:rsid w:val="009A0B9D"/>
    <w:rsid w:val="009A0F99"/>
    <w:rsid w:val="009A1353"/>
    <w:rsid w:val="009A1887"/>
    <w:rsid w:val="009A1B32"/>
    <w:rsid w:val="009A1BE4"/>
    <w:rsid w:val="009A22F2"/>
    <w:rsid w:val="009A267F"/>
    <w:rsid w:val="009A33F5"/>
    <w:rsid w:val="009A37DD"/>
    <w:rsid w:val="009A3B71"/>
    <w:rsid w:val="009A41C2"/>
    <w:rsid w:val="009A4631"/>
    <w:rsid w:val="009A46C3"/>
    <w:rsid w:val="009A4CF0"/>
    <w:rsid w:val="009A5E9D"/>
    <w:rsid w:val="009A5E9F"/>
    <w:rsid w:val="009A6389"/>
    <w:rsid w:val="009A68B3"/>
    <w:rsid w:val="009A73BD"/>
    <w:rsid w:val="009A749F"/>
    <w:rsid w:val="009A78A2"/>
    <w:rsid w:val="009A7992"/>
    <w:rsid w:val="009B08A5"/>
    <w:rsid w:val="009B0A8A"/>
    <w:rsid w:val="009B1097"/>
    <w:rsid w:val="009B121F"/>
    <w:rsid w:val="009B1535"/>
    <w:rsid w:val="009B25ED"/>
    <w:rsid w:val="009B2A0B"/>
    <w:rsid w:val="009B39E1"/>
    <w:rsid w:val="009B3AAC"/>
    <w:rsid w:val="009B4CDE"/>
    <w:rsid w:val="009B4E0F"/>
    <w:rsid w:val="009B5130"/>
    <w:rsid w:val="009B53FF"/>
    <w:rsid w:val="009B5F53"/>
    <w:rsid w:val="009B60FB"/>
    <w:rsid w:val="009B64EC"/>
    <w:rsid w:val="009B65D2"/>
    <w:rsid w:val="009B664D"/>
    <w:rsid w:val="009B7089"/>
    <w:rsid w:val="009B7245"/>
    <w:rsid w:val="009B7CBA"/>
    <w:rsid w:val="009C0320"/>
    <w:rsid w:val="009C0739"/>
    <w:rsid w:val="009C08EB"/>
    <w:rsid w:val="009C0AA9"/>
    <w:rsid w:val="009C0B67"/>
    <w:rsid w:val="009C115F"/>
    <w:rsid w:val="009C1179"/>
    <w:rsid w:val="009C132B"/>
    <w:rsid w:val="009C1B41"/>
    <w:rsid w:val="009C1CCA"/>
    <w:rsid w:val="009C1DCA"/>
    <w:rsid w:val="009C1F21"/>
    <w:rsid w:val="009C274A"/>
    <w:rsid w:val="009C4365"/>
    <w:rsid w:val="009C5082"/>
    <w:rsid w:val="009C5127"/>
    <w:rsid w:val="009C586B"/>
    <w:rsid w:val="009C5A8E"/>
    <w:rsid w:val="009C662A"/>
    <w:rsid w:val="009C6EF0"/>
    <w:rsid w:val="009C70F1"/>
    <w:rsid w:val="009C7ED9"/>
    <w:rsid w:val="009D1AEA"/>
    <w:rsid w:val="009D2086"/>
    <w:rsid w:val="009D3132"/>
    <w:rsid w:val="009D31F0"/>
    <w:rsid w:val="009D32A9"/>
    <w:rsid w:val="009D32F1"/>
    <w:rsid w:val="009D40AD"/>
    <w:rsid w:val="009D5385"/>
    <w:rsid w:val="009D53E2"/>
    <w:rsid w:val="009D7E08"/>
    <w:rsid w:val="009E110C"/>
    <w:rsid w:val="009E2586"/>
    <w:rsid w:val="009E2668"/>
    <w:rsid w:val="009E3EEE"/>
    <w:rsid w:val="009E4310"/>
    <w:rsid w:val="009E4575"/>
    <w:rsid w:val="009E4A9C"/>
    <w:rsid w:val="009E4B58"/>
    <w:rsid w:val="009E4CE2"/>
    <w:rsid w:val="009E5497"/>
    <w:rsid w:val="009E6735"/>
    <w:rsid w:val="009E681A"/>
    <w:rsid w:val="009E76FB"/>
    <w:rsid w:val="009F0793"/>
    <w:rsid w:val="009F0BCD"/>
    <w:rsid w:val="009F2A32"/>
    <w:rsid w:val="009F2F57"/>
    <w:rsid w:val="009F346F"/>
    <w:rsid w:val="009F397B"/>
    <w:rsid w:val="009F479E"/>
    <w:rsid w:val="009F489C"/>
    <w:rsid w:val="009F49BE"/>
    <w:rsid w:val="009F4DB9"/>
    <w:rsid w:val="009F5523"/>
    <w:rsid w:val="009F59B9"/>
    <w:rsid w:val="009F59BC"/>
    <w:rsid w:val="009F5D3D"/>
    <w:rsid w:val="009F5E3E"/>
    <w:rsid w:val="009F6666"/>
    <w:rsid w:val="009F6CA2"/>
    <w:rsid w:val="009F6F43"/>
    <w:rsid w:val="009F723C"/>
    <w:rsid w:val="00A008D6"/>
    <w:rsid w:val="00A0094F"/>
    <w:rsid w:val="00A00A98"/>
    <w:rsid w:val="00A00C77"/>
    <w:rsid w:val="00A018CC"/>
    <w:rsid w:val="00A022E3"/>
    <w:rsid w:val="00A02513"/>
    <w:rsid w:val="00A0287A"/>
    <w:rsid w:val="00A03A4C"/>
    <w:rsid w:val="00A03E59"/>
    <w:rsid w:val="00A04283"/>
    <w:rsid w:val="00A0600A"/>
    <w:rsid w:val="00A068DC"/>
    <w:rsid w:val="00A0727E"/>
    <w:rsid w:val="00A07465"/>
    <w:rsid w:val="00A074B6"/>
    <w:rsid w:val="00A10464"/>
    <w:rsid w:val="00A10788"/>
    <w:rsid w:val="00A1134C"/>
    <w:rsid w:val="00A125A3"/>
    <w:rsid w:val="00A127A3"/>
    <w:rsid w:val="00A139C0"/>
    <w:rsid w:val="00A13C16"/>
    <w:rsid w:val="00A13EAB"/>
    <w:rsid w:val="00A13F68"/>
    <w:rsid w:val="00A14BA9"/>
    <w:rsid w:val="00A15EC4"/>
    <w:rsid w:val="00A16583"/>
    <w:rsid w:val="00A16AD4"/>
    <w:rsid w:val="00A1721E"/>
    <w:rsid w:val="00A17705"/>
    <w:rsid w:val="00A179D8"/>
    <w:rsid w:val="00A202CC"/>
    <w:rsid w:val="00A2064B"/>
    <w:rsid w:val="00A214A4"/>
    <w:rsid w:val="00A22C4E"/>
    <w:rsid w:val="00A239BB"/>
    <w:rsid w:val="00A245FD"/>
    <w:rsid w:val="00A25BC6"/>
    <w:rsid w:val="00A25BE1"/>
    <w:rsid w:val="00A30CB2"/>
    <w:rsid w:val="00A30DCA"/>
    <w:rsid w:val="00A30EAE"/>
    <w:rsid w:val="00A31260"/>
    <w:rsid w:val="00A31A6C"/>
    <w:rsid w:val="00A321FB"/>
    <w:rsid w:val="00A32611"/>
    <w:rsid w:val="00A32F75"/>
    <w:rsid w:val="00A3315A"/>
    <w:rsid w:val="00A337C9"/>
    <w:rsid w:val="00A338CE"/>
    <w:rsid w:val="00A3392E"/>
    <w:rsid w:val="00A33F97"/>
    <w:rsid w:val="00A34388"/>
    <w:rsid w:val="00A34B2F"/>
    <w:rsid w:val="00A35117"/>
    <w:rsid w:val="00A35428"/>
    <w:rsid w:val="00A356EC"/>
    <w:rsid w:val="00A35A5A"/>
    <w:rsid w:val="00A35DD7"/>
    <w:rsid w:val="00A35F47"/>
    <w:rsid w:val="00A3643C"/>
    <w:rsid w:val="00A367E8"/>
    <w:rsid w:val="00A36B05"/>
    <w:rsid w:val="00A36B17"/>
    <w:rsid w:val="00A379CF"/>
    <w:rsid w:val="00A37C0F"/>
    <w:rsid w:val="00A37D80"/>
    <w:rsid w:val="00A40CBC"/>
    <w:rsid w:val="00A40F05"/>
    <w:rsid w:val="00A41A92"/>
    <w:rsid w:val="00A41B76"/>
    <w:rsid w:val="00A43671"/>
    <w:rsid w:val="00A440CB"/>
    <w:rsid w:val="00A440F9"/>
    <w:rsid w:val="00A44235"/>
    <w:rsid w:val="00A459F3"/>
    <w:rsid w:val="00A45FEE"/>
    <w:rsid w:val="00A46757"/>
    <w:rsid w:val="00A46B64"/>
    <w:rsid w:val="00A474F7"/>
    <w:rsid w:val="00A47710"/>
    <w:rsid w:val="00A479EF"/>
    <w:rsid w:val="00A47CAC"/>
    <w:rsid w:val="00A501E9"/>
    <w:rsid w:val="00A508D0"/>
    <w:rsid w:val="00A512A0"/>
    <w:rsid w:val="00A51942"/>
    <w:rsid w:val="00A52992"/>
    <w:rsid w:val="00A53AA0"/>
    <w:rsid w:val="00A551CB"/>
    <w:rsid w:val="00A555EB"/>
    <w:rsid w:val="00A5663B"/>
    <w:rsid w:val="00A56920"/>
    <w:rsid w:val="00A56A7D"/>
    <w:rsid w:val="00A575D0"/>
    <w:rsid w:val="00A5786E"/>
    <w:rsid w:val="00A57FBD"/>
    <w:rsid w:val="00A57FD4"/>
    <w:rsid w:val="00A60577"/>
    <w:rsid w:val="00A60774"/>
    <w:rsid w:val="00A63DC2"/>
    <w:rsid w:val="00A64160"/>
    <w:rsid w:val="00A644B6"/>
    <w:rsid w:val="00A6485E"/>
    <w:rsid w:val="00A653FB"/>
    <w:rsid w:val="00A6589D"/>
    <w:rsid w:val="00A658E0"/>
    <w:rsid w:val="00A66DA8"/>
    <w:rsid w:val="00A6763B"/>
    <w:rsid w:val="00A67940"/>
    <w:rsid w:val="00A67A65"/>
    <w:rsid w:val="00A67B4A"/>
    <w:rsid w:val="00A703CB"/>
    <w:rsid w:val="00A71739"/>
    <w:rsid w:val="00A72852"/>
    <w:rsid w:val="00A72BE1"/>
    <w:rsid w:val="00A72F74"/>
    <w:rsid w:val="00A73536"/>
    <w:rsid w:val="00A7363D"/>
    <w:rsid w:val="00A74072"/>
    <w:rsid w:val="00A74882"/>
    <w:rsid w:val="00A75904"/>
    <w:rsid w:val="00A76099"/>
    <w:rsid w:val="00A76878"/>
    <w:rsid w:val="00A77EA1"/>
    <w:rsid w:val="00A80929"/>
    <w:rsid w:val="00A8128C"/>
    <w:rsid w:val="00A828B3"/>
    <w:rsid w:val="00A82D57"/>
    <w:rsid w:val="00A84200"/>
    <w:rsid w:val="00A843C8"/>
    <w:rsid w:val="00A84C2B"/>
    <w:rsid w:val="00A856A1"/>
    <w:rsid w:val="00A8571D"/>
    <w:rsid w:val="00A86160"/>
    <w:rsid w:val="00A87FE3"/>
    <w:rsid w:val="00A906E2"/>
    <w:rsid w:val="00A910E2"/>
    <w:rsid w:val="00A91111"/>
    <w:rsid w:val="00A91243"/>
    <w:rsid w:val="00A92076"/>
    <w:rsid w:val="00A9221F"/>
    <w:rsid w:val="00A923C3"/>
    <w:rsid w:val="00A92F5D"/>
    <w:rsid w:val="00A97312"/>
    <w:rsid w:val="00A9787F"/>
    <w:rsid w:val="00A97965"/>
    <w:rsid w:val="00A97F91"/>
    <w:rsid w:val="00AA012C"/>
    <w:rsid w:val="00AA0464"/>
    <w:rsid w:val="00AA0737"/>
    <w:rsid w:val="00AA08B6"/>
    <w:rsid w:val="00AA261A"/>
    <w:rsid w:val="00AA267D"/>
    <w:rsid w:val="00AA2A4B"/>
    <w:rsid w:val="00AA353B"/>
    <w:rsid w:val="00AA3835"/>
    <w:rsid w:val="00AA3F51"/>
    <w:rsid w:val="00AA41AF"/>
    <w:rsid w:val="00AA52DB"/>
    <w:rsid w:val="00AA5C4A"/>
    <w:rsid w:val="00AA6F39"/>
    <w:rsid w:val="00AA7B83"/>
    <w:rsid w:val="00AB05F6"/>
    <w:rsid w:val="00AB1221"/>
    <w:rsid w:val="00AB175B"/>
    <w:rsid w:val="00AB1E44"/>
    <w:rsid w:val="00AB26B1"/>
    <w:rsid w:val="00AB2943"/>
    <w:rsid w:val="00AB31F4"/>
    <w:rsid w:val="00AB33DB"/>
    <w:rsid w:val="00AB37DC"/>
    <w:rsid w:val="00AB3E59"/>
    <w:rsid w:val="00AB4482"/>
    <w:rsid w:val="00AB47EA"/>
    <w:rsid w:val="00AB4999"/>
    <w:rsid w:val="00AB4B0B"/>
    <w:rsid w:val="00AB730F"/>
    <w:rsid w:val="00AB743C"/>
    <w:rsid w:val="00AB7B16"/>
    <w:rsid w:val="00AC0A99"/>
    <w:rsid w:val="00AC0F5E"/>
    <w:rsid w:val="00AC1BCF"/>
    <w:rsid w:val="00AC247D"/>
    <w:rsid w:val="00AC2482"/>
    <w:rsid w:val="00AC25F4"/>
    <w:rsid w:val="00AC26E9"/>
    <w:rsid w:val="00AC31D5"/>
    <w:rsid w:val="00AC33C4"/>
    <w:rsid w:val="00AC3473"/>
    <w:rsid w:val="00AC3666"/>
    <w:rsid w:val="00AC3859"/>
    <w:rsid w:val="00AC4DFF"/>
    <w:rsid w:val="00AC4E91"/>
    <w:rsid w:val="00AC5CBC"/>
    <w:rsid w:val="00AC7623"/>
    <w:rsid w:val="00AD0857"/>
    <w:rsid w:val="00AD2995"/>
    <w:rsid w:val="00AD3BD2"/>
    <w:rsid w:val="00AD4494"/>
    <w:rsid w:val="00AD5838"/>
    <w:rsid w:val="00AD5C41"/>
    <w:rsid w:val="00AD6439"/>
    <w:rsid w:val="00AD6ABD"/>
    <w:rsid w:val="00AD71A3"/>
    <w:rsid w:val="00AD73B0"/>
    <w:rsid w:val="00AE0510"/>
    <w:rsid w:val="00AE0AC6"/>
    <w:rsid w:val="00AE1A7A"/>
    <w:rsid w:val="00AE1AA9"/>
    <w:rsid w:val="00AE29E5"/>
    <w:rsid w:val="00AE2EB1"/>
    <w:rsid w:val="00AE46C5"/>
    <w:rsid w:val="00AE4B07"/>
    <w:rsid w:val="00AE4C4E"/>
    <w:rsid w:val="00AE4E3B"/>
    <w:rsid w:val="00AE65C7"/>
    <w:rsid w:val="00AE7E51"/>
    <w:rsid w:val="00AF03C7"/>
    <w:rsid w:val="00AF18FF"/>
    <w:rsid w:val="00AF1A15"/>
    <w:rsid w:val="00AF232B"/>
    <w:rsid w:val="00AF264F"/>
    <w:rsid w:val="00AF2824"/>
    <w:rsid w:val="00AF3404"/>
    <w:rsid w:val="00AF3927"/>
    <w:rsid w:val="00AF3A92"/>
    <w:rsid w:val="00AF3F6C"/>
    <w:rsid w:val="00AF4BB5"/>
    <w:rsid w:val="00AF5077"/>
    <w:rsid w:val="00AF62F7"/>
    <w:rsid w:val="00AF6701"/>
    <w:rsid w:val="00AF7017"/>
    <w:rsid w:val="00B0031D"/>
    <w:rsid w:val="00B00A16"/>
    <w:rsid w:val="00B01E42"/>
    <w:rsid w:val="00B03099"/>
    <w:rsid w:val="00B034B2"/>
    <w:rsid w:val="00B03F3D"/>
    <w:rsid w:val="00B0445E"/>
    <w:rsid w:val="00B04D71"/>
    <w:rsid w:val="00B05110"/>
    <w:rsid w:val="00B065C5"/>
    <w:rsid w:val="00B06631"/>
    <w:rsid w:val="00B0686F"/>
    <w:rsid w:val="00B06BCE"/>
    <w:rsid w:val="00B073CE"/>
    <w:rsid w:val="00B107C5"/>
    <w:rsid w:val="00B10CE8"/>
    <w:rsid w:val="00B10E1F"/>
    <w:rsid w:val="00B10E8D"/>
    <w:rsid w:val="00B11833"/>
    <w:rsid w:val="00B13C09"/>
    <w:rsid w:val="00B13F24"/>
    <w:rsid w:val="00B13FF5"/>
    <w:rsid w:val="00B158EB"/>
    <w:rsid w:val="00B16D48"/>
    <w:rsid w:val="00B17650"/>
    <w:rsid w:val="00B179C0"/>
    <w:rsid w:val="00B17DF2"/>
    <w:rsid w:val="00B216EA"/>
    <w:rsid w:val="00B21EFC"/>
    <w:rsid w:val="00B223A5"/>
    <w:rsid w:val="00B2249C"/>
    <w:rsid w:val="00B237C3"/>
    <w:rsid w:val="00B242CC"/>
    <w:rsid w:val="00B2432C"/>
    <w:rsid w:val="00B24C2E"/>
    <w:rsid w:val="00B24EA8"/>
    <w:rsid w:val="00B254A7"/>
    <w:rsid w:val="00B25E6C"/>
    <w:rsid w:val="00B268ED"/>
    <w:rsid w:val="00B26E27"/>
    <w:rsid w:val="00B27406"/>
    <w:rsid w:val="00B27789"/>
    <w:rsid w:val="00B2795A"/>
    <w:rsid w:val="00B3026B"/>
    <w:rsid w:val="00B30EC6"/>
    <w:rsid w:val="00B30F3C"/>
    <w:rsid w:val="00B31CDA"/>
    <w:rsid w:val="00B3245C"/>
    <w:rsid w:val="00B324BE"/>
    <w:rsid w:val="00B32747"/>
    <w:rsid w:val="00B33B9E"/>
    <w:rsid w:val="00B34825"/>
    <w:rsid w:val="00B355E1"/>
    <w:rsid w:val="00B3596A"/>
    <w:rsid w:val="00B35B8C"/>
    <w:rsid w:val="00B36222"/>
    <w:rsid w:val="00B36521"/>
    <w:rsid w:val="00B36720"/>
    <w:rsid w:val="00B370C7"/>
    <w:rsid w:val="00B37BC2"/>
    <w:rsid w:val="00B40994"/>
    <w:rsid w:val="00B40A90"/>
    <w:rsid w:val="00B4167F"/>
    <w:rsid w:val="00B43374"/>
    <w:rsid w:val="00B43982"/>
    <w:rsid w:val="00B44309"/>
    <w:rsid w:val="00B44903"/>
    <w:rsid w:val="00B44D59"/>
    <w:rsid w:val="00B44D88"/>
    <w:rsid w:val="00B44DC4"/>
    <w:rsid w:val="00B455CF"/>
    <w:rsid w:val="00B45B74"/>
    <w:rsid w:val="00B45C4F"/>
    <w:rsid w:val="00B45E02"/>
    <w:rsid w:val="00B46872"/>
    <w:rsid w:val="00B47BB8"/>
    <w:rsid w:val="00B50379"/>
    <w:rsid w:val="00B505AD"/>
    <w:rsid w:val="00B50816"/>
    <w:rsid w:val="00B51E76"/>
    <w:rsid w:val="00B51F47"/>
    <w:rsid w:val="00B523CE"/>
    <w:rsid w:val="00B529F3"/>
    <w:rsid w:val="00B54A96"/>
    <w:rsid w:val="00B54FDF"/>
    <w:rsid w:val="00B55C02"/>
    <w:rsid w:val="00B55D0F"/>
    <w:rsid w:val="00B560BD"/>
    <w:rsid w:val="00B565C9"/>
    <w:rsid w:val="00B56E33"/>
    <w:rsid w:val="00B57EEA"/>
    <w:rsid w:val="00B6022C"/>
    <w:rsid w:val="00B6052F"/>
    <w:rsid w:val="00B61933"/>
    <w:rsid w:val="00B62227"/>
    <w:rsid w:val="00B6263D"/>
    <w:rsid w:val="00B63345"/>
    <w:rsid w:val="00B6365B"/>
    <w:rsid w:val="00B63FB2"/>
    <w:rsid w:val="00B649D4"/>
    <w:rsid w:val="00B655F5"/>
    <w:rsid w:val="00B6562B"/>
    <w:rsid w:val="00B65671"/>
    <w:rsid w:val="00B66170"/>
    <w:rsid w:val="00B66180"/>
    <w:rsid w:val="00B667E5"/>
    <w:rsid w:val="00B66811"/>
    <w:rsid w:val="00B67001"/>
    <w:rsid w:val="00B67488"/>
    <w:rsid w:val="00B67967"/>
    <w:rsid w:val="00B67BBE"/>
    <w:rsid w:val="00B67D5D"/>
    <w:rsid w:val="00B67EEA"/>
    <w:rsid w:val="00B710D0"/>
    <w:rsid w:val="00B71363"/>
    <w:rsid w:val="00B71524"/>
    <w:rsid w:val="00B725C3"/>
    <w:rsid w:val="00B72A5E"/>
    <w:rsid w:val="00B72D1B"/>
    <w:rsid w:val="00B72D43"/>
    <w:rsid w:val="00B73FBD"/>
    <w:rsid w:val="00B742FC"/>
    <w:rsid w:val="00B7474A"/>
    <w:rsid w:val="00B75929"/>
    <w:rsid w:val="00B75A44"/>
    <w:rsid w:val="00B75E40"/>
    <w:rsid w:val="00B76BAC"/>
    <w:rsid w:val="00B80382"/>
    <w:rsid w:val="00B814D8"/>
    <w:rsid w:val="00B81D1D"/>
    <w:rsid w:val="00B822A9"/>
    <w:rsid w:val="00B82815"/>
    <w:rsid w:val="00B8289F"/>
    <w:rsid w:val="00B83FD8"/>
    <w:rsid w:val="00B84818"/>
    <w:rsid w:val="00B848C6"/>
    <w:rsid w:val="00B85087"/>
    <w:rsid w:val="00B8622B"/>
    <w:rsid w:val="00B87DF3"/>
    <w:rsid w:val="00B900AA"/>
    <w:rsid w:val="00B90166"/>
    <w:rsid w:val="00B902EF"/>
    <w:rsid w:val="00B908CD"/>
    <w:rsid w:val="00B91362"/>
    <w:rsid w:val="00B91397"/>
    <w:rsid w:val="00B934DF"/>
    <w:rsid w:val="00B9358A"/>
    <w:rsid w:val="00B940B9"/>
    <w:rsid w:val="00B946C0"/>
    <w:rsid w:val="00B94F1C"/>
    <w:rsid w:val="00B959BE"/>
    <w:rsid w:val="00B962BF"/>
    <w:rsid w:val="00B975E9"/>
    <w:rsid w:val="00B977F3"/>
    <w:rsid w:val="00B97FDA"/>
    <w:rsid w:val="00BA096A"/>
    <w:rsid w:val="00BA0C7A"/>
    <w:rsid w:val="00BA188C"/>
    <w:rsid w:val="00BA1D9A"/>
    <w:rsid w:val="00BA2887"/>
    <w:rsid w:val="00BA2CBB"/>
    <w:rsid w:val="00BA3FB9"/>
    <w:rsid w:val="00BA4941"/>
    <w:rsid w:val="00BA504B"/>
    <w:rsid w:val="00BA5882"/>
    <w:rsid w:val="00BA642E"/>
    <w:rsid w:val="00BA7301"/>
    <w:rsid w:val="00BA7AC0"/>
    <w:rsid w:val="00BA7B52"/>
    <w:rsid w:val="00BB14C8"/>
    <w:rsid w:val="00BB1F94"/>
    <w:rsid w:val="00BB23D9"/>
    <w:rsid w:val="00BB277E"/>
    <w:rsid w:val="00BB2B6F"/>
    <w:rsid w:val="00BB3CA2"/>
    <w:rsid w:val="00BB40FD"/>
    <w:rsid w:val="00BB4A1A"/>
    <w:rsid w:val="00BB71F1"/>
    <w:rsid w:val="00BB74FB"/>
    <w:rsid w:val="00BB772F"/>
    <w:rsid w:val="00BC163D"/>
    <w:rsid w:val="00BC1CDC"/>
    <w:rsid w:val="00BC1E65"/>
    <w:rsid w:val="00BC1FB0"/>
    <w:rsid w:val="00BC2317"/>
    <w:rsid w:val="00BC25E1"/>
    <w:rsid w:val="00BC2B33"/>
    <w:rsid w:val="00BC2C8C"/>
    <w:rsid w:val="00BC34B0"/>
    <w:rsid w:val="00BC357E"/>
    <w:rsid w:val="00BC40D5"/>
    <w:rsid w:val="00BC473F"/>
    <w:rsid w:val="00BC4CEB"/>
    <w:rsid w:val="00BC4D5F"/>
    <w:rsid w:val="00BC4FB6"/>
    <w:rsid w:val="00BC58B0"/>
    <w:rsid w:val="00BC5B66"/>
    <w:rsid w:val="00BC5C47"/>
    <w:rsid w:val="00BC6E70"/>
    <w:rsid w:val="00BC702C"/>
    <w:rsid w:val="00BC7693"/>
    <w:rsid w:val="00BC794D"/>
    <w:rsid w:val="00BD023F"/>
    <w:rsid w:val="00BD0287"/>
    <w:rsid w:val="00BD0838"/>
    <w:rsid w:val="00BD14FF"/>
    <w:rsid w:val="00BD3384"/>
    <w:rsid w:val="00BD33E3"/>
    <w:rsid w:val="00BD3B66"/>
    <w:rsid w:val="00BD3FB8"/>
    <w:rsid w:val="00BD4B96"/>
    <w:rsid w:val="00BD50AB"/>
    <w:rsid w:val="00BD5C3E"/>
    <w:rsid w:val="00BD5E0B"/>
    <w:rsid w:val="00BD6CB0"/>
    <w:rsid w:val="00BE0720"/>
    <w:rsid w:val="00BE092D"/>
    <w:rsid w:val="00BE1637"/>
    <w:rsid w:val="00BE24E8"/>
    <w:rsid w:val="00BE2762"/>
    <w:rsid w:val="00BE4061"/>
    <w:rsid w:val="00BE52C2"/>
    <w:rsid w:val="00BE53C1"/>
    <w:rsid w:val="00BE5725"/>
    <w:rsid w:val="00BE582D"/>
    <w:rsid w:val="00BE6018"/>
    <w:rsid w:val="00BE64A2"/>
    <w:rsid w:val="00BE68E0"/>
    <w:rsid w:val="00BE68FF"/>
    <w:rsid w:val="00BE7D42"/>
    <w:rsid w:val="00BF1FCB"/>
    <w:rsid w:val="00BF2197"/>
    <w:rsid w:val="00BF252B"/>
    <w:rsid w:val="00BF2794"/>
    <w:rsid w:val="00BF2B15"/>
    <w:rsid w:val="00BF2CCD"/>
    <w:rsid w:val="00BF3445"/>
    <w:rsid w:val="00BF3A8E"/>
    <w:rsid w:val="00BF534F"/>
    <w:rsid w:val="00BF5AF4"/>
    <w:rsid w:val="00BF5C78"/>
    <w:rsid w:val="00BF606E"/>
    <w:rsid w:val="00BF6160"/>
    <w:rsid w:val="00BF690A"/>
    <w:rsid w:val="00BF6FE9"/>
    <w:rsid w:val="00C00373"/>
    <w:rsid w:val="00C00475"/>
    <w:rsid w:val="00C0097C"/>
    <w:rsid w:val="00C00A90"/>
    <w:rsid w:val="00C016DB"/>
    <w:rsid w:val="00C01873"/>
    <w:rsid w:val="00C0463E"/>
    <w:rsid w:val="00C046DA"/>
    <w:rsid w:val="00C0510F"/>
    <w:rsid w:val="00C05194"/>
    <w:rsid w:val="00C0555E"/>
    <w:rsid w:val="00C05B84"/>
    <w:rsid w:val="00C063E5"/>
    <w:rsid w:val="00C066B6"/>
    <w:rsid w:val="00C06AC1"/>
    <w:rsid w:val="00C10278"/>
    <w:rsid w:val="00C102C6"/>
    <w:rsid w:val="00C1037C"/>
    <w:rsid w:val="00C11673"/>
    <w:rsid w:val="00C11DAA"/>
    <w:rsid w:val="00C11FD0"/>
    <w:rsid w:val="00C12D68"/>
    <w:rsid w:val="00C13334"/>
    <w:rsid w:val="00C138FB"/>
    <w:rsid w:val="00C139D2"/>
    <w:rsid w:val="00C14157"/>
    <w:rsid w:val="00C149DE"/>
    <w:rsid w:val="00C1550D"/>
    <w:rsid w:val="00C15E93"/>
    <w:rsid w:val="00C1655E"/>
    <w:rsid w:val="00C17BC0"/>
    <w:rsid w:val="00C17D81"/>
    <w:rsid w:val="00C216C3"/>
    <w:rsid w:val="00C21D21"/>
    <w:rsid w:val="00C225CB"/>
    <w:rsid w:val="00C22ADE"/>
    <w:rsid w:val="00C22BFA"/>
    <w:rsid w:val="00C230BA"/>
    <w:rsid w:val="00C230DC"/>
    <w:rsid w:val="00C2321F"/>
    <w:rsid w:val="00C23734"/>
    <w:rsid w:val="00C23C9A"/>
    <w:rsid w:val="00C24887"/>
    <w:rsid w:val="00C24DB4"/>
    <w:rsid w:val="00C25016"/>
    <w:rsid w:val="00C254A7"/>
    <w:rsid w:val="00C25831"/>
    <w:rsid w:val="00C259EB"/>
    <w:rsid w:val="00C25D9C"/>
    <w:rsid w:val="00C26134"/>
    <w:rsid w:val="00C26525"/>
    <w:rsid w:val="00C274D8"/>
    <w:rsid w:val="00C27ECB"/>
    <w:rsid w:val="00C301F9"/>
    <w:rsid w:val="00C31F8C"/>
    <w:rsid w:val="00C32862"/>
    <w:rsid w:val="00C3287A"/>
    <w:rsid w:val="00C3337F"/>
    <w:rsid w:val="00C34CA7"/>
    <w:rsid w:val="00C35471"/>
    <w:rsid w:val="00C35D0F"/>
    <w:rsid w:val="00C36737"/>
    <w:rsid w:val="00C36ADB"/>
    <w:rsid w:val="00C37E04"/>
    <w:rsid w:val="00C37E8B"/>
    <w:rsid w:val="00C404AE"/>
    <w:rsid w:val="00C40B5D"/>
    <w:rsid w:val="00C40F17"/>
    <w:rsid w:val="00C429D9"/>
    <w:rsid w:val="00C42D1A"/>
    <w:rsid w:val="00C43567"/>
    <w:rsid w:val="00C438E0"/>
    <w:rsid w:val="00C43B58"/>
    <w:rsid w:val="00C43EFB"/>
    <w:rsid w:val="00C441C5"/>
    <w:rsid w:val="00C446B5"/>
    <w:rsid w:val="00C45005"/>
    <w:rsid w:val="00C455A1"/>
    <w:rsid w:val="00C457E4"/>
    <w:rsid w:val="00C45876"/>
    <w:rsid w:val="00C4626D"/>
    <w:rsid w:val="00C465FE"/>
    <w:rsid w:val="00C46E88"/>
    <w:rsid w:val="00C47268"/>
    <w:rsid w:val="00C47304"/>
    <w:rsid w:val="00C475A9"/>
    <w:rsid w:val="00C5111D"/>
    <w:rsid w:val="00C5122F"/>
    <w:rsid w:val="00C5154C"/>
    <w:rsid w:val="00C51E79"/>
    <w:rsid w:val="00C52073"/>
    <w:rsid w:val="00C52AFD"/>
    <w:rsid w:val="00C52FC6"/>
    <w:rsid w:val="00C530F0"/>
    <w:rsid w:val="00C548F3"/>
    <w:rsid w:val="00C54926"/>
    <w:rsid w:val="00C551C5"/>
    <w:rsid w:val="00C555C1"/>
    <w:rsid w:val="00C5593A"/>
    <w:rsid w:val="00C56007"/>
    <w:rsid w:val="00C576DA"/>
    <w:rsid w:val="00C60568"/>
    <w:rsid w:val="00C60BB3"/>
    <w:rsid w:val="00C60FC3"/>
    <w:rsid w:val="00C6150D"/>
    <w:rsid w:val="00C61924"/>
    <w:rsid w:val="00C6304C"/>
    <w:rsid w:val="00C63DF0"/>
    <w:rsid w:val="00C640B0"/>
    <w:rsid w:val="00C64D89"/>
    <w:rsid w:val="00C65135"/>
    <w:rsid w:val="00C65A15"/>
    <w:rsid w:val="00C65CAA"/>
    <w:rsid w:val="00C66E33"/>
    <w:rsid w:val="00C6749A"/>
    <w:rsid w:val="00C67C88"/>
    <w:rsid w:val="00C67F0B"/>
    <w:rsid w:val="00C70283"/>
    <w:rsid w:val="00C70CE0"/>
    <w:rsid w:val="00C725F6"/>
    <w:rsid w:val="00C72EC2"/>
    <w:rsid w:val="00C74005"/>
    <w:rsid w:val="00C750C8"/>
    <w:rsid w:val="00C7513D"/>
    <w:rsid w:val="00C75B05"/>
    <w:rsid w:val="00C7611C"/>
    <w:rsid w:val="00C765C7"/>
    <w:rsid w:val="00C76849"/>
    <w:rsid w:val="00C768D6"/>
    <w:rsid w:val="00C808AB"/>
    <w:rsid w:val="00C8150C"/>
    <w:rsid w:val="00C81EFD"/>
    <w:rsid w:val="00C82252"/>
    <w:rsid w:val="00C829D2"/>
    <w:rsid w:val="00C83122"/>
    <w:rsid w:val="00C835EF"/>
    <w:rsid w:val="00C838F0"/>
    <w:rsid w:val="00C83F63"/>
    <w:rsid w:val="00C857E0"/>
    <w:rsid w:val="00C85A5F"/>
    <w:rsid w:val="00C85EBB"/>
    <w:rsid w:val="00C860C1"/>
    <w:rsid w:val="00C865E3"/>
    <w:rsid w:val="00C86743"/>
    <w:rsid w:val="00C86CCF"/>
    <w:rsid w:val="00C87826"/>
    <w:rsid w:val="00C87EB8"/>
    <w:rsid w:val="00C90941"/>
    <w:rsid w:val="00C912D0"/>
    <w:rsid w:val="00C92022"/>
    <w:rsid w:val="00C9225B"/>
    <w:rsid w:val="00C92559"/>
    <w:rsid w:val="00C935C5"/>
    <w:rsid w:val="00C937ED"/>
    <w:rsid w:val="00C939F4"/>
    <w:rsid w:val="00C93E2C"/>
    <w:rsid w:val="00C94C57"/>
    <w:rsid w:val="00C94DBC"/>
    <w:rsid w:val="00C95340"/>
    <w:rsid w:val="00C9604E"/>
    <w:rsid w:val="00C9622C"/>
    <w:rsid w:val="00C96491"/>
    <w:rsid w:val="00C97477"/>
    <w:rsid w:val="00C977A0"/>
    <w:rsid w:val="00CA044B"/>
    <w:rsid w:val="00CA0790"/>
    <w:rsid w:val="00CA0AEE"/>
    <w:rsid w:val="00CA1B71"/>
    <w:rsid w:val="00CA1DF8"/>
    <w:rsid w:val="00CA211C"/>
    <w:rsid w:val="00CA27BA"/>
    <w:rsid w:val="00CA27D8"/>
    <w:rsid w:val="00CA2AE0"/>
    <w:rsid w:val="00CA366B"/>
    <w:rsid w:val="00CA36D5"/>
    <w:rsid w:val="00CA38BF"/>
    <w:rsid w:val="00CA4181"/>
    <w:rsid w:val="00CA474E"/>
    <w:rsid w:val="00CA4872"/>
    <w:rsid w:val="00CA5106"/>
    <w:rsid w:val="00CA5385"/>
    <w:rsid w:val="00CA5C6C"/>
    <w:rsid w:val="00CA5C9E"/>
    <w:rsid w:val="00CA5D18"/>
    <w:rsid w:val="00CA6567"/>
    <w:rsid w:val="00CA692E"/>
    <w:rsid w:val="00CA7BF8"/>
    <w:rsid w:val="00CB20F7"/>
    <w:rsid w:val="00CB229F"/>
    <w:rsid w:val="00CB2ADC"/>
    <w:rsid w:val="00CB3B34"/>
    <w:rsid w:val="00CB3DF7"/>
    <w:rsid w:val="00CB3E00"/>
    <w:rsid w:val="00CB48A8"/>
    <w:rsid w:val="00CB4DFC"/>
    <w:rsid w:val="00CB5392"/>
    <w:rsid w:val="00CB5CDB"/>
    <w:rsid w:val="00CB6829"/>
    <w:rsid w:val="00CB7564"/>
    <w:rsid w:val="00CB7F42"/>
    <w:rsid w:val="00CC04D6"/>
    <w:rsid w:val="00CC0AFB"/>
    <w:rsid w:val="00CC19AE"/>
    <w:rsid w:val="00CC2511"/>
    <w:rsid w:val="00CC38AE"/>
    <w:rsid w:val="00CC3D49"/>
    <w:rsid w:val="00CC4BF7"/>
    <w:rsid w:val="00CC509C"/>
    <w:rsid w:val="00CC50EF"/>
    <w:rsid w:val="00CC57E8"/>
    <w:rsid w:val="00CC5958"/>
    <w:rsid w:val="00CC7A2A"/>
    <w:rsid w:val="00CC7E71"/>
    <w:rsid w:val="00CC7F8D"/>
    <w:rsid w:val="00CD0AEB"/>
    <w:rsid w:val="00CD0BE4"/>
    <w:rsid w:val="00CD0D46"/>
    <w:rsid w:val="00CD10DC"/>
    <w:rsid w:val="00CD1158"/>
    <w:rsid w:val="00CD15B2"/>
    <w:rsid w:val="00CD2959"/>
    <w:rsid w:val="00CD3195"/>
    <w:rsid w:val="00CD4AA5"/>
    <w:rsid w:val="00CD4C20"/>
    <w:rsid w:val="00CD506B"/>
    <w:rsid w:val="00CD6ACF"/>
    <w:rsid w:val="00CD78E8"/>
    <w:rsid w:val="00CE00B7"/>
    <w:rsid w:val="00CE0724"/>
    <w:rsid w:val="00CE0BD5"/>
    <w:rsid w:val="00CE0F1E"/>
    <w:rsid w:val="00CE2FE9"/>
    <w:rsid w:val="00CE329E"/>
    <w:rsid w:val="00CE35A2"/>
    <w:rsid w:val="00CE3A20"/>
    <w:rsid w:val="00CE3DDD"/>
    <w:rsid w:val="00CE4100"/>
    <w:rsid w:val="00CE4C75"/>
    <w:rsid w:val="00CE53EC"/>
    <w:rsid w:val="00CE610D"/>
    <w:rsid w:val="00CE64F9"/>
    <w:rsid w:val="00CE6C46"/>
    <w:rsid w:val="00CE6D18"/>
    <w:rsid w:val="00CE7372"/>
    <w:rsid w:val="00CE7836"/>
    <w:rsid w:val="00CF129C"/>
    <w:rsid w:val="00CF15D1"/>
    <w:rsid w:val="00CF225D"/>
    <w:rsid w:val="00CF262D"/>
    <w:rsid w:val="00CF3191"/>
    <w:rsid w:val="00CF5206"/>
    <w:rsid w:val="00CF5457"/>
    <w:rsid w:val="00CF6369"/>
    <w:rsid w:val="00CF7491"/>
    <w:rsid w:val="00D012C2"/>
    <w:rsid w:val="00D01F6F"/>
    <w:rsid w:val="00D02632"/>
    <w:rsid w:val="00D026DE"/>
    <w:rsid w:val="00D03520"/>
    <w:rsid w:val="00D037DE"/>
    <w:rsid w:val="00D05ADB"/>
    <w:rsid w:val="00D05D60"/>
    <w:rsid w:val="00D0658A"/>
    <w:rsid w:val="00D074E6"/>
    <w:rsid w:val="00D07952"/>
    <w:rsid w:val="00D07AB5"/>
    <w:rsid w:val="00D107B6"/>
    <w:rsid w:val="00D10A88"/>
    <w:rsid w:val="00D11D86"/>
    <w:rsid w:val="00D12663"/>
    <w:rsid w:val="00D12E31"/>
    <w:rsid w:val="00D139E3"/>
    <w:rsid w:val="00D13CD1"/>
    <w:rsid w:val="00D14C74"/>
    <w:rsid w:val="00D14F52"/>
    <w:rsid w:val="00D160F5"/>
    <w:rsid w:val="00D1618B"/>
    <w:rsid w:val="00D165F8"/>
    <w:rsid w:val="00D16830"/>
    <w:rsid w:val="00D16B7D"/>
    <w:rsid w:val="00D20D8B"/>
    <w:rsid w:val="00D20E91"/>
    <w:rsid w:val="00D21C3B"/>
    <w:rsid w:val="00D22761"/>
    <w:rsid w:val="00D22FBC"/>
    <w:rsid w:val="00D23764"/>
    <w:rsid w:val="00D23A4E"/>
    <w:rsid w:val="00D24237"/>
    <w:rsid w:val="00D242C5"/>
    <w:rsid w:val="00D24687"/>
    <w:rsid w:val="00D251C4"/>
    <w:rsid w:val="00D252B0"/>
    <w:rsid w:val="00D266F6"/>
    <w:rsid w:val="00D274D3"/>
    <w:rsid w:val="00D27906"/>
    <w:rsid w:val="00D30971"/>
    <w:rsid w:val="00D30F11"/>
    <w:rsid w:val="00D312A4"/>
    <w:rsid w:val="00D319DF"/>
    <w:rsid w:val="00D31D81"/>
    <w:rsid w:val="00D320E9"/>
    <w:rsid w:val="00D3260F"/>
    <w:rsid w:val="00D32621"/>
    <w:rsid w:val="00D32B05"/>
    <w:rsid w:val="00D33814"/>
    <w:rsid w:val="00D34DFD"/>
    <w:rsid w:val="00D3594B"/>
    <w:rsid w:val="00D366CB"/>
    <w:rsid w:val="00D36CB4"/>
    <w:rsid w:val="00D379E7"/>
    <w:rsid w:val="00D40294"/>
    <w:rsid w:val="00D406B8"/>
    <w:rsid w:val="00D409F1"/>
    <w:rsid w:val="00D4160E"/>
    <w:rsid w:val="00D424FE"/>
    <w:rsid w:val="00D42BA5"/>
    <w:rsid w:val="00D42C97"/>
    <w:rsid w:val="00D42E75"/>
    <w:rsid w:val="00D43053"/>
    <w:rsid w:val="00D43D4D"/>
    <w:rsid w:val="00D446FF"/>
    <w:rsid w:val="00D45015"/>
    <w:rsid w:val="00D4555A"/>
    <w:rsid w:val="00D45E8D"/>
    <w:rsid w:val="00D46160"/>
    <w:rsid w:val="00D461D2"/>
    <w:rsid w:val="00D4628F"/>
    <w:rsid w:val="00D47578"/>
    <w:rsid w:val="00D47962"/>
    <w:rsid w:val="00D479B9"/>
    <w:rsid w:val="00D5004D"/>
    <w:rsid w:val="00D50820"/>
    <w:rsid w:val="00D509BE"/>
    <w:rsid w:val="00D51A0A"/>
    <w:rsid w:val="00D5218E"/>
    <w:rsid w:val="00D52207"/>
    <w:rsid w:val="00D52C36"/>
    <w:rsid w:val="00D52C43"/>
    <w:rsid w:val="00D536B6"/>
    <w:rsid w:val="00D537FA"/>
    <w:rsid w:val="00D54465"/>
    <w:rsid w:val="00D5464B"/>
    <w:rsid w:val="00D547E1"/>
    <w:rsid w:val="00D54B31"/>
    <w:rsid w:val="00D55317"/>
    <w:rsid w:val="00D559E5"/>
    <w:rsid w:val="00D55D14"/>
    <w:rsid w:val="00D55E17"/>
    <w:rsid w:val="00D562D6"/>
    <w:rsid w:val="00D563DB"/>
    <w:rsid w:val="00D56B67"/>
    <w:rsid w:val="00D575D1"/>
    <w:rsid w:val="00D6007A"/>
    <w:rsid w:val="00D60C80"/>
    <w:rsid w:val="00D6244D"/>
    <w:rsid w:val="00D624AD"/>
    <w:rsid w:val="00D62696"/>
    <w:rsid w:val="00D62E20"/>
    <w:rsid w:val="00D63402"/>
    <w:rsid w:val="00D636EE"/>
    <w:rsid w:val="00D63A69"/>
    <w:rsid w:val="00D641E0"/>
    <w:rsid w:val="00D6423F"/>
    <w:rsid w:val="00D64B19"/>
    <w:rsid w:val="00D650B0"/>
    <w:rsid w:val="00D65A07"/>
    <w:rsid w:val="00D6677F"/>
    <w:rsid w:val="00D669EC"/>
    <w:rsid w:val="00D66C7B"/>
    <w:rsid w:val="00D66F4A"/>
    <w:rsid w:val="00D6761F"/>
    <w:rsid w:val="00D67A7E"/>
    <w:rsid w:val="00D7079F"/>
    <w:rsid w:val="00D70FD5"/>
    <w:rsid w:val="00D713F4"/>
    <w:rsid w:val="00D719C0"/>
    <w:rsid w:val="00D71E4A"/>
    <w:rsid w:val="00D720BB"/>
    <w:rsid w:val="00D7226A"/>
    <w:rsid w:val="00D7263B"/>
    <w:rsid w:val="00D731AD"/>
    <w:rsid w:val="00D738F4"/>
    <w:rsid w:val="00D739BA"/>
    <w:rsid w:val="00D73B79"/>
    <w:rsid w:val="00D73C52"/>
    <w:rsid w:val="00D73D0B"/>
    <w:rsid w:val="00D743DD"/>
    <w:rsid w:val="00D74960"/>
    <w:rsid w:val="00D755F5"/>
    <w:rsid w:val="00D7568B"/>
    <w:rsid w:val="00D75728"/>
    <w:rsid w:val="00D76368"/>
    <w:rsid w:val="00D76F8A"/>
    <w:rsid w:val="00D7784A"/>
    <w:rsid w:val="00D817AE"/>
    <w:rsid w:val="00D81900"/>
    <w:rsid w:val="00D8223B"/>
    <w:rsid w:val="00D8304B"/>
    <w:rsid w:val="00D837B7"/>
    <w:rsid w:val="00D83810"/>
    <w:rsid w:val="00D83B51"/>
    <w:rsid w:val="00D84C2E"/>
    <w:rsid w:val="00D84D6E"/>
    <w:rsid w:val="00D84F8B"/>
    <w:rsid w:val="00D84FC8"/>
    <w:rsid w:val="00D85A02"/>
    <w:rsid w:val="00D87E91"/>
    <w:rsid w:val="00D9072F"/>
    <w:rsid w:val="00D9123A"/>
    <w:rsid w:val="00D91DD1"/>
    <w:rsid w:val="00D921F5"/>
    <w:rsid w:val="00D92960"/>
    <w:rsid w:val="00D92AA7"/>
    <w:rsid w:val="00D933BE"/>
    <w:rsid w:val="00D938A8"/>
    <w:rsid w:val="00D95D6B"/>
    <w:rsid w:val="00D96B04"/>
    <w:rsid w:val="00D975CD"/>
    <w:rsid w:val="00D9768B"/>
    <w:rsid w:val="00D97A02"/>
    <w:rsid w:val="00D97F2A"/>
    <w:rsid w:val="00DA089B"/>
    <w:rsid w:val="00DA09A8"/>
    <w:rsid w:val="00DA09F0"/>
    <w:rsid w:val="00DA1ABC"/>
    <w:rsid w:val="00DA1BE4"/>
    <w:rsid w:val="00DA203C"/>
    <w:rsid w:val="00DA2EF4"/>
    <w:rsid w:val="00DA2FC8"/>
    <w:rsid w:val="00DA317B"/>
    <w:rsid w:val="00DA4651"/>
    <w:rsid w:val="00DA4751"/>
    <w:rsid w:val="00DA5334"/>
    <w:rsid w:val="00DA56E9"/>
    <w:rsid w:val="00DA5E61"/>
    <w:rsid w:val="00DA63F6"/>
    <w:rsid w:val="00DB02C9"/>
    <w:rsid w:val="00DB0AD0"/>
    <w:rsid w:val="00DB0D9A"/>
    <w:rsid w:val="00DB12E9"/>
    <w:rsid w:val="00DB1367"/>
    <w:rsid w:val="00DB174C"/>
    <w:rsid w:val="00DB3F07"/>
    <w:rsid w:val="00DB5911"/>
    <w:rsid w:val="00DB5A67"/>
    <w:rsid w:val="00DB5BB8"/>
    <w:rsid w:val="00DB687E"/>
    <w:rsid w:val="00DB6A7E"/>
    <w:rsid w:val="00DC0117"/>
    <w:rsid w:val="00DC0837"/>
    <w:rsid w:val="00DC0B68"/>
    <w:rsid w:val="00DC0D95"/>
    <w:rsid w:val="00DC1ECE"/>
    <w:rsid w:val="00DC2B86"/>
    <w:rsid w:val="00DC2DEA"/>
    <w:rsid w:val="00DC2F53"/>
    <w:rsid w:val="00DC3D00"/>
    <w:rsid w:val="00DC3E1C"/>
    <w:rsid w:val="00DC47CA"/>
    <w:rsid w:val="00DC484D"/>
    <w:rsid w:val="00DC54BA"/>
    <w:rsid w:val="00DC570A"/>
    <w:rsid w:val="00DC5939"/>
    <w:rsid w:val="00DC5E9E"/>
    <w:rsid w:val="00DC5EF9"/>
    <w:rsid w:val="00DC5F8F"/>
    <w:rsid w:val="00DC64E6"/>
    <w:rsid w:val="00DC67E5"/>
    <w:rsid w:val="00DC7799"/>
    <w:rsid w:val="00DC7D17"/>
    <w:rsid w:val="00DC7D77"/>
    <w:rsid w:val="00DD0132"/>
    <w:rsid w:val="00DD0E1E"/>
    <w:rsid w:val="00DD1CCD"/>
    <w:rsid w:val="00DD402F"/>
    <w:rsid w:val="00DD63AA"/>
    <w:rsid w:val="00DD6ABA"/>
    <w:rsid w:val="00DD6E28"/>
    <w:rsid w:val="00DD744C"/>
    <w:rsid w:val="00DE0D25"/>
    <w:rsid w:val="00DE1B2D"/>
    <w:rsid w:val="00DE1F75"/>
    <w:rsid w:val="00DE1FB0"/>
    <w:rsid w:val="00DE2E15"/>
    <w:rsid w:val="00DE43E3"/>
    <w:rsid w:val="00DE52A9"/>
    <w:rsid w:val="00DE5B91"/>
    <w:rsid w:val="00DE61F1"/>
    <w:rsid w:val="00DE643F"/>
    <w:rsid w:val="00DE6715"/>
    <w:rsid w:val="00DE6B58"/>
    <w:rsid w:val="00DE731B"/>
    <w:rsid w:val="00DF054C"/>
    <w:rsid w:val="00DF1079"/>
    <w:rsid w:val="00DF158D"/>
    <w:rsid w:val="00DF1A6F"/>
    <w:rsid w:val="00DF1D7E"/>
    <w:rsid w:val="00DF476A"/>
    <w:rsid w:val="00DF5138"/>
    <w:rsid w:val="00DF596E"/>
    <w:rsid w:val="00DF604F"/>
    <w:rsid w:val="00DF6142"/>
    <w:rsid w:val="00DF7220"/>
    <w:rsid w:val="00E003A4"/>
    <w:rsid w:val="00E007F9"/>
    <w:rsid w:val="00E00A32"/>
    <w:rsid w:val="00E0177D"/>
    <w:rsid w:val="00E02DCE"/>
    <w:rsid w:val="00E02E48"/>
    <w:rsid w:val="00E0346F"/>
    <w:rsid w:val="00E036B9"/>
    <w:rsid w:val="00E036CF"/>
    <w:rsid w:val="00E04458"/>
    <w:rsid w:val="00E06A55"/>
    <w:rsid w:val="00E06C81"/>
    <w:rsid w:val="00E0759A"/>
    <w:rsid w:val="00E076B5"/>
    <w:rsid w:val="00E07AC8"/>
    <w:rsid w:val="00E10407"/>
    <w:rsid w:val="00E113F8"/>
    <w:rsid w:val="00E12C71"/>
    <w:rsid w:val="00E13839"/>
    <w:rsid w:val="00E145BB"/>
    <w:rsid w:val="00E14652"/>
    <w:rsid w:val="00E149D4"/>
    <w:rsid w:val="00E166AF"/>
    <w:rsid w:val="00E17084"/>
    <w:rsid w:val="00E171BC"/>
    <w:rsid w:val="00E17579"/>
    <w:rsid w:val="00E1766B"/>
    <w:rsid w:val="00E1768F"/>
    <w:rsid w:val="00E20125"/>
    <w:rsid w:val="00E2091B"/>
    <w:rsid w:val="00E21AA9"/>
    <w:rsid w:val="00E21E9F"/>
    <w:rsid w:val="00E21F29"/>
    <w:rsid w:val="00E22C7F"/>
    <w:rsid w:val="00E23AB2"/>
    <w:rsid w:val="00E23DFB"/>
    <w:rsid w:val="00E24826"/>
    <w:rsid w:val="00E24AEB"/>
    <w:rsid w:val="00E25444"/>
    <w:rsid w:val="00E254E0"/>
    <w:rsid w:val="00E25E1F"/>
    <w:rsid w:val="00E25EDC"/>
    <w:rsid w:val="00E25F31"/>
    <w:rsid w:val="00E267C0"/>
    <w:rsid w:val="00E275FA"/>
    <w:rsid w:val="00E279D0"/>
    <w:rsid w:val="00E30253"/>
    <w:rsid w:val="00E3098A"/>
    <w:rsid w:val="00E30C8B"/>
    <w:rsid w:val="00E30E4D"/>
    <w:rsid w:val="00E31B9D"/>
    <w:rsid w:val="00E32513"/>
    <w:rsid w:val="00E32F2C"/>
    <w:rsid w:val="00E33B4B"/>
    <w:rsid w:val="00E341C5"/>
    <w:rsid w:val="00E342F3"/>
    <w:rsid w:val="00E34434"/>
    <w:rsid w:val="00E34FFD"/>
    <w:rsid w:val="00E35DF0"/>
    <w:rsid w:val="00E35FDC"/>
    <w:rsid w:val="00E365BE"/>
    <w:rsid w:val="00E36BD8"/>
    <w:rsid w:val="00E36C2C"/>
    <w:rsid w:val="00E376DB"/>
    <w:rsid w:val="00E37DE8"/>
    <w:rsid w:val="00E4051C"/>
    <w:rsid w:val="00E40616"/>
    <w:rsid w:val="00E408B6"/>
    <w:rsid w:val="00E40F76"/>
    <w:rsid w:val="00E41168"/>
    <w:rsid w:val="00E421CC"/>
    <w:rsid w:val="00E42C6B"/>
    <w:rsid w:val="00E42E97"/>
    <w:rsid w:val="00E43790"/>
    <w:rsid w:val="00E43816"/>
    <w:rsid w:val="00E4481B"/>
    <w:rsid w:val="00E453C8"/>
    <w:rsid w:val="00E463AB"/>
    <w:rsid w:val="00E47009"/>
    <w:rsid w:val="00E47321"/>
    <w:rsid w:val="00E501DB"/>
    <w:rsid w:val="00E5055C"/>
    <w:rsid w:val="00E51696"/>
    <w:rsid w:val="00E5237D"/>
    <w:rsid w:val="00E524CA"/>
    <w:rsid w:val="00E527F8"/>
    <w:rsid w:val="00E52A55"/>
    <w:rsid w:val="00E5378A"/>
    <w:rsid w:val="00E5382C"/>
    <w:rsid w:val="00E5476C"/>
    <w:rsid w:val="00E54FA5"/>
    <w:rsid w:val="00E55514"/>
    <w:rsid w:val="00E55D0F"/>
    <w:rsid w:val="00E55F96"/>
    <w:rsid w:val="00E56ABD"/>
    <w:rsid w:val="00E57B99"/>
    <w:rsid w:val="00E57FD6"/>
    <w:rsid w:val="00E604B1"/>
    <w:rsid w:val="00E60E94"/>
    <w:rsid w:val="00E61C06"/>
    <w:rsid w:val="00E6214F"/>
    <w:rsid w:val="00E62F0B"/>
    <w:rsid w:val="00E638C3"/>
    <w:rsid w:val="00E63CC8"/>
    <w:rsid w:val="00E643FD"/>
    <w:rsid w:val="00E64F4B"/>
    <w:rsid w:val="00E659A8"/>
    <w:rsid w:val="00E65F89"/>
    <w:rsid w:val="00E661F5"/>
    <w:rsid w:val="00E66E68"/>
    <w:rsid w:val="00E67672"/>
    <w:rsid w:val="00E70FB6"/>
    <w:rsid w:val="00E7174E"/>
    <w:rsid w:val="00E71B53"/>
    <w:rsid w:val="00E71C1D"/>
    <w:rsid w:val="00E71F8E"/>
    <w:rsid w:val="00E72320"/>
    <w:rsid w:val="00E7238C"/>
    <w:rsid w:val="00E72B1D"/>
    <w:rsid w:val="00E72B83"/>
    <w:rsid w:val="00E73A89"/>
    <w:rsid w:val="00E73C86"/>
    <w:rsid w:val="00E74935"/>
    <w:rsid w:val="00E74E32"/>
    <w:rsid w:val="00E752FF"/>
    <w:rsid w:val="00E75D71"/>
    <w:rsid w:val="00E76454"/>
    <w:rsid w:val="00E76DDC"/>
    <w:rsid w:val="00E76DE9"/>
    <w:rsid w:val="00E77F7C"/>
    <w:rsid w:val="00E80A21"/>
    <w:rsid w:val="00E8232B"/>
    <w:rsid w:val="00E82411"/>
    <w:rsid w:val="00E82A3C"/>
    <w:rsid w:val="00E82BA9"/>
    <w:rsid w:val="00E831C0"/>
    <w:rsid w:val="00E838C4"/>
    <w:rsid w:val="00E841B5"/>
    <w:rsid w:val="00E84453"/>
    <w:rsid w:val="00E84D5D"/>
    <w:rsid w:val="00E85308"/>
    <w:rsid w:val="00E85419"/>
    <w:rsid w:val="00E85BC8"/>
    <w:rsid w:val="00E85E71"/>
    <w:rsid w:val="00E85FB0"/>
    <w:rsid w:val="00E86519"/>
    <w:rsid w:val="00E867E9"/>
    <w:rsid w:val="00E86E40"/>
    <w:rsid w:val="00E8700C"/>
    <w:rsid w:val="00E8747F"/>
    <w:rsid w:val="00E8782F"/>
    <w:rsid w:val="00E91FC9"/>
    <w:rsid w:val="00E921BF"/>
    <w:rsid w:val="00E92827"/>
    <w:rsid w:val="00E92A8A"/>
    <w:rsid w:val="00E92BAE"/>
    <w:rsid w:val="00E92D60"/>
    <w:rsid w:val="00E9305C"/>
    <w:rsid w:val="00E931FA"/>
    <w:rsid w:val="00E945AC"/>
    <w:rsid w:val="00E95910"/>
    <w:rsid w:val="00E974BC"/>
    <w:rsid w:val="00E97B48"/>
    <w:rsid w:val="00EA05C1"/>
    <w:rsid w:val="00EA1025"/>
    <w:rsid w:val="00EA15EC"/>
    <w:rsid w:val="00EA268B"/>
    <w:rsid w:val="00EA34ED"/>
    <w:rsid w:val="00EA3729"/>
    <w:rsid w:val="00EA37DD"/>
    <w:rsid w:val="00EA3BD2"/>
    <w:rsid w:val="00EA5261"/>
    <w:rsid w:val="00EA5357"/>
    <w:rsid w:val="00EA5770"/>
    <w:rsid w:val="00EA5A8F"/>
    <w:rsid w:val="00EA5D17"/>
    <w:rsid w:val="00EA5FF8"/>
    <w:rsid w:val="00EA68A2"/>
    <w:rsid w:val="00EA6C68"/>
    <w:rsid w:val="00EA77C0"/>
    <w:rsid w:val="00EB0CC8"/>
    <w:rsid w:val="00EB159C"/>
    <w:rsid w:val="00EB15BF"/>
    <w:rsid w:val="00EB29E3"/>
    <w:rsid w:val="00EB333B"/>
    <w:rsid w:val="00EB3D77"/>
    <w:rsid w:val="00EB4DA7"/>
    <w:rsid w:val="00EB6F6A"/>
    <w:rsid w:val="00EC0860"/>
    <w:rsid w:val="00EC0A48"/>
    <w:rsid w:val="00EC11DC"/>
    <w:rsid w:val="00EC17EF"/>
    <w:rsid w:val="00EC1CEF"/>
    <w:rsid w:val="00EC1E2E"/>
    <w:rsid w:val="00EC2828"/>
    <w:rsid w:val="00EC2D60"/>
    <w:rsid w:val="00EC3D17"/>
    <w:rsid w:val="00EC408F"/>
    <w:rsid w:val="00EC4135"/>
    <w:rsid w:val="00EC5A38"/>
    <w:rsid w:val="00EC60CF"/>
    <w:rsid w:val="00EC6A79"/>
    <w:rsid w:val="00EC6A8C"/>
    <w:rsid w:val="00EC6C66"/>
    <w:rsid w:val="00EC6E2A"/>
    <w:rsid w:val="00EC7A73"/>
    <w:rsid w:val="00ED0867"/>
    <w:rsid w:val="00ED0D18"/>
    <w:rsid w:val="00ED26E4"/>
    <w:rsid w:val="00ED26E9"/>
    <w:rsid w:val="00ED2982"/>
    <w:rsid w:val="00ED3089"/>
    <w:rsid w:val="00ED3238"/>
    <w:rsid w:val="00ED4B44"/>
    <w:rsid w:val="00ED51BA"/>
    <w:rsid w:val="00ED577A"/>
    <w:rsid w:val="00ED63FD"/>
    <w:rsid w:val="00ED643C"/>
    <w:rsid w:val="00ED693C"/>
    <w:rsid w:val="00EE058E"/>
    <w:rsid w:val="00EE05A8"/>
    <w:rsid w:val="00EE05E8"/>
    <w:rsid w:val="00EE454F"/>
    <w:rsid w:val="00EE67D3"/>
    <w:rsid w:val="00EE6EE8"/>
    <w:rsid w:val="00EE7337"/>
    <w:rsid w:val="00EF00D3"/>
    <w:rsid w:val="00EF10E2"/>
    <w:rsid w:val="00EF1ABB"/>
    <w:rsid w:val="00EF356E"/>
    <w:rsid w:val="00EF3983"/>
    <w:rsid w:val="00EF46F8"/>
    <w:rsid w:val="00EF573E"/>
    <w:rsid w:val="00EF62ED"/>
    <w:rsid w:val="00EF63A9"/>
    <w:rsid w:val="00EF680E"/>
    <w:rsid w:val="00EF68B9"/>
    <w:rsid w:val="00EF707B"/>
    <w:rsid w:val="00EF763A"/>
    <w:rsid w:val="00EF7DA8"/>
    <w:rsid w:val="00F00D53"/>
    <w:rsid w:val="00F016B3"/>
    <w:rsid w:val="00F02596"/>
    <w:rsid w:val="00F02793"/>
    <w:rsid w:val="00F02B9E"/>
    <w:rsid w:val="00F02D9D"/>
    <w:rsid w:val="00F03517"/>
    <w:rsid w:val="00F03986"/>
    <w:rsid w:val="00F04289"/>
    <w:rsid w:val="00F04865"/>
    <w:rsid w:val="00F04C2F"/>
    <w:rsid w:val="00F0552F"/>
    <w:rsid w:val="00F055EC"/>
    <w:rsid w:val="00F05C56"/>
    <w:rsid w:val="00F06AA1"/>
    <w:rsid w:val="00F07000"/>
    <w:rsid w:val="00F073EB"/>
    <w:rsid w:val="00F07BF5"/>
    <w:rsid w:val="00F07C53"/>
    <w:rsid w:val="00F07D11"/>
    <w:rsid w:val="00F1021B"/>
    <w:rsid w:val="00F10A62"/>
    <w:rsid w:val="00F10E67"/>
    <w:rsid w:val="00F11194"/>
    <w:rsid w:val="00F116D5"/>
    <w:rsid w:val="00F12080"/>
    <w:rsid w:val="00F12264"/>
    <w:rsid w:val="00F12B4B"/>
    <w:rsid w:val="00F12B98"/>
    <w:rsid w:val="00F13171"/>
    <w:rsid w:val="00F1326B"/>
    <w:rsid w:val="00F13337"/>
    <w:rsid w:val="00F13808"/>
    <w:rsid w:val="00F13C3F"/>
    <w:rsid w:val="00F14317"/>
    <w:rsid w:val="00F146A4"/>
    <w:rsid w:val="00F14BAA"/>
    <w:rsid w:val="00F15A1F"/>
    <w:rsid w:val="00F163E9"/>
    <w:rsid w:val="00F169AA"/>
    <w:rsid w:val="00F171FF"/>
    <w:rsid w:val="00F17BA6"/>
    <w:rsid w:val="00F2092F"/>
    <w:rsid w:val="00F20E3C"/>
    <w:rsid w:val="00F210DA"/>
    <w:rsid w:val="00F21899"/>
    <w:rsid w:val="00F2189D"/>
    <w:rsid w:val="00F21D7D"/>
    <w:rsid w:val="00F22577"/>
    <w:rsid w:val="00F22E7E"/>
    <w:rsid w:val="00F2329A"/>
    <w:rsid w:val="00F23F7F"/>
    <w:rsid w:val="00F2413A"/>
    <w:rsid w:val="00F244D4"/>
    <w:rsid w:val="00F2495A"/>
    <w:rsid w:val="00F24D04"/>
    <w:rsid w:val="00F25C83"/>
    <w:rsid w:val="00F27AA5"/>
    <w:rsid w:val="00F27B5F"/>
    <w:rsid w:val="00F27D7C"/>
    <w:rsid w:val="00F309E2"/>
    <w:rsid w:val="00F31AF9"/>
    <w:rsid w:val="00F31EE1"/>
    <w:rsid w:val="00F322B0"/>
    <w:rsid w:val="00F327AF"/>
    <w:rsid w:val="00F32B12"/>
    <w:rsid w:val="00F33007"/>
    <w:rsid w:val="00F337F6"/>
    <w:rsid w:val="00F34260"/>
    <w:rsid w:val="00F34F4F"/>
    <w:rsid w:val="00F35457"/>
    <w:rsid w:val="00F35AEF"/>
    <w:rsid w:val="00F360B3"/>
    <w:rsid w:val="00F3662F"/>
    <w:rsid w:val="00F37340"/>
    <w:rsid w:val="00F4060B"/>
    <w:rsid w:val="00F41084"/>
    <w:rsid w:val="00F41944"/>
    <w:rsid w:val="00F4270E"/>
    <w:rsid w:val="00F4290B"/>
    <w:rsid w:val="00F42E8B"/>
    <w:rsid w:val="00F4354F"/>
    <w:rsid w:val="00F4387E"/>
    <w:rsid w:val="00F43918"/>
    <w:rsid w:val="00F43D05"/>
    <w:rsid w:val="00F441B1"/>
    <w:rsid w:val="00F45022"/>
    <w:rsid w:val="00F457F2"/>
    <w:rsid w:val="00F45852"/>
    <w:rsid w:val="00F46A58"/>
    <w:rsid w:val="00F46AB2"/>
    <w:rsid w:val="00F46B7F"/>
    <w:rsid w:val="00F47959"/>
    <w:rsid w:val="00F47D26"/>
    <w:rsid w:val="00F47EDE"/>
    <w:rsid w:val="00F47F96"/>
    <w:rsid w:val="00F50C3F"/>
    <w:rsid w:val="00F5139F"/>
    <w:rsid w:val="00F51A74"/>
    <w:rsid w:val="00F51D70"/>
    <w:rsid w:val="00F52DF7"/>
    <w:rsid w:val="00F531D2"/>
    <w:rsid w:val="00F53937"/>
    <w:rsid w:val="00F53DFA"/>
    <w:rsid w:val="00F54C24"/>
    <w:rsid w:val="00F54C92"/>
    <w:rsid w:val="00F55120"/>
    <w:rsid w:val="00F5558B"/>
    <w:rsid w:val="00F557BF"/>
    <w:rsid w:val="00F56564"/>
    <w:rsid w:val="00F565F7"/>
    <w:rsid w:val="00F56F86"/>
    <w:rsid w:val="00F57F11"/>
    <w:rsid w:val="00F6007E"/>
    <w:rsid w:val="00F6048F"/>
    <w:rsid w:val="00F60BFD"/>
    <w:rsid w:val="00F614BE"/>
    <w:rsid w:val="00F61531"/>
    <w:rsid w:val="00F61AFC"/>
    <w:rsid w:val="00F61DDF"/>
    <w:rsid w:val="00F61F63"/>
    <w:rsid w:val="00F62E9F"/>
    <w:rsid w:val="00F63094"/>
    <w:rsid w:val="00F6369D"/>
    <w:rsid w:val="00F63880"/>
    <w:rsid w:val="00F638DB"/>
    <w:rsid w:val="00F63CD5"/>
    <w:rsid w:val="00F64793"/>
    <w:rsid w:val="00F65A20"/>
    <w:rsid w:val="00F661B0"/>
    <w:rsid w:val="00F668C4"/>
    <w:rsid w:val="00F66DA0"/>
    <w:rsid w:val="00F67E2D"/>
    <w:rsid w:val="00F701A8"/>
    <w:rsid w:val="00F701AB"/>
    <w:rsid w:val="00F709A9"/>
    <w:rsid w:val="00F70C5F"/>
    <w:rsid w:val="00F713C3"/>
    <w:rsid w:val="00F72919"/>
    <w:rsid w:val="00F735AA"/>
    <w:rsid w:val="00F73B53"/>
    <w:rsid w:val="00F75C6E"/>
    <w:rsid w:val="00F75EE7"/>
    <w:rsid w:val="00F76366"/>
    <w:rsid w:val="00F766D8"/>
    <w:rsid w:val="00F76F9E"/>
    <w:rsid w:val="00F7717D"/>
    <w:rsid w:val="00F7779D"/>
    <w:rsid w:val="00F81132"/>
    <w:rsid w:val="00F8119E"/>
    <w:rsid w:val="00F81690"/>
    <w:rsid w:val="00F81B96"/>
    <w:rsid w:val="00F82155"/>
    <w:rsid w:val="00F8269A"/>
    <w:rsid w:val="00F830A5"/>
    <w:rsid w:val="00F8352A"/>
    <w:rsid w:val="00F83FA3"/>
    <w:rsid w:val="00F84993"/>
    <w:rsid w:val="00F84C7A"/>
    <w:rsid w:val="00F85737"/>
    <w:rsid w:val="00F85AC0"/>
    <w:rsid w:val="00F8600C"/>
    <w:rsid w:val="00F867FD"/>
    <w:rsid w:val="00F874A8"/>
    <w:rsid w:val="00F8791A"/>
    <w:rsid w:val="00F87927"/>
    <w:rsid w:val="00F9039D"/>
    <w:rsid w:val="00F91611"/>
    <w:rsid w:val="00F918CA"/>
    <w:rsid w:val="00F92321"/>
    <w:rsid w:val="00F92788"/>
    <w:rsid w:val="00F92E3F"/>
    <w:rsid w:val="00F94E88"/>
    <w:rsid w:val="00F978F2"/>
    <w:rsid w:val="00F97BED"/>
    <w:rsid w:val="00FA149D"/>
    <w:rsid w:val="00FA149E"/>
    <w:rsid w:val="00FA1674"/>
    <w:rsid w:val="00FA169E"/>
    <w:rsid w:val="00FA22F8"/>
    <w:rsid w:val="00FA36BD"/>
    <w:rsid w:val="00FA373C"/>
    <w:rsid w:val="00FA454E"/>
    <w:rsid w:val="00FA48BB"/>
    <w:rsid w:val="00FA51CD"/>
    <w:rsid w:val="00FA536C"/>
    <w:rsid w:val="00FA57FE"/>
    <w:rsid w:val="00FA6AC6"/>
    <w:rsid w:val="00FA7378"/>
    <w:rsid w:val="00FA73DE"/>
    <w:rsid w:val="00FA78BD"/>
    <w:rsid w:val="00FB02DA"/>
    <w:rsid w:val="00FB111F"/>
    <w:rsid w:val="00FB144D"/>
    <w:rsid w:val="00FB31E2"/>
    <w:rsid w:val="00FB3465"/>
    <w:rsid w:val="00FB3CF3"/>
    <w:rsid w:val="00FB4A48"/>
    <w:rsid w:val="00FB4E40"/>
    <w:rsid w:val="00FB5192"/>
    <w:rsid w:val="00FB659B"/>
    <w:rsid w:val="00FB6E7E"/>
    <w:rsid w:val="00FB7F07"/>
    <w:rsid w:val="00FC18F2"/>
    <w:rsid w:val="00FC1BAF"/>
    <w:rsid w:val="00FC2F9A"/>
    <w:rsid w:val="00FC3D77"/>
    <w:rsid w:val="00FC41AE"/>
    <w:rsid w:val="00FC42D2"/>
    <w:rsid w:val="00FC5006"/>
    <w:rsid w:val="00FC557F"/>
    <w:rsid w:val="00FC6007"/>
    <w:rsid w:val="00FC6BB2"/>
    <w:rsid w:val="00FC7666"/>
    <w:rsid w:val="00FC768C"/>
    <w:rsid w:val="00FC7A79"/>
    <w:rsid w:val="00FC7B96"/>
    <w:rsid w:val="00FC7D43"/>
    <w:rsid w:val="00FD0ABA"/>
    <w:rsid w:val="00FD0C23"/>
    <w:rsid w:val="00FD12C8"/>
    <w:rsid w:val="00FD15AB"/>
    <w:rsid w:val="00FD1784"/>
    <w:rsid w:val="00FD1D8F"/>
    <w:rsid w:val="00FD234E"/>
    <w:rsid w:val="00FD274E"/>
    <w:rsid w:val="00FD36AF"/>
    <w:rsid w:val="00FD3B20"/>
    <w:rsid w:val="00FD3FC0"/>
    <w:rsid w:val="00FD4C69"/>
    <w:rsid w:val="00FD5A18"/>
    <w:rsid w:val="00FD5AD9"/>
    <w:rsid w:val="00FD6CE9"/>
    <w:rsid w:val="00FD72D6"/>
    <w:rsid w:val="00FD73FB"/>
    <w:rsid w:val="00FD7610"/>
    <w:rsid w:val="00FD77F6"/>
    <w:rsid w:val="00FE074A"/>
    <w:rsid w:val="00FE1B22"/>
    <w:rsid w:val="00FE1BD5"/>
    <w:rsid w:val="00FE22F3"/>
    <w:rsid w:val="00FE2AB6"/>
    <w:rsid w:val="00FE39F3"/>
    <w:rsid w:val="00FE3C2D"/>
    <w:rsid w:val="00FE3C3B"/>
    <w:rsid w:val="00FE48A7"/>
    <w:rsid w:val="00FE4CF4"/>
    <w:rsid w:val="00FE51F1"/>
    <w:rsid w:val="00FE54CE"/>
    <w:rsid w:val="00FE54FB"/>
    <w:rsid w:val="00FE5F22"/>
    <w:rsid w:val="00FE624D"/>
    <w:rsid w:val="00FE6AE8"/>
    <w:rsid w:val="00FE6BE4"/>
    <w:rsid w:val="00FE6DF3"/>
    <w:rsid w:val="00FE6F3F"/>
    <w:rsid w:val="00FE766C"/>
    <w:rsid w:val="00FE7BBC"/>
    <w:rsid w:val="00FF0413"/>
    <w:rsid w:val="00FF0B87"/>
    <w:rsid w:val="00FF0EA3"/>
    <w:rsid w:val="00FF13E8"/>
    <w:rsid w:val="00FF3025"/>
    <w:rsid w:val="00FF3959"/>
    <w:rsid w:val="00FF4252"/>
    <w:rsid w:val="00FF4E76"/>
    <w:rsid w:val="00FF53B8"/>
    <w:rsid w:val="00FF5BED"/>
    <w:rsid w:val="00FF61AE"/>
    <w:rsid w:val="00FF6418"/>
    <w:rsid w:val="00FF6512"/>
    <w:rsid w:val="00FF6F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7698"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2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List Paragraph"/>
    <w:basedOn w:val="a"/>
    <w:uiPriority w:val="34"/>
    <w:qFormat/>
    <w:rsid w:val="00D12E31"/>
    <w:pPr>
      <w:ind w:left="720"/>
      <w:contextualSpacing/>
    </w:pPr>
  </w:style>
  <w:style w:type="table" w:styleId="a9">
    <w:name w:val="Table Grid"/>
    <w:basedOn w:val="a1"/>
    <w:rsid w:val="00D1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723AFF"/>
  </w:style>
  <w:style w:type="paragraph" w:customStyle="1" w:styleId="Char">
    <w:name w:val="Char"/>
    <w:basedOn w:val="a"/>
    <w:rsid w:val="005C760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a">
    <w:name w:val="Hyperlink"/>
    <w:basedOn w:val="a0"/>
    <w:uiPriority w:val="99"/>
    <w:rsid w:val="000C4B30"/>
    <w:rPr>
      <w:color w:val="0000FF" w:themeColor="hyperlink"/>
      <w:u w:val="single"/>
    </w:rPr>
  </w:style>
  <w:style w:type="character" w:styleId="ab">
    <w:name w:val="footnote reference"/>
    <w:basedOn w:val="a0"/>
    <w:uiPriority w:val="99"/>
    <w:rsid w:val="00DA2EF4"/>
    <w:rPr>
      <w:vertAlign w:val="superscript"/>
    </w:rPr>
  </w:style>
  <w:style w:type="paragraph" w:styleId="ac">
    <w:name w:val="footnote text"/>
    <w:basedOn w:val="a"/>
    <w:link w:val="ad"/>
    <w:uiPriority w:val="99"/>
    <w:rsid w:val="00F7717D"/>
    <w:pPr>
      <w:widowControl/>
      <w:overflowPunct w:val="0"/>
      <w:autoSpaceDE w:val="0"/>
      <w:autoSpaceDN w:val="0"/>
      <w:adjustRightInd w:val="0"/>
      <w:textAlignment w:val="baseline"/>
    </w:pPr>
  </w:style>
  <w:style w:type="character" w:customStyle="1" w:styleId="ad">
    <w:name w:val="Текст сноски Знак"/>
    <w:basedOn w:val="a0"/>
    <w:link w:val="ac"/>
    <w:uiPriority w:val="99"/>
    <w:rsid w:val="00F7717D"/>
  </w:style>
  <w:style w:type="character" w:customStyle="1" w:styleId="30">
    <w:name w:val="Заголовок 3 Знак"/>
    <w:basedOn w:val="a0"/>
    <w:link w:val="3"/>
    <w:rsid w:val="006E060C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6E060C"/>
  </w:style>
  <w:style w:type="character" w:styleId="ae">
    <w:name w:val="page number"/>
    <w:basedOn w:val="a0"/>
    <w:rsid w:val="00893E8A"/>
  </w:style>
  <w:style w:type="character" w:customStyle="1" w:styleId="20">
    <w:name w:val="Заголовок 2 Знак"/>
    <w:basedOn w:val="a0"/>
    <w:link w:val="2"/>
    <w:rsid w:val="00A5786E"/>
    <w:rPr>
      <w:sz w:val="24"/>
    </w:rPr>
  </w:style>
  <w:style w:type="character" w:customStyle="1" w:styleId="40">
    <w:name w:val="Заголовок 4 Знак"/>
    <w:basedOn w:val="a0"/>
    <w:link w:val="4"/>
    <w:semiHidden/>
    <w:rsid w:val="00C2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ody Text"/>
    <w:basedOn w:val="a"/>
    <w:link w:val="af0"/>
    <w:rsid w:val="00B67D5D"/>
    <w:pPr>
      <w:widowControl/>
      <w:spacing w:before="120"/>
      <w:ind w:firstLine="567"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rsid w:val="00B67D5D"/>
    <w:rPr>
      <w:sz w:val="24"/>
    </w:rPr>
  </w:style>
  <w:style w:type="paragraph" w:styleId="af1">
    <w:name w:val="Signature"/>
    <w:basedOn w:val="a"/>
    <w:next w:val="a"/>
    <w:link w:val="af2"/>
    <w:rsid w:val="00B67D5D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2">
    <w:name w:val="Подпись Знак"/>
    <w:basedOn w:val="a0"/>
    <w:link w:val="af1"/>
    <w:rsid w:val="00B67D5D"/>
    <w:rPr>
      <w:sz w:val="24"/>
    </w:rPr>
  </w:style>
  <w:style w:type="paragraph" w:customStyle="1" w:styleId="ConsPlusTitle">
    <w:name w:val="ConsPlusTitle"/>
    <w:rsid w:val="006E74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6A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5">
    <w:name w:val="Основной текст_"/>
    <w:link w:val="31"/>
    <w:rsid w:val="000F02CF"/>
    <w:rPr>
      <w:spacing w:val="5"/>
      <w:sz w:val="25"/>
      <w:szCs w:val="25"/>
      <w:shd w:val="clear" w:color="auto" w:fill="FFFFFF"/>
    </w:rPr>
  </w:style>
  <w:style w:type="character" w:customStyle="1" w:styleId="10">
    <w:name w:val="Основной текст1"/>
    <w:rsid w:val="000F02CF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0F02CF"/>
    <w:rPr>
      <w:color w:val="000000"/>
      <w:spacing w:val="6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0F02CF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rsid w:val="00E5169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341D54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uiPriority w:val="99"/>
    <w:unhideWhenUsed/>
    <w:rsid w:val="00CE6D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аголовок в центре"/>
    <w:basedOn w:val="a"/>
    <w:rsid w:val="007C39FC"/>
    <w:pPr>
      <w:widowControl/>
      <w:spacing w:after="360"/>
      <w:jc w:val="center"/>
    </w:pPr>
    <w:rPr>
      <w:b/>
      <w:snapToGrid w:val="0"/>
      <w:sz w:val="24"/>
    </w:rPr>
  </w:style>
  <w:style w:type="paragraph" w:customStyle="1" w:styleId="12">
    <w:name w:val="Заголовок таблицы 12"/>
    <w:basedOn w:val="a"/>
    <w:rsid w:val="007C39FC"/>
    <w:pPr>
      <w:keepNext/>
      <w:widowControl/>
      <w:jc w:val="center"/>
    </w:pPr>
    <w:rPr>
      <w:b/>
      <w:snapToGrid w:val="0"/>
      <w:sz w:val="24"/>
    </w:rPr>
  </w:style>
  <w:style w:type="paragraph" w:styleId="21">
    <w:name w:val="Body Text Indent 2"/>
    <w:basedOn w:val="a"/>
    <w:link w:val="22"/>
    <w:rsid w:val="002273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27392"/>
  </w:style>
  <w:style w:type="paragraph" w:customStyle="1" w:styleId="-">
    <w:name w:val="перечень-альбом"/>
    <w:basedOn w:val="a"/>
    <w:rsid w:val="00227392"/>
    <w:pPr>
      <w:widowControl/>
      <w:tabs>
        <w:tab w:val="left" w:pos="12474"/>
      </w:tabs>
      <w:spacing w:before="60" w:line="240" w:lineRule="exact"/>
    </w:pPr>
    <w:rPr>
      <w:snapToGrid w:val="0"/>
      <w:sz w:val="24"/>
    </w:rPr>
  </w:style>
  <w:style w:type="character" w:customStyle="1" w:styleId="af8">
    <w:name w:val="Гипертекстовая ссылка"/>
    <w:uiPriority w:val="99"/>
    <w:rsid w:val="00162BAA"/>
    <w:rPr>
      <w:b w:val="0"/>
      <w:bCs w:val="0"/>
      <w:color w:val="106BBE"/>
    </w:rPr>
  </w:style>
  <w:style w:type="paragraph" w:customStyle="1" w:styleId="af9">
    <w:name w:val="Знак"/>
    <w:basedOn w:val="a"/>
    <w:rsid w:val="00BD33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B21EFC"/>
  </w:style>
  <w:style w:type="character" w:styleId="afa">
    <w:name w:val="annotation reference"/>
    <w:basedOn w:val="a0"/>
    <w:uiPriority w:val="99"/>
    <w:unhideWhenUsed/>
    <w:rsid w:val="00B21EFC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B21EFC"/>
    <w:pPr>
      <w:widowControl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B21EFC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unhideWhenUsed/>
    <w:rsid w:val="00B21EFC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B21EFC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TitlePage">
    <w:name w:val="ConsPlusTitlePage"/>
    <w:rsid w:val="00B21EF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numbering" w:customStyle="1" w:styleId="23">
    <w:name w:val="Нет списка2"/>
    <w:next w:val="a2"/>
    <w:uiPriority w:val="99"/>
    <w:semiHidden/>
    <w:unhideWhenUsed/>
    <w:rsid w:val="001E7CEF"/>
  </w:style>
  <w:style w:type="numbering" w:customStyle="1" w:styleId="32">
    <w:name w:val="Нет списка3"/>
    <w:next w:val="a2"/>
    <w:uiPriority w:val="99"/>
    <w:semiHidden/>
    <w:unhideWhenUsed/>
    <w:rsid w:val="001E7C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7698"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2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List Paragraph"/>
    <w:basedOn w:val="a"/>
    <w:uiPriority w:val="34"/>
    <w:qFormat/>
    <w:rsid w:val="00D12E31"/>
    <w:pPr>
      <w:ind w:left="720"/>
      <w:contextualSpacing/>
    </w:pPr>
  </w:style>
  <w:style w:type="table" w:styleId="a9">
    <w:name w:val="Table Grid"/>
    <w:basedOn w:val="a1"/>
    <w:rsid w:val="00D1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723AFF"/>
  </w:style>
  <w:style w:type="paragraph" w:customStyle="1" w:styleId="Char">
    <w:name w:val="Char"/>
    <w:basedOn w:val="a"/>
    <w:rsid w:val="005C760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a">
    <w:name w:val="Hyperlink"/>
    <w:basedOn w:val="a0"/>
    <w:uiPriority w:val="99"/>
    <w:rsid w:val="000C4B30"/>
    <w:rPr>
      <w:color w:val="0000FF" w:themeColor="hyperlink"/>
      <w:u w:val="single"/>
    </w:rPr>
  </w:style>
  <w:style w:type="character" w:styleId="ab">
    <w:name w:val="footnote reference"/>
    <w:basedOn w:val="a0"/>
    <w:uiPriority w:val="99"/>
    <w:rsid w:val="00DA2EF4"/>
    <w:rPr>
      <w:vertAlign w:val="superscript"/>
    </w:rPr>
  </w:style>
  <w:style w:type="paragraph" w:styleId="ac">
    <w:name w:val="footnote text"/>
    <w:basedOn w:val="a"/>
    <w:link w:val="ad"/>
    <w:uiPriority w:val="99"/>
    <w:rsid w:val="00F7717D"/>
    <w:pPr>
      <w:widowControl/>
      <w:overflowPunct w:val="0"/>
      <w:autoSpaceDE w:val="0"/>
      <w:autoSpaceDN w:val="0"/>
      <w:adjustRightInd w:val="0"/>
      <w:textAlignment w:val="baseline"/>
    </w:pPr>
  </w:style>
  <w:style w:type="character" w:customStyle="1" w:styleId="ad">
    <w:name w:val="Текст сноски Знак"/>
    <w:basedOn w:val="a0"/>
    <w:link w:val="ac"/>
    <w:uiPriority w:val="99"/>
    <w:rsid w:val="00F7717D"/>
  </w:style>
  <w:style w:type="character" w:customStyle="1" w:styleId="30">
    <w:name w:val="Заголовок 3 Знак"/>
    <w:basedOn w:val="a0"/>
    <w:link w:val="3"/>
    <w:rsid w:val="006E060C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6E060C"/>
  </w:style>
  <w:style w:type="character" w:styleId="ae">
    <w:name w:val="page number"/>
    <w:basedOn w:val="a0"/>
    <w:rsid w:val="00893E8A"/>
  </w:style>
  <w:style w:type="character" w:customStyle="1" w:styleId="20">
    <w:name w:val="Заголовок 2 Знак"/>
    <w:basedOn w:val="a0"/>
    <w:link w:val="2"/>
    <w:rsid w:val="00A5786E"/>
    <w:rPr>
      <w:sz w:val="24"/>
    </w:rPr>
  </w:style>
  <w:style w:type="character" w:customStyle="1" w:styleId="40">
    <w:name w:val="Заголовок 4 Знак"/>
    <w:basedOn w:val="a0"/>
    <w:link w:val="4"/>
    <w:semiHidden/>
    <w:rsid w:val="00C2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ody Text"/>
    <w:basedOn w:val="a"/>
    <w:link w:val="af0"/>
    <w:rsid w:val="00B67D5D"/>
    <w:pPr>
      <w:widowControl/>
      <w:spacing w:before="120"/>
      <w:ind w:firstLine="567"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rsid w:val="00B67D5D"/>
    <w:rPr>
      <w:sz w:val="24"/>
    </w:rPr>
  </w:style>
  <w:style w:type="paragraph" w:styleId="af1">
    <w:name w:val="Signature"/>
    <w:basedOn w:val="a"/>
    <w:next w:val="a"/>
    <w:link w:val="af2"/>
    <w:rsid w:val="00B67D5D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2">
    <w:name w:val="Подпись Знак"/>
    <w:basedOn w:val="a0"/>
    <w:link w:val="af1"/>
    <w:rsid w:val="00B67D5D"/>
    <w:rPr>
      <w:sz w:val="24"/>
    </w:rPr>
  </w:style>
  <w:style w:type="paragraph" w:customStyle="1" w:styleId="ConsPlusTitle">
    <w:name w:val="ConsPlusTitle"/>
    <w:rsid w:val="006E74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6A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5">
    <w:name w:val="Основной текст_"/>
    <w:link w:val="31"/>
    <w:rsid w:val="000F02CF"/>
    <w:rPr>
      <w:spacing w:val="5"/>
      <w:sz w:val="25"/>
      <w:szCs w:val="25"/>
      <w:shd w:val="clear" w:color="auto" w:fill="FFFFFF"/>
    </w:rPr>
  </w:style>
  <w:style w:type="character" w:customStyle="1" w:styleId="10">
    <w:name w:val="Основной текст1"/>
    <w:rsid w:val="000F02CF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0F02CF"/>
    <w:rPr>
      <w:color w:val="000000"/>
      <w:spacing w:val="6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0F02CF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rsid w:val="00E5169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341D54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uiPriority w:val="99"/>
    <w:unhideWhenUsed/>
    <w:rsid w:val="00CE6D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аголовок в центре"/>
    <w:basedOn w:val="a"/>
    <w:rsid w:val="007C39FC"/>
    <w:pPr>
      <w:widowControl/>
      <w:spacing w:after="360"/>
      <w:jc w:val="center"/>
    </w:pPr>
    <w:rPr>
      <w:b/>
      <w:snapToGrid w:val="0"/>
      <w:sz w:val="24"/>
    </w:rPr>
  </w:style>
  <w:style w:type="paragraph" w:customStyle="1" w:styleId="12">
    <w:name w:val="Заголовок таблицы 12"/>
    <w:basedOn w:val="a"/>
    <w:rsid w:val="007C39FC"/>
    <w:pPr>
      <w:keepNext/>
      <w:widowControl/>
      <w:jc w:val="center"/>
    </w:pPr>
    <w:rPr>
      <w:b/>
      <w:snapToGrid w:val="0"/>
      <w:sz w:val="24"/>
    </w:rPr>
  </w:style>
  <w:style w:type="paragraph" w:styleId="21">
    <w:name w:val="Body Text Indent 2"/>
    <w:basedOn w:val="a"/>
    <w:link w:val="22"/>
    <w:rsid w:val="002273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27392"/>
  </w:style>
  <w:style w:type="paragraph" w:customStyle="1" w:styleId="-">
    <w:name w:val="перечень-альбом"/>
    <w:basedOn w:val="a"/>
    <w:rsid w:val="00227392"/>
    <w:pPr>
      <w:widowControl/>
      <w:tabs>
        <w:tab w:val="left" w:pos="12474"/>
      </w:tabs>
      <w:spacing w:before="60" w:line="240" w:lineRule="exact"/>
    </w:pPr>
    <w:rPr>
      <w:snapToGrid w:val="0"/>
      <w:sz w:val="24"/>
    </w:rPr>
  </w:style>
  <w:style w:type="character" w:customStyle="1" w:styleId="af8">
    <w:name w:val="Гипертекстовая ссылка"/>
    <w:uiPriority w:val="99"/>
    <w:rsid w:val="00162BAA"/>
    <w:rPr>
      <w:b w:val="0"/>
      <w:bCs w:val="0"/>
      <w:color w:val="106BBE"/>
    </w:rPr>
  </w:style>
  <w:style w:type="paragraph" w:customStyle="1" w:styleId="af9">
    <w:name w:val="Знак"/>
    <w:basedOn w:val="a"/>
    <w:rsid w:val="00BD33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B21EFC"/>
  </w:style>
  <w:style w:type="character" w:styleId="afa">
    <w:name w:val="annotation reference"/>
    <w:basedOn w:val="a0"/>
    <w:uiPriority w:val="99"/>
    <w:unhideWhenUsed/>
    <w:rsid w:val="00B21EFC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B21EFC"/>
    <w:pPr>
      <w:widowControl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B21EFC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unhideWhenUsed/>
    <w:rsid w:val="00B21EFC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B21EFC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TitlePage">
    <w:name w:val="ConsPlusTitlePage"/>
    <w:rsid w:val="00B21EF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numbering" w:customStyle="1" w:styleId="23">
    <w:name w:val="Нет списка2"/>
    <w:next w:val="a2"/>
    <w:uiPriority w:val="99"/>
    <w:semiHidden/>
    <w:unhideWhenUsed/>
    <w:rsid w:val="001E7CEF"/>
  </w:style>
  <w:style w:type="numbering" w:customStyle="1" w:styleId="32">
    <w:name w:val="Нет списка3"/>
    <w:next w:val="a2"/>
    <w:uiPriority w:val="99"/>
    <w:semiHidden/>
    <w:unhideWhenUsed/>
    <w:rsid w:val="001E7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7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CEBE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90F7F3C8F35D2DD648E774D13D441036D6CB7C1CF743A962DC7D9BCD213F28D1E160ABF1A60C8AF6C1421FEF69BC812EA6A57F1763049F6816C25Ed1K" TargetMode="External"/><Relationship Id="rId18" Type="http://schemas.openxmlformats.org/officeDocument/2006/relationships/hyperlink" Target="consultantplus://offline/ref=9A90F7F3C8F35D2DD648F979C7511A1F33D8977814FE4EF83D807BCC9271397D91A166FEB2E30388F1CB164FA068E0C77DB5A6791760048356d9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A90F7F3C8F35D2DD648F979C7511A1F33D8977914FE4EF83D807BCC9271397D91A166FEB2E2008FF5CB164FA068E0C77DB5A6791760048356d9K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90F7F3C8F35D2DD648F979C7511A1F33D8977914FE4EF83D807BCC9271397D91A166FEB2E2008CF6CB164FA068E0C77DB5A6791760048356d9K" TargetMode="External"/><Relationship Id="rId17" Type="http://schemas.openxmlformats.org/officeDocument/2006/relationships/hyperlink" Target="consultantplus://offline/ref=9A90F7F3C8F35D2DD648F979C7511A1F33D8977914FE4EF83D807BCC9271397D91A166FEB2E20088FCCB164FA068E0C77DB5A6791760048356d9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90F7F3C8F35D2DD648F979C7511A1F33D8977914FE4EF83D807BCC9271397D83A13EF2B0E41F8AF5DE401EE653dEK" TargetMode="External"/><Relationship Id="rId20" Type="http://schemas.openxmlformats.org/officeDocument/2006/relationships/hyperlink" Target="consultantplus://offline/ref=9A90F7F3C8F35D2DD648F979C7511A1F33D8977914FE4EF83D807BCC9271397D83A13EF2B0E41F8AF5DE401EE653dE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90F7F3C8F35D2DD648F979C7511A1F33D8977914FE4EF83D807BCC9271397D91A166FEB2E2008FF6CB164FA068E0C77DB5A6791760048356d9K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90F7F3C8F35D2DD648F979C7511A1F33D8977914FE4EF83D807BCC9271397D83A13EF2B0E41F8AF5DE401EE653dEK" TargetMode="External"/><Relationship Id="rId23" Type="http://schemas.openxmlformats.org/officeDocument/2006/relationships/hyperlink" Target="consultantplus://offline/ref=9A90F7F3C8F35D2DD648F979C7511A1F33D8977914FE4EF83D807BCC9271397D91A166FEB2E2008FF5CB164FA068E0C77DB5A6791760048356d9K" TargetMode="External"/><Relationship Id="rId10" Type="http://schemas.microsoft.com/office/2007/relationships/hdphoto" Target="media/hdphoto1.wdp"/><Relationship Id="rId19" Type="http://schemas.openxmlformats.org/officeDocument/2006/relationships/hyperlink" Target="consultantplus://offline/ref=9A90F7F3C8F35D2DD648F979C7511A1F33D8977914FE4EF83D807BCC9271397D83A13EF2B0E41F8AF5DE401EE653d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A90F7F3C8F35D2DD648F979C7511A1F33D8977914FE4EF83D807BCC9271397D83A13EF2B0E41F8AF5DE401EE653dEK" TargetMode="External"/><Relationship Id="rId22" Type="http://schemas.openxmlformats.org/officeDocument/2006/relationships/hyperlink" Target="consultantplus://offline/ref=9A90F7F3C8F35D2DD648F979C7511A1F33D8977914FE4EF83D807BCC9271397D83A13EF2B0E41F8AF5DE401EE653dE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279EB-6BE8-48FE-9A0C-998707F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34</Pages>
  <Words>10818</Words>
  <Characters>61667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Admin</cp:lastModifiedBy>
  <cp:revision>2</cp:revision>
  <cp:lastPrinted>2023-05-10T13:31:00Z</cp:lastPrinted>
  <dcterms:created xsi:type="dcterms:W3CDTF">2024-01-31T12:40:00Z</dcterms:created>
  <dcterms:modified xsi:type="dcterms:W3CDTF">2024-01-31T12:40:00Z</dcterms:modified>
</cp:coreProperties>
</file>