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650924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141A0342" w14:textId="77777777">
        <w:tc>
          <w:tcPr>
            <w:tcW w:w="6345" w:type="dxa"/>
          </w:tcPr>
          <w:p w14:paraId="475E35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14:paraId="76E7D2AF" w14:textId="77777777">
        <w:tc>
          <w:tcPr>
            <w:tcW w:w="6345" w:type="dxa"/>
          </w:tcPr>
          <w:p w14:paraId="44FBAC9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4593E02C" w:rsidR="00272C2E" w:rsidRPr="006920E5" w:rsidRDefault="00272C2E" w:rsidP="00B07C4B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6920E5">
              <w:rPr>
                <w:sz w:val="28"/>
                <w:szCs w:val="28"/>
              </w:rPr>
              <w:br/>
            </w:r>
            <w:r w:rsidR="00793867" w:rsidRPr="006920E5">
              <w:rPr>
                <w:sz w:val="28"/>
                <w:szCs w:val="28"/>
              </w:rPr>
              <w:t>«</w:t>
            </w:r>
            <w:r w:rsidR="009D0D00" w:rsidRPr="00031539">
              <w:rPr>
                <w:bCs/>
                <w:sz w:val="28"/>
                <w:szCs w:val="28"/>
              </w:rPr>
              <w:t>О внесении изменений в отдельные нормативные правовые акты Правительства Пензенской области</w:t>
            </w:r>
            <w:r w:rsidR="00556D1A" w:rsidRPr="00556D1A">
              <w:rPr>
                <w:sz w:val="28"/>
                <w:szCs w:val="28"/>
              </w:rPr>
              <w:t>»</w:t>
            </w:r>
          </w:p>
        </w:tc>
      </w:tr>
      <w:tr w:rsidR="00272C2E" w14:paraId="0357FD9C" w14:textId="77777777">
        <w:tc>
          <w:tcPr>
            <w:tcW w:w="6345" w:type="dxa"/>
          </w:tcPr>
          <w:p w14:paraId="368A6EC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5437F95E" w:rsidR="00272C2E" w:rsidRPr="006920E5" w:rsidRDefault="007F3F3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</w:tr>
      <w:tr w:rsidR="00272C2E" w14:paraId="5FF49595" w14:textId="77777777">
        <w:tc>
          <w:tcPr>
            <w:tcW w:w="6345" w:type="dxa"/>
          </w:tcPr>
          <w:p w14:paraId="61A8F7C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2A3575CA" w14:textId="1490F3B2" w:rsidR="00272C2E" w:rsidRPr="00D35FB7" w:rsidRDefault="00272C2E" w:rsidP="003C55C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B216FF">
              <w:rPr>
                <w:sz w:val="28"/>
                <w:szCs w:val="28"/>
              </w:rPr>
              <w:t xml:space="preserve">Проект </w:t>
            </w:r>
            <w:r w:rsidR="00625F89" w:rsidRPr="002D2025">
              <w:rPr>
                <w:sz w:val="28"/>
                <w:szCs w:val="28"/>
              </w:rPr>
              <w:t xml:space="preserve">содержит нормы, </w:t>
            </w:r>
            <w:r w:rsidR="003C55C8">
              <w:rPr>
                <w:sz w:val="28"/>
                <w:szCs w:val="28"/>
              </w:rPr>
              <w:t xml:space="preserve">изменяющие </w:t>
            </w:r>
            <w:r w:rsidR="00942E00">
              <w:rPr>
                <w:sz w:val="28"/>
                <w:szCs w:val="28"/>
              </w:rPr>
              <w:t xml:space="preserve">ранее </w:t>
            </w:r>
            <w:r w:rsidR="008048D5">
              <w:rPr>
                <w:sz w:val="28"/>
                <w:szCs w:val="28"/>
              </w:rPr>
              <w:t xml:space="preserve">предусмотренные </w:t>
            </w:r>
            <w:r w:rsidR="008048D5" w:rsidRPr="002D2025">
              <w:rPr>
                <w:sz w:val="28"/>
                <w:szCs w:val="28"/>
              </w:rPr>
              <w:t>законами</w:t>
            </w:r>
            <w:r w:rsidR="00625F89" w:rsidRPr="002D2025">
              <w:rPr>
                <w:sz w:val="28"/>
                <w:szCs w:val="28"/>
              </w:rPr>
              <w:t xml:space="preserve"> Пензенской области и иными нормативными правовыми актами Пензенской области обязанности, запреты и ограничения для субъектов предпринимательской и </w:t>
            </w:r>
            <w:r w:rsidR="00625F89" w:rsidRPr="007440D2">
              <w:rPr>
                <w:sz w:val="28"/>
                <w:szCs w:val="28"/>
              </w:rPr>
              <w:t>иной экономической</w:t>
            </w:r>
            <w:r w:rsidR="00625F89" w:rsidRPr="002D2025">
              <w:rPr>
                <w:sz w:val="28"/>
                <w:szCs w:val="28"/>
              </w:rPr>
              <w:t xml:space="preserve"> деятельности</w:t>
            </w:r>
          </w:p>
        </w:tc>
      </w:tr>
      <w:tr w:rsidR="00272C2E" w14:paraId="39C767EC" w14:textId="77777777">
        <w:tc>
          <w:tcPr>
            <w:tcW w:w="6345" w:type="dxa"/>
          </w:tcPr>
          <w:p w14:paraId="451B4E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F0063A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7C96035A" w14:textId="656C2927" w:rsidR="00942E00" w:rsidRDefault="00942E00" w:rsidP="00D951D0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постановления предусматривает внесение изменений в порядки предоставления субсидии (грантов в форме субсидий), утвержденных постановлениями Правительства Пензенской области от </w:t>
            </w:r>
            <w:r w:rsidR="00D951D0" w:rsidRPr="00D951D0">
              <w:rPr>
                <w:sz w:val="28"/>
                <w:szCs w:val="28"/>
              </w:rPr>
              <w:t>18.09.2013 № 691-пП</w:t>
            </w:r>
            <w:r>
              <w:rPr>
                <w:sz w:val="28"/>
                <w:szCs w:val="28"/>
              </w:rPr>
              <w:t xml:space="preserve"> </w:t>
            </w:r>
            <w:r w:rsidR="00D951D0">
              <w:rPr>
                <w:sz w:val="28"/>
                <w:szCs w:val="28"/>
              </w:rPr>
              <w:t xml:space="preserve">и от 13.02.2017 № 66-пП </w:t>
            </w:r>
            <w:r>
              <w:rPr>
                <w:sz w:val="28"/>
                <w:szCs w:val="28"/>
              </w:rPr>
              <w:t>в соответствии с:</w:t>
            </w:r>
          </w:p>
          <w:p w14:paraId="017FD52C" w14:textId="77777777" w:rsidR="00942E00" w:rsidRDefault="00942E00" w:rsidP="00942E00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Pr="005F5A09">
              <w:rPr>
                <w:sz w:val="28"/>
                <w:szCs w:val="28"/>
              </w:rPr>
              <w:t>Федеральны</w:t>
            </w:r>
            <w:r>
              <w:rPr>
                <w:sz w:val="28"/>
                <w:szCs w:val="28"/>
              </w:rPr>
              <w:t>м</w:t>
            </w:r>
            <w:r w:rsidRPr="005F5A09">
              <w:rPr>
                <w:sz w:val="28"/>
                <w:szCs w:val="28"/>
              </w:rPr>
              <w:t xml:space="preserve"> закон</w:t>
            </w:r>
            <w:r>
              <w:rPr>
                <w:sz w:val="28"/>
                <w:szCs w:val="28"/>
              </w:rPr>
              <w:t>ом</w:t>
            </w:r>
            <w:r w:rsidRPr="005F5A09">
              <w:rPr>
                <w:sz w:val="28"/>
                <w:szCs w:val="28"/>
              </w:rPr>
              <w:t xml:space="preserve"> от 21.11.2022 </w:t>
            </w:r>
            <w:r>
              <w:rPr>
                <w:sz w:val="28"/>
                <w:szCs w:val="28"/>
              </w:rPr>
              <w:t>№</w:t>
            </w:r>
            <w:r w:rsidRPr="005F5A09">
              <w:rPr>
                <w:sz w:val="28"/>
                <w:szCs w:val="28"/>
              </w:rPr>
              <w:t xml:space="preserve"> 448-ФЗ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>«</w:t>
            </w:r>
            <w:r w:rsidRPr="005F5A09">
              <w:rPr>
                <w:sz w:val="28"/>
                <w:szCs w:val="28"/>
              </w:rPr>
              <w:t>О внесении изменений в Бюджетный кодекс Российской Федерации и отдельные законодательные акты Российской Федерации, приостановлении действия отдельных положений Бюджетного кодекса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</w:t>
            </w:r>
            <w:r>
              <w:rPr>
                <w:sz w:val="28"/>
                <w:szCs w:val="28"/>
              </w:rPr>
              <w:t xml:space="preserve">», </w:t>
            </w:r>
          </w:p>
          <w:p w14:paraId="1DF72533" w14:textId="59FA93FE" w:rsidR="00942E00" w:rsidRDefault="00942E00" w:rsidP="00942E00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543E2F">
              <w:rPr>
                <w:sz w:val="28"/>
                <w:szCs w:val="28"/>
              </w:rPr>
              <w:t>остановлени</w:t>
            </w:r>
            <w:r w:rsidR="008B169C">
              <w:rPr>
                <w:sz w:val="28"/>
                <w:szCs w:val="28"/>
              </w:rPr>
              <w:t>ями</w:t>
            </w:r>
            <w:r w:rsidRPr="00543E2F">
              <w:rPr>
                <w:sz w:val="28"/>
                <w:szCs w:val="28"/>
              </w:rPr>
              <w:t xml:space="preserve"> Правительства Р</w:t>
            </w:r>
            <w:r>
              <w:rPr>
                <w:sz w:val="28"/>
                <w:szCs w:val="28"/>
              </w:rPr>
              <w:t xml:space="preserve">оссийской </w:t>
            </w:r>
            <w:r w:rsidRPr="00543E2F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едерации:</w:t>
            </w:r>
          </w:p>
          <w:p w14:paraId="454B6C19" w14:textId="2D5AEAB9" w:rsidR="00942E00" w:rsidRDefault="00942E00" w:rsidP="008B169C">
            <w:pPr>
              <w:widowControl/>
              <w:ind w:left="177"/>
              <w:jc w:val="both"/>
              <w:rPr>
                <w:sz w:val="28"/>
                <w:szCs w:val="28"/>
              </w:rPr>
            </w:pPr>
            <w:r w:rsidRPr="00543E2F">
              <w:rPr>
                <w:sz w:val="28"/>
                <w:szCs w:val="28"/>
              </w:rPr>
              <w:lastRenderedPageBreak/>
              <w:t xml:space="preserve">от 02.11.2022 </w:t>
            </w:r>
            <w:r>
              <w:rPr>
                <w:sz w:val="28"/>
                <w:szCs w:val="28"/>
              </w:rPr>
              <w:t>№</w:t>
            </w:r>
            <w:r w:rsidRPr="00543E2F">
              <w:rPr>
                <w:sz w:val="28"/>
                <w:szCs w:val="28"/>
              </w:rPr>
              <w:t xml:space="preserve"> 1974</w:t>
            </w:r>
            <w:r>
              <w:rPr>
                <w:sz w:val="28"/>
                <w:szCs w:val="28"/>
              </w:rPr>
              <w:t xml:space="preserve"> «</w:t>
            </w:r>
            <w:r w:rsidRPr="00543E2F">
              <w:rPr>
                <w:sz w:val="28"/>
                <w:szCs w:val="28"/>
              </w:rPr>
              <w:t xml:space="preserve">О внесении изменений в постановление Правительства Российской Федерации от 14 мая 2021 г. </w:t>
            </w:r>
            <w:r>
              <w:rPr>
                <w:sz w:val="28"/>
                <w:szCs w:val="28"/>
              </w:rPr>
              <w:t>№</w:t>
            </w:r>
            <w:r w:rsidRPr="00543E2F">
              <w:rPr>
                <w:sz w:val="28"/>
                <w:szCs w:val="28"/>
              </w:rPr>
              <w:t xml:space="preserve"> 731</w:t>
            </w:r>
            <w:r>
              <w:rPr>
                <w:sz w:val="28"/>
                <w:szCs w:val="28"/>
              </w:rPr>
              <w:t xml:space="preserve">»,  </w:t>
            </w:r>
          </w:p>
          <w:p w14:paraId="771539E7" w14:textId="4D073E75" w:rsidR="00942E00" w:rsidRDefault="00942E00" w:rsidP="008B169C">
            <w:pPr>
              <w:widowControl/>
              <w:ind w:left="177"/>
              <w:jc w:val="both"/>
              <w:rPr>
                <w:sz w:val="28"/>
                <w:szCs w:val="28"/>
              </w:rPr>
            </w:pPr>
            <w:r w:rsidRPr="00D754E5">
              <w:rPr>
                <w:sz w:val="28"/>
                <w:szCs w:val="28"/>
              </w:rPr>
              <w:t xml:space="preserve">от 15.11.2022 </w:t>
            </w:r>
            <w:r>
              <w:rPr>
                <w:sz w:val="28"/>
                <w:szCs w:val="28"/>
              </w:rPr>
              <w:t>№</w:t>
            </w:r>
            <w:r w:rsidRPr="00D754E5">
              <w:rPr>
                <w:sz w:val="28"/>
                <w:szCs w:val="28"/>
              </w:rPr>
              <w:t xml:space="preserve"> 2064</w:t>
            </w:r>
            <w:r>
              <w:rPr>
                <w:sz w:val="28"/>
                <w:szCs w:val="28"/>
              </w:rPr>
              <w:t xml:space="preserve"> «</w:t>
            </w:r>
            <w:r w:rsidRPr="00D754E5">
              <w:rPr>
                <w:sz w:val="28"/>
                <w:szCs w:val="28"/>
              </w:rPr>
              <w:t xml:space="preserve">О внесении изменений в приложения </w:t>
            </w:r>
            <w:r>
              <w:rPr>
                <w:sz w:val="28"/>
                <w:szCs w:val="28"/>
              </w:rPr>
              <w:t>№</w:t>
            </w:r>
            <w:r w:rsidRPr="00D754E5">
              <w:rPr>
                <w:sz w:val="28"/>
                <w:szCs w:val="28"/>
              </w:rPr>
              <w:t xml:space="preserve"> 6, 8 и 12 к Государственной программе развития сельского хозяйства и регулирования рынков сельскохозяйственной продукции, сырья и продовольствия</w:t>
            </w:r>
            <w:r>
              <w:rPr>
                <w:sz w:val="28"/>
                <w:szCs w:val="28"/>
              </w:rPr>
              <w:t>»,</w:t>
            </w:r>
            <w:r>
              <w:rPr>
                <w:sz w:val="28"/>
                <w:szCs w:val="28"/>
              </w:rPr>
              <w:br/>
              <w:t xml:space="preserve">от 01.12.2022 № 2201 «О внесении изменений в некоторые акты Правительства Российской Федерации по вопросу реализации Государственной программы развития сельского хозяйства и регулирования рынков сельскохозяйственной продукции, сырья и продовольствия», </w:t>
            </w:r>
          </w:p>
          <w:p w14:paraId="43A8B227" w14:textId="29F3EBDE" w:rsidR="009D0D00" w:rsidRPr="00942E00" w:rsidRDefault="00942E00" w:rsidP="008B169C">
            <w:pPr>
              <w:widowControl/>
              <w:ind w:left="1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18.11.2022 № 2089 «О внесении изменений в подпункт «д» пункта 1 изменений, которые вносятся в акты Правительства Российской Федерации, утвержденных постановлением Правительства Российской Федерации от 18 апреля 2022 г. № 695»</w:t>
            </w:r>
          </w:p>
        </w:tc>
      </w:tr>
      <w:tr w:rsidR="00272C2E" w14:paraId="0CBAFAA9" w14:textId="77777777">
        <w:tc>
          <w:tcPr>
            <w:tcW w:w="6345" w:type="dxa"/>
          </w:tcPr>
          <w:p w14:paraId="31EA95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 w:rsidRPr="00F0063A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455D28FB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7031713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33D235A2" w14:textId="55DBC224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val="en-US"/>
              </w:rPr>
            </w:pPr>
            <w:r w:rsidRPr="006920E5">
              <w:rPr>
                <w:sz w:val="28"/>
                <w:szCs w:val="28"/>
              </w:rPr>
              <w:t>68-59-</w:t>
            </w:r>
            <w:r w:rsidR="00C824C9" w:rsidRPr="006920E5">
              <w:rPr>
                <w:sz w:val="28"/>
                <w:szCs w:val="28"/>
                <w:lang w:val="en-US"/>
              </w:rPr>
              <w:t>27</w:t>
            </w:r>
          </w:p>
          <w:p w14:paraId="577DB5F9" w14:textId="542FF8E0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proofErr w:type="spellStart"/>
            <w:r w:rsidRPr="006920E5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="00272C2E" w:rsidRPr="006920E5">
              <w:rPr>
                <w:sz w:val="28"/>
                <w:szCs w:val="28"/>
              </w:rPr>
              <w:t>_mcx@mail.ru</w:t>
            </w:r>
          </w:p>
        </w:tc>
      </w:tr>
    </w:tbl>
    <w:p w14:paraId="7C2ED9C4" w14:textId="7777777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2C653322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1C36C7" w:rsidRDefault="00272C2E" w:rsidP="00D22BD0">
      <w:pPr>
        <w:autoSpaceDE w:val="0"/>
        <w:autoSpaceDN w:val="0"/>
        <w:adjustRightInd w:val="0"/>
        <w:jc w:val="both"/>
        <w:rPr>
          <w:sz w:val="32"/>
          <w:szCs w:val="3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2DF442BD" w14:textId="77777777">
        <w:tc>
          <w:tcPr>
            <w:tcW w:w="6345" w:type="dxa"/>
          </w:tcPr>
          <w:p w14:paraId="37EC3222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0063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0063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7E4DEADF" w:rsidR="00DF2E82" w:rsidRPr="008C7657" w:rsidRDefault="00FD585F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Необходимость </w:t>
            </w:r>
            <w:r>
              <w:rPr>
                <w:sz w:val="28"/>
                <w:szCs w:val="28"/>
              </w:rPr>
              <w:t>приведения порядков предоставления</w:t>
            </w:r>
            <w:r w:rsidRPr="00F0063A">
              <w:rPr>
                <w:sz w:val="28"/>
                <w:szCs w:val="28"/>
              </w:rPr>
              <w:t xml:space="preserve"> субсидий в соответствие с действующим законодательством</w:t>
            </w:r>
          </w:p>
        </w:tc>
      </w:tr>
      <w:tr w:rsidR="00272C2E" w14:paraId="0F88968E" w14:textId="77777777">
        <w:tc>
          <w:tcPr>
            <w:tcW w:w="6345" w:type="dxa"/>
          </w:tcPr>
          <w:p w14:paraId="0EB1169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2.2. Характеристика негативных эффектов</w:t>
            </w:r>
            <w:r w:rsidRPr="00F0063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0E385C82" w:rsidR="0025278C" w:rsidRPr="00556D1A" w:rsidRDefault="008C7657" w:rsidP="00862C9C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Отсутствие возможности оказания </w:t>
            </w:r>
            <w:r w:rsidR="00032E48">
              <w:rPr>
                <w:sz w:val="28"/>
                <w:szCs w:val="28"/>
              </w:rPr>
              <w:t>государственной</w:t>
            </w:r>
            <w:r w:rsidRPr="008C7657">
              <w:rPr>
                <w:sz w:val="28"/>
                <w:szCs w:val="28"/>
              </w:rPr>
              <w:t xml:space="preserve"> поддержки </w:t>
            </w:r>
          </w:p>
        </w:tc>
      </w:tr>
      <w:tr w:rsidR="00272C2E" w14:paraId="45F33157" w14:textId="77777777">
        <w:tc>
          <w:tcPr>
            <w:tcW w:w="6345" w:type="dxa"/>
          </w:tcPr>
          <w:p w14:paraId="0604911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77777777" w:rsidR="00272C2E" w:rsidRPr="008C765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-</w:t>
            </w:r>
          </w:p>
        </w:tc>
      </w:tr>
      <w:tr w:rsidR="00272C2E" w14:paraId="360E8191" w14:textId="77777777">
        <w:tc>
          <w:tcPr>
            <w:tcW w:w="6345" w:type="dxa"/>
          </w:tcPr>
          <w:p w14:paraId="1DB8AA2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272C2E" w:rsidRPr="008C7657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272C2E" w14:paraId="226AD6F6" w14:textId="77777777">
        <w:tc>
          <w:tcPr>
            <w:tcW w:w="6345" w:type="dxa"/>
          </w:tcPr>
          <w:p w14:paraId="658D6CC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63E0AF19" w14:textId="60C0649C" w:rsidR="00FD585F" w:rsidRDefault="00FD585F" w:rsidP="00FD585F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4705B2">
              <w:rPr>
                <w:sz w:val="28"/>
                <w:szCs w:val="28"/>
              </w:rPr>
              <w:t xml:space="preserve">ребования </w:t>
            </w:r>
            <w:r w:rsidR="0078478D">
              <w:rPr>
                <w:sz w:val="28"/>
                <w:szCs w:val="28"/>
              </w:rPr>
              <w:t>федерального законодательства</w:t>
            </w:r>
            <w:r>
              <w:rPr>
                <w:sz w:val="28"/>
                <w:szCs w:val="28"/>
              </w:rPr>
              <w:t xml:space="preserve"> обязательны к нормативным правовым актам, </w:t>
            </w:r>
            <w:r w:rsidRPr="002A0A17">
              <w:rPr>
                <w:sz w:val="28"/>
                <w:szCs w:val="28"/>
              </w:rPr>
              <w:t>регулирующим предоставление субсидий</w:t>
            </w:r>
            <w:r>
              <w:rPr>
                <w:sz w:val="28"/>
                <w:szCs w:val="28"/>
              </w:rPr>
              <w:t>, всех субъектов Российской Федерации</w:t>
            </w:r>
          </w:p>
          <w:p w14:paraId="42A3D68E" w14:textId="3DAA3284" w:rsidR="00B01A71" w:rsidRPr="00A555C5" w:rsidRDefault="00B01A71" w:rsidP="00B76572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72C2E" w14:paraId="4EF859D1" w14:textId="77777777">
        <w:tc>
          <w:tcPr>
            <w:tcW w:w="6345" w:type="dxa"/>
          </w:tcPr>
          <w:p w14:paraId="77C558E1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272C2E" w:rsidRPr="00EE4F8E" w:rsidRDefault="00FD585F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14:paraId="289A80FE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53507D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51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3"/>
        <w:gridCol w:w="4252"/>
        <w:gridCol w:w="3119"/>
      </w:tblGrid>
      <w:tr w:rsidR="00272C2E" w14:paraId="06D49076" w14:textId="77777777">
        <w:tc>
          <w:tcPr>
            <w:tcW w:w="7763" w:type="dxa"/>
          </w:tcPr>
          <w:p w14:paraId="313BD00A" w14:textId="77777777" w:rsidR="00272C2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14:paraId="0D62C30D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119" w:type="dxa"/>
          </w:tcPr>
          <w:p w14:paraId="20E185B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272C2E" w14:paraId="2F421C8E" w14:textId="77777777">
        <w:tc>
          <w:tcPr>
            <w:tcW w:w="7763" w:type="dxa"/>
          </w:tcPr>
          <w:p w14:paraId="23B6A874" w14:textId="5C2450C3" w:rsidR="004034E6" w:rsidRPr="006F0024" w:rsidRDefault="00FD585F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Приведение порядков предоставления субсидий в соответствие с действующим законодательством с целью оказания государственной поддержки в сфере агропромышленного комплекса</w:t>
            </w:r>
          </w:p>
        </w:tc>
        <w:tc>
          <w:tcPr>
            <w:tcW w:w="4252" w:type="dxa"/>
          </w:tcPr>
          <w:p w14:paraId="31693CB6" w14:textId="536572DF" w:rsidR="00272C2E" w:rsidRPr="008C7657" w:rsidRDefault="00272C2E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Значения результатов предоставления субсидии устанавливаются </w:t>
            </w:r>
            <w:r w:rsidR="00A1722C">
              <w:rPr>
                <w:sz w:val="28"/>
                <w:szCs w:val="28"/>
              </w:rPr>
              <w:t>в соглашениях о предоставлении субсидий</w:t>
            </w:r>
          </w:p>
        </w:tc>
        <w:tc>
          <w:tcPr>
            <w:tcW w:w="3119" w:type="dxa"/>
          </w:tcPr>
          <w:p w14:paraId="2D4AF267" w14:textId="5903B9ED" w:rsidR="00272C2E" w:rsidRPr="00B16082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B16082">
              <w:rPr>
                <w:sz w:val="28"/>
                <w:szCs w:val="28"/>
              </w:rPr>
              <w:t>202</w:t>
            </w:r>
            <w:r w:rsidR="008B169C">
              <w:rPr>
                <w:sz w:val="28"/>
                <w:szCs w:val="28"/>
              </w:rPr>
              <w:t>3</w:t>
            </w:r>
            <w:r w:rsidRPr="00B16082">
              <w:rPr>
                <w:sz w:val="28"/>
                <w:szCs w:val="28"/>
              </w:rPr>
              <w:t xml:space="preserve"> год</w:t>
            </w:r>
          </w:p>
        </w:tc>
      </w:tr>
    </w:tbl>
    <w:p w14:paraId="164E43D6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538D30D3" w14:textId="61CA7B80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Pr="001C36C7" w:rsidRDefault="00B16491" w:rsidP="008D0B1F">
      <w:pPr>
        <w:autoSpaceDE w:val="0"/>
        <w:autoSpaceDN w:val="0"/>
        <w:adjustRightInd w:val="0"/>
        <w:jc w:val="center"/>
        <w:outlineLvl w:val="0"/>
        <w:rPr>
          <w:sz w:val="32"/>
          <w:szCs w:val="3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8"/>
        <w:gridCol w:w="4654"/>
        <w:gridCol w:w="4170"/>
      </w:tblGrid>
      <w:tr w:rsidR="00272C2E" w14:paraId="1EAA3AE5" w14:textId="77777777" w:rsidTr="00532868">
        <w:tc>
          <w:tcPr>
            <w:tcW w:w="6168" w:type="dxa"/>
          </w:tcPr>
          <w:p w14:paraId="6A96DE73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4.1. Группы потенциальных субъектов предлагаемого правового регулирования </w:t>
            </w:r>
            <w:r w:rsidRPr="00F0063A">
              <w:rPr>
                <w:sz w:val="28"/>
                <w:szCs w:val="28"/>
              </w:rPr>
              <w:lastRenderedPageBreak/>
              <w:t>(краткое описание их качественных характеристик)</w:t>
            </w:r>
          </w:p>
        </w:tc>
        <w:tc>
          <w:tcPr>
            <w:tcW w:w="4654" w:type="dxa"/>
          </w:tcPr>
          <w:p w14:paraId="38E0CCC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4.2. Количественная оценка участников группы</w:t>
            </w:r>
          </w:p>
        </w:tc>
        <w:tc>
          <w:tcPr>
            <w:tcW w:w="4170" w:type="dxa"/>
          </w:tcPr>
          <w:p w14:paraId="231CB07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4.3. Источники данных</w:t>
            </w:r>
          </w:p>
        </w:tc>
      </w:tr>
      <w:tr w:rsidR="00272C2E" w14:paraId="4CDB9E1F" w14:textId="77777777" w:rsidTr="003A3C7D">
        <w:trPr>
          <w:trHeight w:val="1164"/>
        </w:trPr>
        <w:tc>
          <w:tcPr>
            <w:tcW w:w="6168" w:type="dxa"/>
          </w:tcPr>
          <w:p w14:paraId="03A21420" w14:textId="37F1526D" w:rsidR="00386006" w:rsidRPr="00595F0B" w:rsidRDefault="00C5033C" w:rsidP="00BC7C6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033C">
              <w:rPr>
                <w:sz w:val="28"/>
                <w:szCs w:val="28"/>
              </w:rPr>
              <w:t xml:space="preserve">сельскохозяйственные товаропроизводители </w:t>
            </w:r>
          </w:p>
        </w:tc>
        <w:tc>
          <w:tcPr>
            <w:tcW w:w="4654" w:type="dxa"/>
          </w:tcPr>
          <w:p w14:paraId="7BEAB430" w14:textId="77777777" w:rsidR="00272C2E" w:rsidRPr="006F0024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024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4170" w:type="dxa"/>
          </w:tcPr>
          <w:p w14:paraId="760F87DA" w14:textId="77777777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204DE2B5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66FEEC41" w14:textId="5CBE1FA9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5. Изменение функций (полномочий, обязанностей, прав) исполнительных органов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272C2E" w14:paraId="7ABF7D19" w14:textId="77777777">
        <w:tc>
          <w:tcPr>
            <w:tcW w:w="5211" w:type="dxa"/>
          </w:tcPr>
          <w:p w14:paraId="7592FE9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bookmarkStart w:id="0" w:name="Par57"/>
            <w:bookmarkEnd w:id="0"/>
            <w:r w:rsidRPr="00F0063A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(новая/</w:t>
            </w:r>
            <w:r w:rsidRPr="00F0063A">
              <w:rPr>
                <w:sz w:val="28"/>
                <w:szCs w:val="28"/>
              </w:rPr>
              <w:br/>
              <w:t>изменяемая/</w:t>
            </w:r>
            <w:r w:rsidRPr="00F0063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 других ресурсах</w:t>
            </w:r>
          </w:p>
        </w:tc>
      </w:tr>
      <w:tr w:rsidR="00272C2E" w14:paraId="6E90F131" w14:textId="77777777" w:rsidTr="003A3C7D">
        <w:trPr>
          <w:trHeight w:val="488"/>
        </w:trPr>
        <w:tc>
          <w:tcPr>
            <w:tcW w:w="14992" w:type="dxa"/>
            <w:gridSpan w:val="4"/>
          </w:tcPr>
          <w:p w14:paraId="1F2F2451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CF5C36" w14:paraId="3E2FA568" w14:textId="77777777" w:rsidTr="00F44A7F">
        <w:tc>
          <w:tcPr>
            <w:tcW w:w="5211" w:type="dxa"/>
          </w:tcPr>
          <w:p w14:paraId="4981E6BA" w14:textId="0C7505A4" w:rsidR="00CF5C36" w:rsidRPr="00F32A65" w:rsidRDefault="00FD585F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4F832CEB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3C2AC2E2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2C5B0DBC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</w:tbl>
    <w:p w14:paraId="44E96484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48C1FEB5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41"/>
        <w:gridCol w:w="11"/>
      </w:tblGrid>
      <w:tr w:rsidR="00272C2E" w14:paraId="39C9D32E" w14:textId="77777777">
        <w:trPr>
          <w:gridAfter w:val="1"/>
          <w:wAfter w:w="11" w:type="dxa"/>
        </w:trPr>
        <w:tc>
          <w:tcPr>
            <w:tcW w:w="6062" w:type="dxa"/>
          </w:tcPr>
          <w:p w14:paraId="44C5A14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0063A">
                <w:rPr>
                  <w:sz w:val="28"/>
                  <w:szCs w:val="28"/>
                </w:rPr>
                <w:t>пунктом 5.1</w:t>
              </w:r>
            </w:hyperlink>
            <w:r w:rsidRPr="00F0063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0063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0B9B0B3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</w:p>
          <w:p w14:paraId="560931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272C2E" w14:paraId="2E4C520D" w14:textId="77777777">
        <w:tc>
          <w:tcPr>
            <w:tcW w:w="15009" w:type="dxa"/>
            <w:gridSpan w:val="4"/>
          </w:tcPr>
          <w:p w14:paraId="0EB76FE5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A006B" w:rsidRPr="00F32A65" w14:paraId="05AE95B5" w14:textId="77777777">
        <w:trPr>
          <w:gridAfter w:val="1"/>
          <w:wAfter w:w="11" w:type="dxa"/>
        </w:trPr>
        <w:tc>
          <w:tcPr>
            <w:tcW w:w="6062" w:type="dxa"/>
          </w:tcPr>
          <w:p w14:paraId="40F4767E" w14:textId="149F14F0" w:rsidR="008A006B" w:rsidRPr="00F32A65" w:rsidRDefault="00FD585F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669ECF4D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14:paraId="30BE0ABC" w14:textId="006610CA" w:rsidR="008A006B" w:rsidRPr="00F32A65" w:rsidRDefault="008A006B" w:rsidP="00E32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8A006B" w14:paraId="678BA640" w14:textId="77777777">
        <w:tc>
          <w:tcPr>
            <w:tcW w:w="15009" w:type="dxa"/>
            <w:gridSpan w:val="4"/>
          </w:tcPr>
          <w:p w14:paraId="15B1F834" w14:textId="77777777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8E2B381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8C72D8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8C72D8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30DD0416" w14:textId="12A6DAED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</w:t>
      </w:r>
      <w:r w:rsidR="008C72D8">
        <w:rPr>
          <w:sz w:val="28"/>
          <w:szCs w:val="28"/>
        </w:rPr>
        <w:t xml:space="preserve"> нет</w:t>
      </w:r>
    </w:p>
    <w:p w14:paraId="29F28860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</w:t>
      </w:r>
    </w:p>
    <w:p w14:paraId="5866902F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71B63596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7632A583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272C2E" w14:paraId="7F3A087D" w14:textId="77777777" w:rsidTr="00532868">
        <w:tc>
          <w:tcPr>
            <w:tcW w:w="4219" w:type="dxa"/>
          </w:tcPr>
          <w:p w14:paraId="100493B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</w:t>
            </w:r>
            <w:r w:rsidRPr="00F0063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0063A">
                <w:rPr>
                  <w:sz w:val="28"/>
                  <w:szCs w:val="28"/>
                </w:rPr>
                <w:t>п. 4.1</w:t>
              </w:r>
            </w:hyperlink>
            <w:r w:rsidRPr="00F0063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F0063A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7.4. </w:t>
            </w:r>
            <w:r w:rsidRPr="00F0063A">
              <w:rPr>
                <w:spacing w:val="-6"/>
                <w:sz w:val="28"/>
                <w:szCs w:val="28"/>
              </w:rPr>
              <w:t>Количественная</w:t>
            </w:r>
            <w:r w:rsidRPr="00F0063A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8C72D8" w14:paraId="59B7411B" w14:textId="77777777" w:rsidTr="00C462A9">
        <w:tc>
          <w:tcPr>
            <w:tcW w:w="4219" w:type="dxa"/>
          </w:tcPr>
          <w:p w14:paraId="7064A81B" w14:textId="23E2363B" w:rsidR="008C72D8" w:rsidRPr="00103FAC" w:rsidRDefault="00C5033C" w:rsidP="008C72D8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5033C">
              <w:rPr>
                <w:color w:val="000000"/>
                <w:sz w:val="26"/>
                <w:szCs w:val="26"/>
              </w:rPr>
              <w:t xml:space="preserve">сельскохозяйственные товаропроизводители </w:t>
            </w:r>
          </w:p>
        </w:tc>
        <w:tc>
          <w:tcPr>
            <w:tcW w:w="4359" w:type="dxa"/>
          </w:tcPr>
          <w:p w14:paraId="60920805" w14:textId="706BDCBF" w:rsidR="008C72D8" w:rsidRPr="00103FAC" w:rsidRDefault="00C5033C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вносятся изменения в требования к заявителям и перечень предоставляемых документов (пункты </w:t>
            </w:r>
            <w:r w:rsidR="00595F0B">
              <w:rPr>
                <w:color w:val="000000"/>
                <w:sz w:val="28"/>
                <w:szCs w:val="28"/>
              </w:rPr>
              <w:t>2.6, 4.2.1, 4.2.2, 6.3, 7.2.1</w:t>
            </w:r>
            <w:r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D87" w14:textId="154AB065" w:rsidR="008C72D8" w:rsidRPr="00103FAC" w:rsidRDefault="005E6E27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6D5DD5F9" w:rsidR="008C72D8" w:rsidRPr="00103FAC" w:rsidRDefault="005E6E27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</w:tbl>
    <w:p w14:paraId="267C80C8" w14:textId="77777777" w:rsidR="00532868" w:rsidRDefault="0053286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14:paraId="66498F4F" w14:textId="68A89582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4012A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38632B">
        <w:rPr>
          <w:sz w:val="28"/>
          <w:szCs w:val="28"/>
          <w:u w:val="single"/>
        </w:rPr>
        <w:t>получение субсидий</w:t>
      </w:r>
    </w:p>
    <w:p w14:paraId="75BBF395" w14:textId="467C9EED" w:rsidR="00532868" w:rsidRDefault="0053286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</w:p>
    <w:p w14:paraId="6F5696BB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AA00E2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4"/>
          <w:szCs w:val="14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272C2E" w14:paraId="49B7EEFB" w14:textId="77777777">
        <w:tc>
          <w:tcPr>
            <w:tcW w:w="4077" w:type="dxa"/>
          </w:tcPr>
          <w:p w14:paraId="4DD6EFA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272C2E" w14:paraId="78151672" w14:textId="77777777">
        <w:tc>
          <w:tcPr>
            <w:tcW w:w="4077" w:type="dxa"/>
          </w:tcPr>
          <w:p w14:paraId="3057F5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5C0B0574" w14:textId="77777777" w:rsidR="00272C2E" w:rsidRPr="00532868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2DDD2A0E" w14:textId="77777777" w:rsidR="00272C2E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532868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268"/>
        <w:gridCol w:w="2297"/>
        <w:gridCol w:w="2498"/>
      </w:tblGrid>
      <w:tr w:rsidR="00272C2E" w14:paraId="0ECF78B1" w14:textId="77777777">
        <w:tc>
          <w:tcPr>
            <w:tcW w:w="7905" w:type="dxa"/>
          </w:tcPr>
          <w:p w14:paraId="43F68A8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42D232D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1</w:t>
            </w:r>
          </w:p>
        </w:tc>
        <w:tc>
          <w:tcPr>
            <w:tcW w:w="2297" w:type="dxa"/>
          </w:tcPr>
          <w:p w14:paraId="32AB4FC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2</w:t>
            </w:r>
          </w:p>
        </w:tc>
        <w:tc>
          <w:tcPr>
            <w:tcW w:w="2498" w:type="dxa"/>
          </w:tcPr>
          <w:p w14:paraId="7120B5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3</w:t>
            </w:r>
          </w:p>
        </w:tc>
      </w:tr>
      <w:tr w:rsidR="00272C2E" w14:paraId="068BBB1A" w14:textId="77777777">
        <w:tc>
          <w:tcPr>
            <w:tcW w:w="7905" w:type="dxa"/>
          </w:tcPr>
          <w:p w14:paraId="4855C93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268" w:type="dxa"/>
          </w:tcPr>
          <w:p w14:paraId="1E15DF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4834059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EC7156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247FDCA6" w14:textId="77777777">
        <w:tc>
          <w:tcPr>
            <w:tcW w:w="7905" w:type="dxa"/>
          </w:tcPr>
          <w:p w14:paraId="399582E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F0063A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37CBA3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1A3BCA8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2D445A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7AF77D4E" w14:textId="77777777">
        <w:tc>
          <w:tcPr>
            <w:tcW w:w="7905" w:type="dxa"/>
          </w:tcPr>
          <w:p w14:paraId="584097C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F0063A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410ADA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87E5E3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2F137D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6BBED3A5" w14:textId="77777777">
        <w:tc>
          <w:tcPr>
            <w:tcW w:w="7905" w:type="dxa"/>
          </w:tcPr>
          <w:p w14:paraId="038F098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F0063A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268" w:type="dxa"/>
          </w:tcPr>
          <w:p w14:paraId="216C877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B966FEB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35507C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1D927333" w14:textId="77777777">
        <w:tc>
          <w:tcPr>
            <w:tcW w:w="7905" w:type="dxa"/>
          </w:tcPr>
          <w:p w14:paraId="12CA4A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268" w:type="dxa"/>
          </w:tcPr>
          <w:p w14:paraId="7588420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07599D7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13FAF4E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14:paraId="1EC5489A" w14:textId="77777777" w:rsidR="00272C2E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C7B58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14:paraId="117EF305" w14:textId="77777777" w:rsidR="00272C2E" w:rsidRDefault="00272C2E" w:rsidP="00CC7B58">
      <w:pPr>
        <w:autoSpaceDE w:val="0"/>
        <w:autoSpaceDN w:val="0"/>
        <w:adjustRightInd w:val="0"/>
        <w:spacing w:before="280" w:line="252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14:paraId="4E3DCDB3" w14:textId="1D230402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4091F6C" w14:textId="77777777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272C2E" w14:paraId="0A325152" w14:textId="77777777" w:rsidTr="009C0345">
        <w:tc>
          <w:tcPr>
            <w:tcW w:w="7338" w:type="dxa"/>
          </w:tcPr>
          <w:p w14:paraId="7CF29B9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4C7DDE20" w:rsidR="00272C2E" w:rsidRPr="00F0063A" w:rsidRDefault="00272C2E" w:rsidP="00F744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232C7736" w14:textId="77777777">
        <w:tc>
          <w:tcPr>
            <w:tcW w:w="7338" w:type="dxa"/>
          </w:tcPr>
          <w:p w14:paraId="4766786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F0063A" w:rsidRDefault="00272C2E" w:rsidP="00C603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72C2E" w14:paraId="30420922" w14:textId="77777777">
        <w:tc>
          <w:tcPr>
            <w:tcW w:w="7338" w:type="dxa"/>
          </w:tcPr>
          <w:p w14:paraId="7BE61F4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75008AE9" w:rsidR="00272C2E" w:rsidRPr="00AB24C1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46E9AA45" w14:textId="77777777">
        <w:tc>
          <w:tcPr>
            <w:tcW w:w="7338" w:type="dxa"/>
          </w:tcPr>
          <w:p w14:paraId="70651DF0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30DE12D8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0D35E32D" w14:textId="2D2AFAB0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4DFECFB" w14:textId="7D93381D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3DCB60F" w14:textId="77777777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5E6E27" w:rsidRPr="00EB5435" w14:paraId="7F997B51" w14:textId="77777777" w:rsidTr="00D03CCD">
        <w:tc>
          <w:tcPr>
            <w:tcW w:w="11895" w:type="dxa"/>
          </w:tcPr>
          <w:p w14:paraId="201F9C78" w14:textId="77777777" w:rsidR="005E6E27" w:rsidRDefault="005E6E27" w:rsidP="00D03CCD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EB5435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7C26A0D" w14:textId="77777777" w:rsidR="005E6E27" w:rsidRPr="00EB5435" w:rsidRDefault="005E6E27" w:rsidP="00D03CCD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EB5435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786B7958" w14:textId="77777777" w:rsidR="005E6E27" w:rsidRDefault="005E6E27" w:rsidP="00D03CCD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4E1B124A" w14:textId="77777777" w:rsidR="005E6E27" w:rsidRPr="00EB5435" w:rsidRDefault="005E6E27" w:rsidP="00D03CCD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EB5435">
              <w:rPr>
                <w:sz w:val="28"/>
                <w:szCs w:val="28"/>
              </w:rPr>
              <w:t>Р.А. Калентьев</w:t>
            </w:r>
          </w:p>
        </w:tc>
      </w:tr>
    </w:tbl>
    <w:p w14:paraId="6758DB1C" w14:textId="0D7FF01B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02AE1CD" w14:textId="77777777" w:rsidR="00532868" w:rsidRDefault="00532868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76D896" w14:textId="77777777" w:rsidR="00272C2E" w:rsidRDefault="00272C2E" w:rsidP="00D22BD0">
      <w:pPr>
        <w:jc w:val="both"/>
        <w:rPr>
          <w:sz w:val="28"/>
          <w:szCs w:val="28"/>
        </w:rPr>
      </w:pPr>
    </w:p>
    <w:sectPr w:rsidR="00272C2E" w:rsidSect="008D0B1F">
      <w:headerReference w:type="default" r:id="rId6"/>
      <w:pgSz w:w="16840" w:h="11906" w:orient="landscape"/>
      <w:pgMar w:top="1134" w:right="1134" w:bottom="851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2C422" w14:textId="77777777" w:rsidR="00EF4A54" w:rsidRDefault="00EF4A54">
      <w:r>
        <w:separator/>
      </w:r>
    </w:p>
  </w:endnote>
  <w:endnote w:type="continuationSeparator" w:id="0">
    <w:p w14:paraId="50EED11B" w14:textId="77777777" w:rsidR="00EF4A54" w:rsidRDefault="00EF4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04477" w14:textId="77777777" w:rsidR="00EF4A54" w:rsidRDefault="00EF4A54">
      <w:r>
        <w:separator/>
      </w:r>
    </w:p>
  </w:footnote>
  <w:footnote w:type="continuationSeparator" w:id="0">
    <w:p w14:paraId="01799F7C" w14:textId="77777777" w:rsidR="00EF4A54" w:rsidRDefault="00EF4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3913"/>
    <w:rsid w:val="0002693A"/>
    <w:rsid w:val="00030CBF"/>
    <w:rsid w:val="00032E48"/>
    <w:rsid w:val="00062858"/>
    <w:rsid w:val="000636A2"/>
    <w:rsid w:val="00071AAB"/>
    <w:rsid w:val="000B1160"/>
    <w:rsid w:val="000D07B0"/>
    <w:rsid w:val="000D4CCF"/>
    <w:rsid w:val="000F22A5"/>
    <w:rsid w:val="000F2BFC"/>
    <w:rsid w:val="000F595A"/>
    <w:rsid w:val="0010234B"/>
    <w:rsid w:val="00103FAC"/>
    <w:rsid w:val="00115B4B"/>
    <w:rsid w:val="0012039B"/>
    <w:rsid w:val="00126E3C"/>
    <w:rsid w:val="00131CB8"/>
    <w:rsid w:val="0013219E"/>
    <w:rsid w:val="00144E13"/>
    <w:rsid w:val="00154605"/>
    <w:rsid w:val="00154632"/>
    <w:rsid w:val="00167160"/>
    <w:rsid w:val="00175D07"/>
    <w:rsid w:val="0017714A"/>
    <w:rsid w:val="00182584"/>
    <w:rsid w:val="00185134"/>
    <w:rsid w:val="00190DEE"/>
    <w:rsid w:val="001B7A0D"/>
    <w:rsid w:val="001C262D"/>
    <w:rsid w:val="001C36C7"/>
    <w:rsid w:val="001D0849"/>
    <w:rsid w:val="001D4BAE"/>
    <w:rsid w:val="001E692E"/>
    <w:rsid w:val="001F770F"/>
    <w:rsid w:val="00204F72"/>
    <w:rsid w:val="0020582C"/>
    <w:rsid w:val="00225F2B"/>
    <w:rsid w:val="00240809"/>
    <w:rsid w:val="0024384B"/>
    <w:rsid w:val="0025278C"/>
    <w:rsid w:val="00261FED"/>
    <w:rsid w:val="00265F7A"/>
    <w:rsid w:val="00271AE9"/>
    <w:rsid w:val="00272638"/>
    <w:rsid w:val="00272C2E"/>
    <w:rsid w:val="00277541"/>
    <w:rsid w:val="002800FF"/>
    <w:rsid w:val="00296088"/>
    <w:rsid w:val="002A003A"/>
    <w:rsid w:val="002A2CC8"/>
    <w:rsid w:val="002A5A35"/>
    <w:rsid w:val="002B6B95"/>
    <w:rsid w:val="002E3A70"/>
    <w:rsid w:val="002E4AB2"/>
    <w:rsid w:val="002F6E77"/>
    <w:rsid w:val="00301F18"/>
    <w:rsid w:val="00314C5A"/>
    <w:rsid w:val="003338F9"/>
    <w:rsid w:val="00334ABA"/>
    <w:rsid w:val="003519B0"/>
    <w:rsid w:val="00361371"/>
    <w:rsid w:val="00381C44"/>
    <w:rsid w:val="00386006"/>
    <w:rsid w:val="0038632B"/>
    <w:rsid w:val="003A3C7D"/>
    <w:rsid w:val="003B764D"/>
    <w:rsid w:val="003C55C8"/>
    <w:rsid w:val="003C6051"/>
    <w:rsid w:val="003C79F0"/>
    <w:rsid w:val="003F4EA4"/>
    <w:rsid w:val="004034E6"/>
    <w:rsid w:val="004051F1"/>
    <w:rsid w:val="00423CF2"/>
    <w:rsid w:val="00426FF1"/>
    <w:rsid w:val="00427E2A"/>
    <w:rsid w:val="00457052"/>
    <w:rsid w:val="004705B2"/>
    <w:rsid w:val="0047451C"/>
    <w:rsid w:val="004827C1"/>
    <w:rsid w:val="00486A98"/>
    <w:rsid w:val="00493337"/>
    <w:rsid w:val="00493CA1"/>
    <w:rsid w:val="0049613D"/>
    <w:rsid w:val="004A1F8C"/>
    <w:rsid w:val="004D379D"/>
    <w:rsid w:val="004D4A57"/>
    <w:rsid w:val="004E3DF3"/>
    <w:rsid w:val="004E7065"/>
    <w:rsid w:val="004F2F09"/>
    <w:rsid w:val="0050419C"/>
    <w:rsid w:val="00517EA4"/>
    <w:rsid w:val="0052046B"/>
    <w:rsid w:val="005237B7"/>
    <w:rsid w:val="00526A85"/>
    <w:rsid w:val="00532868"/>
    <w:rsid w:val="0054374E"/>
    <w:rsid w:val="0055319A"/>
    <w:rsid w:val="00556D1A"/>
    <w:rsid w:val="00571ED9"/>
    <w:rsid w:val="005829E6"/>
    <w:rsid w:val="00595F0B"/>
    <w:rsid w:val="00597ECE"/>
    <w:rsid w:val="005A050D"/>
    <w:rsid w:val="005B6E2C"/>
    <w:rsid w:val="005C046E"/>
    <w:rsid w:val="005C1833"/>
    <w:rsid w:val="005D5D36"/>
    <w:rsid w:val="005E6E27"/>
    <w:rsid w:val="005F421B"/>
    <w:rsid w:val="005F47CA"/>
    <w:rsid w:val="006127B5"/>
    <w:rsid w:val="0062285C"/>
    <w:rsid w:val="006246CD"/>
    <w:rsid w:val="00625F89"/>
    <w:rsid w:val="00646E8C"/>
    <w:rsid w:val="00650924"/>
    <w:rsid w:val="00656B42"/>
    <w:rsid w:val="006732EC"/>
    <w:rsid w:val="0067752F"/>
    <w:rsid w:val="0068649E"/>
    <w:rsid w:val="0069184F"/>
    <w:rsid w:val="006920E5"/>
    <w:rsid w:val="006B22E7"/>
    <w:rsid w:val="006C3143"/>
    <w:rsid w:val="006C36E2"/>
    <w:rsid w:val="006E0BE6"/>
    <w:rsid w:val="006F0024"/>
    <w:rsid w:val="006F4247"/>
    <w:rsid w:val="006F4CDC"/>
    <w:rsid w:val="00720CC8"/>
    <w:rsid w:val="007321DA"/>
    <w:rsid w:val="00733069"/>
    <w:rsid w:val="00735AAB"/>
    <w:rsid w:val="0074074F"/>
    <w:rsid w:val="00752153"/>
    <w:rsid w:val="00760BED"/>
    <w:rsid w:val="007722E7"/>
    <w:rsid w:val="007767E5"/>
    <w:rsid w:val="0078478D"/>
    <w:rsid w:val="0079384C"/>
    <w:rsid w:val="00793867"/>
    <w:rsid w:val="007C64D9"/>
    <w:rsid w:val="007D02D0"/>
    <w:rsid w:val="007D107C"/>
    <w:rsid w:val="007D35B1"/>
    <w:rsid w:val="007D515C"/>
    <w:rsid w:val="007E0226"/>
    <w:rsid w:val="007E1F10"/>
    <w:rsid w:val="007F0953"/>
    <w:rsid w:val="007F3006"/>
    <w:rsid w:val="007F3F33"/>
    <w:rsid w:val="008048D5"/>
    <w:rsid w:val="008108E1"/>
    <w:rsid w:val="008139CE"/>
    <w:rsid w:val="008150CC"/>
    <w:rsid w:val="008217BE"/>
    <w:rsid w:val="00847CDD"/>
    <w:rsid w:val="00862C9C"/>
    <w:rsid w:val="00876E29"/>
    <w:rsid w:val="00886F02"/>
    <w:rsid w:val="00893EBF"/>
    <w:rsid w:val="008A006B"/>
    <w:rsid w:val="008B169C"/>
    <w:rsid w:val="008B484C"/>
    <w:rsid w:val="008C5213"/>
    <w:rsid w:val="008C5E99"/>
    <w:rsid w:val="008C72D8"/>
    <w:rsid w:val="008C7657"/>
    <w:rsid w:val="008D0284"/>
    <w:rsid w:val="008D0B1F"/>
    <w:rsid w:val="008E5B5E"/>
    <w:rsid w:val="008F2667"/>
    <w:rsid w:val="008F4620"/>
    <w:rsid w:val="009428E1"/>
    <w:rsid w:val="00942E00"/>
    <w:rsid w:val="00945C68"/>
    <w:rsid w:val="009576DB"/>
    <w:rsid w:val="00961442"/>
    <w:rsid w:val="009647CB"/>
    <w:rsid w:val="0098154B"/>
    <w:rsid w:val="0098420B"/>
    <w:rsid w:val="00985238"/>
    <w:rsid w:val="009B1AB7"/>
    <w:rsid w:val="009B28E9"/>
    <w:rsid w:val="009B6F32"/>
    <w:rsid w:val="009C0345"/>
    <w:rsid w:val="009C3273"/>
    <w:rsid w:val="009D0D00"/>
    <w:rsid w:val="009D14EE"/>
    <w:rsid w:val="009F7164"/>
    <w:rsid w:val="00A01858"/>
    <w:rsid w:val="00A1153C"/>
    <w:rsid w:val="00A1722C"/>
    <w:rsid w:val="00A24AF4"/>
    <w:rsid w:val="00A46B13"/>
    <w:rsid w:val="00A555C5"/>
    <w:rsid w:val="00A60944"/>
    <w:rsid w:val="00A93CE3"/>
    <w:rsid w:val="00AA00E2"/>
    <w:rsid w:val="00AB1647"/>
    <w:rsid w:val="00AB24C1"/>
    <w:rsid w:val="00AB3CFF"/>
    <w:rsid w:val="00AD5B9C"/>
    <w:rsid w:val="00AD666F"/>
    <w:rsid w:val="00AE324C"/>
    <w:rsid w:val="00AF2AED"/>
    <w:rsid w:val="00B01A71"/>
    <w:rsid w:val="00B025A7"/>
    <w:rsid w:val="00B07C4B"/>
    <w:rsid w:val="00B16082"/>
    <w:rsid w:val="00B16491"/>
    <w:rsid w:val="00B216FF"/>
    <w:rsid w:val="00B22548"/>
    <w:rsid w:val="00B27375"/>
    <w:rsid w:val="00B4012A"/>
    <w:rsid w:val="00B44546"/>
    <w:rsid w:val="00B45217"/>
    <w:rsid w:val="00B50F0E"/>
    <w:rsid w:val="00B53A73"/>
    <w:rsid w:val="00B57CDD"/>
    <w:rsid w:val="00B713DD"/>
    <w:rsid w:val="00B715E7"/>
    <w:rsid w:val="00B76572"/>
    <w:rsid w:val="00B868B9"/>
    <w:rsid w:val="00BA5A70"/>
    <w:rsid w:val="00BB3D1A"/>
    <w:rsid w:val="00BB5D3B"/>
    <w:rsid w:val="00BC488B"/>
    <w:rsid w:val="00BC7C67"/>
    <w:rsid w:val="00C02EB5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5D61"/>
    <w:rsid w:val="00C824C9"/>
    <w:rsid w:val="00C9080F"/>
    <w:rsid w:val="00C93041"/>
    <w:rsid w:val="00C96F98"/>
    <w:rsid w:val="00CA6FF9"/>
    <w:rsid w:val="00CA7455"/>
    <w:rsid w:val="00CB39BF"/>
    <w:rsid w:val="00CC7B58"/>
    <w:rsid w:val="00CD44DA"/>
    <w:rsid w:val="00CE6DB0"/>
    <w:rsid w:val="00CF569D"/>
    <w:rsid w:val="00CF5C36"/>
    <w:rsid w:val="00CF642A"/>
    <w:rsid w:val="00D215FC"/>
    <w:rsid w:val="00D22BD0"/>
    <w:rsid w:val="00D260C4"/>
    <w:rsid w:val="00D3044A"/>
    <w:rsid w:val="00D312CB"/>
    <w:rsid w:val="00D35FB7"/>
    <w:rsid w:val="00D37742"/>
    <w:rsid w:val="00D42C1D"/>
    <w:rsid w:val="00D503B2"/>
    <w:rsid w:val="00D722F3"/>
    <w:rsid w:val="00D81805"/>
    <w:rsid w:val="00D92B08"/>
    <w:rsid w:val="00D951D0"/>
    <w:rsid w:val="00DB7B49"/>
    <w:rsid w:val="00DC0358"/>
    <w:rsid w:val="00DC08AE"/>
    <w:rsid w:val="00DC47D0"/>
    <w:rsid w:val="00DD1661"/>
    <w:rsid w:val="00DD20FE"/>
    <w:rsid w:val="00DD535C"/>
    <w:rsid w:val="00DD74B0"/>
    <w:rsid w:val="00DE717F"/>
    <w:rsid w:val="00DF2E82"/>
    <w:rsid w:val="00DF624E"/>
    <w:rsid w:val="00DF7AA9"/>
    <w:rsid w:val="00E06208"/>
    <w:rsid w:val="00E22F27"/>
    <w:rsid w:val="00E324C3"/>
    <w:rsid w:val="00E50D6F"/>
    <w:rsid w:val="00E516AD"/>
    <w:rsid w:val="00E52C3A"/>
    <w:rsid w:val="00E657D5"/>
    <w:rsid w:val="00E86402"/>
    <w:rsid w:val="00E931EB"/>
    <w:rsid w:val="00EE4DA6"/>
    <w:rsid w:val="00EE4F8E"/>
    <w:rsid w:val="00EF4A54"/>
    <w:rsid w:val="00EF67BA"/>
    <w:rsid w:val="00EF6B5B"/>
    <w:rsid w:val="00F0063A"/>
    <w:rsid w:val="00F07C16"/>
    <w:rsid w:val="00F104FF"/>
    <w:rsid w:val="00F22B88"/>
    <w:rsid w:val="00F30DC5"/>
    <w:rsid w:val="00F314B7"/>
    <w:rsid w:val="00F321C6"/>
    <w:rsid w:val="00F32A65"/>
    <w:rsid w:val="00F426D7"/>
    <w:rsid w:val="00F44574"/>
    <w:rsid w:val="00F5626E"/>
    <w:rsid w:val="00F62C23"/>
    <w:rsid w:val="00F7440A"/>
    <w:rsid w:val="00F750BF"/>
    <w:rsid w:val="00F873BF"/>
    <w:rsid w:val="00F95564"/>
    <w:rsid w:val="00FA3312"/>
    <w:rsid w:val="00FA4C8E"/>
    <w:rsid w:val="00FB11C4"/>
    <w:rsid w:val="00FB26D9"/>
    <w:rsid w:val="00FC4F89"/>
    <w:rsid w:val="00FD3C96"/>
    <w:rsid w:val="00FD3E94"/>
    <w:rsid w:val="00FD585F"/>
    <w:rsid w:val="00FD758A"/>
    <w:rsid w:val="00FE01D6"/>
    <w:rsid w:val="00FE4FDA"/>
    <w:rsid w:val="00FF161E"/>
    <w:rsid w:val="00FF21B4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7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103 admin</cp:lastModifiedBy>
  <cp:revision>31</cp:revision>
  <cp:lastPrinted>2022-10-19T13:39:00Z</cp:lastPrinted>
  <dcterms:created xsi:type="dcterms:W3CDTF">2022-05-06T11:24:00Z</dcterms:created>
  <dcterms:modified xsi:type="dcterms:W3CDTF">2022-12-23T08:55:00Z</dcterms:modified>
</cp:coreProperties>
</file>