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520EB730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4593E02C" w:rsidR="00272C2E" w:rsidRPr="006920E5" w:rsidRDefault="00272C2E" w:rsidP="00B07C4B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r w:rsidR="009D0D00" w:rsidRPr="00031539">
              <w:rPr>
                <w:bCs/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556D1A" w:rsidRPr="00556D1A">
              <w:rPr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63F07B81" w:rsidR="00272C2E" w:rsidRPr="006920E5" w:rsidRDefault="00AB1647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099D21ED" w:rsidR="00272C2E" w:rsidRPr="00D35FB7" w:rsidRDefault="00272C2E" w:rsidP="00625F8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AB1647">
              <w:rPr>
                <w:sz w:val="28"/>
                <w:szCs w:val="28"/>
              </w:rPr>
              <w:t>изменяющие</w:t>
            </w:r>
            <w:r w:rsidR="00625F89" w:rsidRPr="002D2025">
              <w:rPr>
                <w:sz w:val="28"/>
                <w:szCs w:val="28"/>
              </w:rPr>
              <w:t xml:space="preserve"> ранее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2233EEE3" w14:textId="74A9ABBB" w:rsidR="00272638" w:rsidRDefault="008108E1" w:rsidP="00FD585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Пензенской области предусматривает внесение изменений </w:t>
            </w:r>
            <w:r w:rsidR="00FD585F" w:rsidRPr="00FD585F">
              <w:rPr>
                <w:sz w:val="28"/>
                <w:szCs w:val="28"/>
              </w:rPr>
              <w:t>в порядки предоставления субсидий, утвержденные постановлениями Правительства Пензенской област</w:t>
            </w:r>
            <w:r w:rsidR="00FD585F">
              <w:rPr>
                <w:sz w:val="28"/>
                <w:szCs w:val="28"/>
              </w:rPr>
              <w:t>и,</w:t>
            </w:r>
            <w:r w:rsidR="00FD585F" w:rsidRPr="00862C9C">
              <w:rPr>
                <w:sz w:val="28"/>
                <w:szCs w:val="28"/>
              </w:rPr>
              <w:t xml:space="preserve"> </w:t>
            </w:r>
            <w:r w:rsidR="00862C9C" w:rsidRPr="00862C9C">
              <w:rPr>
                <w:sz w:val="28"/>
                <w:szCs w:val="28"/>
              </w:rPr>
              <w:t xml:space="preserve">в </w:t>
            </w:r>
            <w:r w:rsidR="00FD585F" w:rsidRPr="00FD585F">
              <w:rPr>
                <w:sz w:val="28"/>
                <w:szCs w:val="28"/>
              </w:rPr>
              <w:t>соответствии с постановлением Правительства Российской Федерации от 21.09.2022 № 1666 «О внесении изменений в некоторые акты Правительства Российской Федерации»</w:t>
            </w:r>
            <w:r w:rsidR="00FD585F">
              <w:rPr>
                <w:sz w:val="28"/>
                <w:szCs w:val="28"/>
              </w:rPr>
              <w:t>.</w:t>
            </w:r>
          </w:p>
          <w:p w14:paraId="43A8B227" w14:textId="657520BA" w:rsidR="009D0D00" w:rsidRPr="009D0D00" w:rsidRDefault="00FD585F" w:rsidP="00FD585F">
            <w:pPr>
              <w:widowControl/>
              <w:jc w:val="both"/>
              <w:rPr>
                <w:b/>
                <w:bCs/>
                <w:sz w:val="28"/>
                <w:szCs w:val="28"/>
              </w:rPr>
            </w:pPr>
            <w:r w:rsidRPr="00FD585F">
              <w:rPr>
                <w:sz w:val="28"/>
                <w:szCs w:val="28"/>
              </w:rPr>
              <w:t>Кроме того, в Порядок предоставления субсидий на возмещение части прямых понесенных затрат на создание и (или) модернизацию объектов агропромышленного комплекса, утвержденный постановлением Правительства Пензенской области от 13.02.2017 №66-пП (с последующими изменениями), и государственную программу Пензенской области «Развитие агропромышленного комплекса Пензенской области», утвержденную постановлением Правительства Пензенской области от 18.09.2013 № 691-пП,</w:t>
            </w:r>
            <w:r>
              <w:rPr>
                <w:sz w:val="28"/>
                <w:szCs w:val="28"/>
              </w:rPr>
              <w:t xml:space="preserve"> </w:t>
            </w:r>
            <w:r w:rsidRPr="00FD585F">
              <w:rPr>
                <w:sz w:val="28"/>
                <w:szCs w:val="28"/>
              </w:rPr>
              <w:t xml:space="preserve">вносятся </w:t>
            </w:r>
            <w:r w:rsidRPr="00FD585F">
              <w:rPr>
                <w:sz w:val="28"/>
                <w:szCs w:val="28"/>
              </w:rPr>
              <w:lastRenderedPageBreak/>
              <w:t>изменения в соответствии с постановлением Правительства Российской Федерации от 14.09.2022 № 1611 «О внесении изменений в постановление Правительства Российской Федерации от 24 ноября 2018 г. № 1413».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55D28F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6920E5">
              <w:rPr>
                <w:sz w:val="28"/>
                <w:szCs w:val="28"/>
                <w:lang w:val="en-US"/>
              </w:rPr>
              <w:t>ivanova</w:t>
            </w:r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1C36C7" w:rsidRDefault="00272C2E" w:rsidP="00D22BD0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E4DEADF" w:rsidR="00DF2E82" w:rsidRPr="008C7657" w:rsidRDefault="00FD585F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>приведения порядков предоставления</w:t>
            </w:r>
            <w:r w:rsidRPr="00F0063A">
              <w:rPr>
                <w:sz w:val="28"/>
                <w:szCs w:val="28"/>
              </w:rPr>
              <w:t xml:space="preserve"> субсидий в соответствие с действующим законодательством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E385C82" w:rsidR="0025278C" w:rsidRPr="00556D1A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Источники данных</w:t>
            </w:r>
          </w:p>
        </w:tc>
        <w:tc>
          <w:tcPr>
            <w:tcW w:w="8647" w:type="dxa"/>
          </w:tcPr>
          <w:p w14:paraId="63E0AF19" w14:textId="33187AD3" w:rsidR="00FD585F" w:rsidRDefault="00FD585F" w:rsidP="00FD585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постановлений </w:t>
            </w:r>
            <w:r w:rsidRPr="009E41BC">
              <w:rPr>
                <w:sz w:val="28"/>
                <w:szCs w:val="28"/>
              </w:rPr>
              <w:t>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9E41BC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 xml:space="preserve">едерации </w:t>
            </w:r>
            <w:r>
              <w:rPr>
                <w:sz w:val="28"/>
                <w:szCs w:val="28"/>
              </w:rPr>
              <w:t xml:space="preserve">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  <w:p w14:paraId="42A3D68E" w14:textId="3DAA3284" w:rsidR="00B01A71" w:rsidRPr="00A555C5" w:rsidRDefault="00B01A71" w:rsidP="00B7657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272C2E" w:rsidRPr="00EE4F8E" w:rsidRDefault="00FD585F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>
        <w:tc>
          <w:tcPr>
            <w:tcW w:w="7763" w:type="dxa"/>
          </w:tcPr>
          <w:p w14:paraId="23B6A874" w14:textId="5C2450C3" w:rsidR="004034E6" w:rsidRPr="006F0024" w:rsidRDefault="00FD585F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порядков предоставления субсидий в соответствие с действующим законодательством с целью оказания государственной поддержки в сфере агропромышленного комплекса</w:t>
            </w:r>
          </w:p>
        </w:tc>
        <w:tc>
          <w:tcPr>
            <w:tcW w:w="4252" w:type="dxa"/>
          </w:tcPr>
          <w:p w14:paraId="31693CB6" w14:textId="536572D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</w:tcPr>
          <w:p w14:paraId="2D4AF267" w14:textId="5B792CDD" w:rsidR="00272C2E" w:rsidRPr="00B16082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16082">
              <w:rPr>
                <w:sz w:val="28"/>
                <w:szCs w:val="28"/>
              </w:rPr>
              <w:t>202</w:t>
            </w:r>
            <w:r w:rsidR="0025278C">
              <w:rPr>
                <w:sz w:val="28"/>
                <w:szCs w:val="28"/>
              </w:rPr>
              <w:t>2</w:t>
            </w:r>
            <w:r w:rsidRPr="00B16082">
              <w:rPr>
                <w:sz w:val="28"/>
                <w:szCs w:val="28"/>
              </w:rPr>
              <w:t xml:space="preserve"> год</w:t>
            </w: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1C36C7" w:rsidRDefault="00B16491" w:rsidP="008D0B1F">
      <w:pPr>
        <w:autoSpaceDE w:val="0"/>
        <w:autoSpaceDN w:val="0"/>
        <w:adjustRightInd w:val="0"/>
        <w:jc w:val="center"/>
        <w:outlineLvl w:val="0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3A3C7D">
        <w:trPr>
          <w:trHeight w:val="1164"/>
        </w:trPr>
        <w:tc>
          <w:tcPr>
            <w:tcW w:w="6168" w:type="dxa"/>
          </w:tcPr>
          <w:p w14:paraId="03A21420" w14:textId="22B710CE" w:rsidR="00386006" w:rsidRPr="006F0024" w:rsidRDefault="00C5033C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033C">
              <w:rPr>
                <w:sz w:val="28"/>
                <w:szCs w:val="28"/>
              </w:rPr>
              <w:t>сельскохозяйственные товаропроизводители (за исключением граждан, ведущих личное подсобное хозяйство) и российские организации, осуществляющие строительство и (или) модернизацию элеваторов, ориентированных в том числе на отгрузку зерновых культур на экспорт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Изменение функций (полномочий, обязанностей, прав) исполнительных органов (органов местного самоуправления) </w:t>
      </w:r>
      <w:r>
        <w:rPr>
          <w:sz w:val="28"/>
          <w:szCs w:val="28"/>
        </w:rPr>
        <w:lastRenderedPageBreak/>
        <w:t>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3A3C7D">
        <w:trPr>
          <w:trHeight w:val="488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4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532868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C462A9">
        <w:tc>
          <w:tcPr>
            <w:tcW w:w="4219" w:type="dxa"/>
          </w:tcPr>
          <w:p w14:paraId="7064A81B" w14:textId="5B42C0D9" w:rsidR="008C72D8" w:rsidRPr="00103FAC" w:rsidRDefault="00C5033C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5033C">
              <w:rPr>
                <w:color w:val="000000"/>
                <w:sz w:val="26"/>
                <w:szCs w:val="26"/>
              </w:rPr>
              <w:t>сельскохозяйственные товаропроизводители (за исключением граждан, ведущих личное подсобное хозяйство) и российские организации, осуществляющие строительство и (или) модернизацию элеваторов, ориентированных в том числе на отгрузку зерновых культур на экспорт</w:t>
            </w:r>
          </w:p>
        </w:tc>
        <w:tc>
          <w:tcPr>
            <w:tcW w:w="4359" w:type="dxa"/>
          </w:tcPr>
          <w:p w14:paraId="60920805" w14:textId="4731F696" w:rsidR="008C72D8" w:rsidRPr="00103FAC" w:rsidRDefault="00C5033C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вносятся изменения в требования к заявителям и перечень предоставляемых документов (пункты 30.2.2 и 30.2.3)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154AB065" w:rsidR="008C72D8" w:rsidRPr="00103FAC" w:rsidRDefault="005E6E27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D5DD5F9" w:rsidR="008C72D8" w:rsidRPr="00103FAC" w:rsidRDefault="005E6E27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267C80C8" w14:textId="77777777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75BBF395" w14:textId="467C9EED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EC5489A" w14:textId="77777777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1D230402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10.1. Срок, в течение которого принимались предложения и замечания в связи с размещением проекта нормативного </w:t>
            </w:r>
            <w:r w:rsidRPr="00F0063A">
              <w:rPr>
                <w:sz w:val="28"/>
                <w:szCs w:val="28"/>
              </w:rPr>
              <w:lastRenderedPageBreak/>
              <w:t>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C7DDE20" w:rsidR="00272C2E" w:rsidRPr="00F0063A" w:rsidRDefault="00272C2E" w:rsidP="00B765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6C56518D" w:rsidR="00272C2E" w:rsidRPr="00AB24C1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46837446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2D2AFAB0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DFECFB" w14:textId="7D93381D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5E6E27" w:rsidRPr="00EB5435" w14:paraId="7F997B51" w14:textId="77777777" w:rsidTr="00D03CCD">
        <w:tc>
          <w:tcPr>
            <w:tcW w:w="11895" w:type="dxa"/>
          </w:tcPr>
          <w:p w14:paraId="201F9C78" w14:textId="77777777" w:rsidR="005E6E27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7C26A0D" w14:textId="77777777" w:rsidR="005E6E27" w:rsidRPr="00EB5435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86B7958" w14:textId="77777777" w:rsidR="005E6E27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4E1B124A" w14:textId="77777777" w:rsidR="005E6E27" w:rsidRPr="00EB5435" w:rsidRDefault="005E6E27" w:rsidP="00D03CCD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Р.А. Калентьев</w:t>
            </w:r>
          </w:p>
        </w:tc>
      </w:tr>
    </w:tbl>
    <w:p w14:paraId="6758DB1C" w14:textId="0D7FF01B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2AE1CD" w14:textId="77777777" w:rsidR="00532868" w:rsidRDefault="005328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4197E" w14:textId="77777777" w:rsidR="00C93041" w:rsidRDefault="00C93041">
      <w:r>
        <w:separator/>
      </w:r>
    </w:p>
  </w:endnote>
  <w:endnote w:type="continuationSeparator" w:id="0">
    <w:p w14:paraId="1F576A43" w14:textId="77777777" w:rsidR="00C93041" w:rsidRDefault="00C9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B2C64" w14:textId="77777777" w:rsidR="00C93041" w:rsidRDefault="00C93041">
      <w:r>
        <w:separator/>
      </w:r>
    </w:p>
  </w:footnote>
  <w:footnote w:type="continuationSeparator" w:id="0">
    <w:p w14:paraId="452323BA" w14:textId="77777777" w:rsidR="00C93041" w:rsidRDefault="00C93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2693A"/>
    <w:rsid w:val="00030CBF"/>
    <w:rsid w:val="00032E48"/>
    <w:rsid w:val="00062858"/>
    <w:rsid w:val="000636A2"/>
    <w:rsid w:val="00071AAB"/>
    <w:rsid w:val="000B1160"/>
    <w:rsid w:val="000D07B0"/>
    <w:rsid w:val="000D4CCF"/>
    <w:rsid w:val="000F22A5"/>
    <w:rsid w:val="000F2BFC"/>
    <w:rsid w:val="000F595A"/>
    <w:rsid w:val="0010234B"/>
    <w:rsid w:val="00103FAC"/>
    <w:rsid w:val="00115B4B"/>
    <w:rsid w:val="0012039B"/>
    <w:rsid w:val="00126E3C"/>
    <w:rsid w:val="00131CB8"/>
    <w:rsid w:val="0013219E"/>
    <w:rsid w:val="00144E13"/>
    <w:rsid w:val="00154605"/>
    <w:rsid w:val="00154632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770F"/>
    <w:rsid w:val="00204F72"/>
    <w:rsid w:val="0020582C"/>
    <w:rsid w:val="00225F2B"/>
    <w:rsid w:val="00240809"/>
    <w:rsid w:val="0024384B"/>
    <w:rsid w:val="0025278C"/>
    <w:rsid w:val="00261FED"/>
    <w:rsid w:val="00265F7A"/>
    <w:rsid w:val="00271AE9"/>
    <w:rsid w:val="00272638"/>
    <w:rsid w:val="00272C2E"/>
    <w:rsid w:val="00277541"/>
    <w:rsid w:val="002800FF"/>
    <w:rsid w:val="002A003A"/>
    <w:rsid w:val="002A2CC8"/>
    <w:rsid w:val="002A5A35"/>
    <w:rsid w:val="002B6B95"/>
    <w:rsid w:val="002E3A70"/>
    <w:rsid w:val="002E4AB2"/>
    <w:rsid w:val="002F6E77"/>
    <w:rsid w:val="00301F18"/>
    <w:rsid w:val="00334ABA"/>
    <w:rsid w:val="003519B0"/>
    <w:rsid w:val="00361371"/>
    <w:rsid w:val="00381C44"/>
    <w:rsid w:val="00386006"/>
    <w:rsid w:val="0038632B"/>
    <w:rsid w:val="003A3C7D"/>
    <w:rsid w:val="003B764D"/>
    <w:rsid w:val="003C6051"/>
    <w:rsid w:val="003C79F0"/>
    <w:rsid w:val="003F4EA4"/>
    <w:rsid w:val="004034E6"/>
    <w:rsid w:val="004051F1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D379D"/>
    <w:rsid w:val="004D4A57"/>
    <w:rsid w:val="004E3DF3"/>
    <w:rsid w:val="004E7065"/>
    <w:rsid w:val="004F2F09"/>
    <w:rsid w:val="0050419C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7ECE"/>
    <w:rsid w:val="005A050D"/>
    <w:rsid w:val="005B6E2C"/>
    <w:rsid w:val="005C046E"/>
    <w:rsid w:val="005C1833"/>
    <w:rsid w:val="005D5D36"/>
    <w:rsid w:val="005E6E27"/>
    <w:rsid w:val="005F421B"/>
    <w:rsid w:val="005F47CA"/>
    <w:rsid w:val="006127B5"/>
    <w:rsid w:val="0062285C"/>
    <w:rsid w:val="006246CD"/>
    <w:rsid w:val="00625F89"/>
    <w:rsid w:val="00646E8C"/>
    <w:rsid w:val="00650924"/>
    <w:rsid w:val="00656B42"/>
    <w:rsid w:val="006732EC"/>
    <w:rsid w:val="0067752F"/>
    <w:rsid w:val="0068649E"/>
    <w:rsid w:val="0069184F"/>
    <w:rsid w:val="006920E5"/>
    <w:rsid w:val="006B22E7"/>
    <w:rsid w:val="006C3143"/>
    <w:rsid w:val="006C36E2"/>
    <w:rsid w:val="006E0BE6"/>
    <w:rsid w:val="006F0024"/>
    <w:rsid w:val="006F4247"/>
    <w:rsid w:val="006F4CDC"/>
    <w:rsid w:val="00720CC8"/>
    <w:rsid w:val="00733069"/>
    <w:rsid w:val="00735AAB"/>
    <w:rsid w:val="0074074F"/>
    <w:rsid w:val="00752153"/>
    <w:rsid w:val="00760BED"/>
    <w:rsid w:val="007722E7"/>
    <w:rsid w:val="007767E5"/>
    <w:rsid w:val="0079384C"/>
    <w:rsid w:val="00793867"/>
    <w:rsid w:val="007C64D9"/>
    <w:rsid w:val="007D02D0"/>
    <w:rsid w:val="007D107C"/>
    <w:rsid w:val="007D35B1"/>
    <w:rsid w:val="007D515C"/>
    <w:rsid w:val="007E0226"/>
    <w:rsid w:val="007E1F10"/>
    <w:rsid w:val="007F0953"/>
    <w:rsid w:val="007F3006"/>
    <w:rsid w:val="008108E1"/>
    <w:rsid w:val="008139CE"/>
    <w:rsid w:val="008150CC"/>
    <w:rsid w:val="008217BE"/>
    <w:rsid w:val="00847CDD"/>
    <w:rsid w:val="00862C9C"/>
    <w:rsid w:val="00876E29"/>
    <w:rsid w:val="00886F02"/>
    <w:rsid w:val="00893EBF"/>
    <w:rsid w:val="008A006B"/>
    <w:rsid w:val="008B484C"/>
    <w:rsid w:val="008C5213"/>
    <w:rsid w:val="008C5E99"/>
    <w:rsid w:val="008C72D8"/>
    <w:rsid w:val="008C7657"/>
    <w:rsid w:val="008D0284"/>
    <w:rsid w:val="008D0B1F"/>
    <w:rsid w:val="008E5B5E"/>
    <w:rsid w:val="008F2667"/>
    <w:rsid w:val="008F4620"/>
    <w:rsid w:val="009428E1"/>
    <w:rsid w:val="00945C68"/>
    <w:rsid w:val="009576DB"/>
    <w:rsid w:val="00961442"/>
    <w:rsid w:val="009647CB"/>
    <w:rsid w:val="0098154B"/>
    <w:rsid w:val="0098420B"/>
    <w:rsid w:val="00985238"/>
    <w:rsid w:val="009B1AB7"/>
    <w:rsid w:val="009B28E9"/>
    <w:rsid w:val="009B6F32"/>
    <w:rsid w:val="009C0345"/>
    <w:rsid w:val="009C3273"/>
    <w:rsid w:val="009D0D00"/>
    <w:rsid w:val="009D14EE"/>
    <w:rsid w:val="009F7164"/>
    <w:rsid w:val="00A01858"/>
    <w:rsid w:val="00A1153C"/>
    <w:rsid w:val="00A1722C"/>
    <w:rsid w:val="00A24AF4"/>
    <w:rsid w:val="00A46B13"/>
    <w:rsid w:val="00A555C5"/>
    <w:rsid w:val="00A60944"/>
    <w:rsid w:val="00A93CE3"/>
    <w:rsid w:val="00AA00E2"/>
    <w:rsid w:val="00AB1647"/>
    <w:rsid w:val="00AB24C1"/>
    <w:rsid w:val="00AB3CFF"/>
    <w:rsid w:val="00AD5B9C"/>
    <w:rsid w:val="00AD666F"/>
    <w:rsid w:val="00AE324C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4012A"/>
    <w:rsid w:val="00B44546"/>
    <w:rsid w:val="00B45217"/>
    <w:rsid w:val="00B50F0E"/>
    <w:rsid w:val="00B57CDD"/>
    <w:rsid w:val="00B713DD"/>
    <w:rsid w:val="00B715E7"/>
    <w:rsid w:val="00B76572"/>
    <w:rsid w:val="00B868B9"/>
    <w:rsid w:val="00BA5A70"/>
    <w:rsid w:val="00BB3D1A"/>
    <w:rsid w:val="00BB5D3B"/>
    <w:rsid w:val="00BC488B"/>
    <w:rsid w:val="00BC7C67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5D61"/>
    <w:rsid w:val="00C824C9"/>
    <w:rsid w:val="00C9080F"/>
    <w:rsid w:val="00C93041"/>
    <w:rsid w:val="00C96F98"/>
    <w:rsid w:val="00CA6FF9"/>
    <w:rsid w:val="00CA7455"/>
    <w:rsid w:val="00CB39BF"/>
    <w:rsid w:val="00CC7B58"/>
    <w:rsid w:val="00CD44DA"/>
    <w:rsid w:val="00CE6DB0"/>
    <w:rsid w:val="00CF569D"/>
    <w:rsid w:val="00CF5C36"/>
    <w:rsid w:val="00CF642A"/>
    <w:rsid w:val="00D215FC"/>
    <w:rsid w:val="00D22BD0"/>
    <w:rsid w:val="00D260C4"/>
    <w:rsid w:val="00D3044A"/>
    <w:rsid w:val="00D312CB"/>
    <w:rsid w:val="00D35FB7"/>
    <w:rsid w:val="00D37742"/>
    <w:rsid w:val="00D42C1D"/>
    <w:rsid w:val="00D722F3"/>
    <w:rsid w:val="00D92B08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50D6F"/>
    <w:rsid w:val="00E52C3A"/>
    <w:rsid w:val="00E657D5"/>
    <w:rsid w:val="00E86402"/>
    <w:rsid w:val="00E931EB"/>
    <w:rsid w:val="00EE4DA6"/>
    <w:rsid w:val="00EE4F8E"/>
    <w:rsid w:val="00EF67BA"/>
    <w:rsid w:val="00EF6B5B"/>
    <w:rsid w:val="00F0063A"/>
    <w:rsid w:val="00F07C16"/>
    <w:rsid w:val="00F104FF"/>
    <w:rsid w:val="00F22B88"/>
    <w:rsid w:val="00F30DC5"/>
    <w:rsid w:val="00F314B7"/>
    <w:rsid w:val="00F321C6"/>
    <w:rsid w:val="00F32A65"/>
    <w:rsid w:val="00F426D7"/>
    <w:rsid w:val="00F44574"/>
    <w:rsid w:val="00F5626E"/>
    <w:rsid w:val="00F62C23"/>
    <w:rsid w:val="00F750BF"/>
    <w:rsid w:val="00F873BF"/>
    <w:rsid w:val="00F95564"/>
    <w:rsid w:val="00FA3312"/>
    <w:rsid w:val="00FA4C8E"/>
    <w:rsid w:val="00FB11C4"/>
    <w:rsid w:val="00FB26D9"/>
    <w:rsid w:val="00FC4F89"/>
    <w:rsid w:val="00FD3C96"/>
    <w:rsid w:val="00FD3E94"/>
    <w:rsid w:val="00FD585F"/>
    <w:rsid w:val="00FD758A"/>
    <w:rsid w:val="00FE01D6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7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21</cp:revision>
  <cp:lastPrinted>2022-09-01T08:08:00Z</cp:lastPrinted>
  <dcterms:created xsi:type="dcterms:W3CDTF">2022-05-06T11:24:00Z</dcterms:created>
  <dcterms:modified xsi:type="dcterms:W3CDTF">2022-10-03T13:30:00Z</dcterms:modified>
</cp:coreProperties>
</file>