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1614A963" w:rsidR="00272C2E" w:rsidRPr="006920E5" w:rsidRDefault="00272C2E" w:rsidP="000D5968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0D5968" w:rsidRPr="000D5968">
              <w:rPr>
                <w:sz w:val="28"/>
                <w:szCs w:val="28"/>
              </w:rPr>
              <w:t xml:space="preserve">О внесении изменений в Порядок предоставления субсидий на 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утвержденный постановлением Правительства Пензенской области от 13.02.2017 </w:t>
            </w:r>
            <w:r w:rsidR="000D5968">
              <w:rPr>
                <w:sz w:val="28"/>
                <w:szCs w:val="28"/>
              </w:rPr>
              <w:br/>
            </w:r>
            <w:r w:rsidR="000D5968" w:rsidRPr="000D5968">
              <w:rPr>
                <w:sz w:val="28"/>
                <w:szCs w:val="28"/>
              </w:rPr>
              <w:t>№ 66-пП (с последующими изменениями)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6920E5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D86E6A" w:rsidRPr="00D86E6A" w14:paraId="39C767EC" w14:textId="77777777">
        <w:tc>
          <w:tcPr>
            <w:tcW w:w="6345" w:type="dxa"/>
          </w:tcPr>
          <w:p w14:paraId="451B4EBE" w14:textId="77777777" w:rsidR="00272C2E" w:rsidRPr="00D86E6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D86E6A">
              <w:rPr>
                <w:color w:val="FF0000"/>
                <w:spacing w:val="-6"/>
                <w:sz w:val="28"/>
                <w:szCs w:val="28"/>
              </w:rPr>
              <w:t>1</w:t>
            </w:r>
            <w:r w:rsidRPr="004F4C27">
              <w:rPr>
                <w:spacing w:val="-6"/>
                <w:sz w:val="28"/>
                <w:szCs w:val="28"/>
              </w:rPr>
              <w:t>.5. Краткое описание содержания предла</w:t>
            </w:r>
            <w:r w:rsidRPr="004F4C27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2B9B8276" w:rsidR="00A504E9" w:rsidRPr="00D86E6A" w:rsidRDefault="000D5968" w:rsidP="00F610B4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 w:rsidRPr="000D5968">
              <w:rPr>
                <w:sz w:val="28"/>
                <w:szCs w:val="28"/>
              </w:rPr>
              <w:t xml:space="preserve">Порядок предоставления субсидий на 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</w:t>
            </w:r>
            <w:r w:rsidRPr="004F4C27">
              <w:rPr>
                <w:sz w:val="28"/>
                <w:szCs w:val="28"/>
              </w:rPr>
              <w:t>приводятся в соответствии с постановлени</w:t>
            </w:r>
            <w:r w:rsidR="00F610B4">
              <w:rPr>
                <w:sz w:val="28"/>
                <w:szCs w:val="28"/>
              </w:rPr>
              <w:t>ем</w:t>
            </w:r>
            <w:r w:rsidRPr="004F4C27">
              <w:rPr>
                <w:sz w:val="28"/>
                <w:szCs w:val="28"/>
              </w:rPr>
              <w:t xml:space="preserve"> Правительства Российской Федерации </w:t>
            </w:r>
            <w:r w:rsidRPr="000D5968">
              <w:rPr>
                <w:sz w:val="28"/>
                <w:szCs w:val="28"/>
              </w:rPr>
              <w:t xml:space="preserve">от </w:t>
            </w:r>
            <w:r w:rsidR="00F610B4">
              <w:rPr>
                <w:sz w:val="28"/>
                <w:szCs w:val="28"/>
              </w:rPr>
              <w:t>30</w:t>
            </w:r>
            <w:r w:rsidRPr="000D5968">
              <w:rPr>
                <w:sz w:val="28"/>
                <w:szCs w:val="28"/>
              </w:rPr>
              <w:t>.</w:t>
            </w:r>
            <w:r w:rsidR="00F610B4">
              <w:rPr>
                <w:sz w:val="28"/>
                <w:szCs w:val="28"/>
              </w:rPr>
              <w:t>04</w:t>
            </w:r>
            <w:r w:rsidRPr="000D5968">
              <w:rPr>
                <w:sz w:val="28"/>
                <w:szCs w:val="28"/>
              </w:rPr>
              <w:t>.202</w:t>
            </w:r>
            <w:r w:rsidR="00F610B4">
              <w:rPr>
                <w:sz w:val="28"/>
                <w:szCs w:val="28"/>
              </w:rPr>
              <w:t>5</w:t>
            </w:r>
            <w:r w:rsidRPr="000D5968">
              <w:rPr>
                <w:sz w:val="28"/>
                <w:szCs w:val="28"/>
              </w:rPr>
              <w:t xml:space="preserve"> № 57</w:t>
            </w:r>
            <w:r w:rsidR="00F610B4">
              <w:rPr>
                <w:sz w:val="28"/>
                <w:szCs w:val="28"/>
              </w:rPr>
              <w:t>8</w:t>
            </w:r>
            <w:r w:rsidRPr="000D59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0D5968">
              <w:rPr>
                <w:sz w:val="28"/>
                <w:szCs w:val="28"/>
              </w:rPr>
              <w:lastRenderedPageBreak/>
              <w:t>«</w:t>
            </w:r>
            <w:r w:rsidR="00F610B4" w:rsidRPr="00F610B4">
              <w:rPr>
                <w:sz w:val="28"/>
                <w:szCs w:val="28"/>
              </w:rPr>
              <w:t>О внесении изменений в постановление Правительства Российской Федерации от 14 июля 2012 г. № 717</w:t>
            </w:r>
            <w:r w:rsidRPr="000D5968">
              <w:rPr>
                <w:sz w:val="28"/>
                <w:szCs w:val="28"/>
              </w:rPr>
              <w:t xml:space="preserve">» </w:t>
            </w:r>
          </w:p>
        </w:tc>
      </w:tr>
      <w:tr w:rsidR="00D86E6A" w:rsidRPr="00D86E6A" w14:paraId="0CBAFAA9" w14:textId="77777777">
        <w:tc>
          <w:tcPr>
            <w:tcW w:w="6345" w:type="dxa"/>
          </w:tcPr>
          <w:p w14:paraId="31EA95D6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0E53B4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7031713D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33D235A2" w14:textId="55DBC224" w:rsidR="00272C2E" w:rsidRPr="000E53B4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68-59-</w:t>
            </w:r>
            <w:r w:rsidR="00C824C9" w:rsidRPr="000E53B4">
              <w:rPr>
                <w:sz w:val="28"/>
                <w:szCs w:val="28"/>
              </w:rPr>
              <w:t>27</w:t>
            </w:r>
          </w:p>
          <w:p w14:paraId="577DB5F9" w14:textId="0F628E05" w:rsidR="00A504E9" w:rsidRPr="000E53B4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  <w:lang w:val="en-US"/>
              </w:rPr>
              <w:t>m</w:t>
            </w:r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0E53B4">
              <w:rPr>
                <w:sz w:val="28"/>
                <w:szCs w:val="28"/>
              </w:rPr>
              <w:t>@</w:t>
            </w:r>
            <w:r w:rsidRPr="000E53B4">
              <w:rPr>
                <w:sz w:val="28"/>
                <w:szCs w:val="28"/>
                <w:lang w:val="en-US"/>
              </w:rPr>
              <w:t>mcx</w:t>
            </w:r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D86E6A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2C653322" w14:textId="77777777" w:rsidR="00272C2E" w:rsidRPr="00D86E6A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  <w:r w:rsidRPr="000E53B4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86E6A" w:rsidRPr="00D86E6A" w14:paraId="2DF442BD" w14:textId="77777777">
        <w:tc>
          <w:tcPr>
            <w:tcW w:w="6345" w:type="dxa"/>
          </w:tcPr>
          <w:p w14:paraId="37EC3222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0C58DE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0C58DE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7D86F48D" w:rsidR="00EB030D" w:rsidRPr="000C58DE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Необходимость приведения </w:t>
            </w:r>
            <w:r w:rsidR="00670D33" w:rsidRPr="000C58DE">
              <w:rPr>
                <w:bCs/>
                <w:sz w:val="28"/>
                <w:szCs w:val="28"/>
              </w:rPr>
              <w:t>п</w:t>
            </w:r>
            <w:r w:rsidRPr="000C58DE">
              <w:rPr>
                <w:bCs/>
                <w:sz w:val="28"/>
                <w:szCs w:val="28"/>
              </w:rPr>
              <w:t>орядк</w:t>
            </w:r>
            <w:r w:rsidR="00364884">
              <w:rPr>
                <w:bCs/>
                <w:sz w:val="28"/>
                <w:szCs w:val="28"/>
              </w:rPr>
              <w:t>а</w:t>
            </w:r>
            <w:r w:rsidRPr="000C58DE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0C58DE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D86E6A" w:rsidRPr="00D86E6A" w14:paraId="0F88968E" w14:textId="77777777">
        <w:tc>
          <w:tcPr>
            <w:tcW w:w="6345" w:type="dxa"/>
          </w:tcPr>
          <w:p w14:paraId="0EB1169E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0C58DE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31286C42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  <w:r w:rsidR="00670D33" w:rsidRPr="000C58DE">
              <w:rPr>
                <w:sz w:val="28"/>
                <w:szCs w:val="28"/>
              </w:rPr>
              <w:t>сельскохозяйственным товаропроизводителям</w:t>
            </w:r>
          </w:p>
        </w:tc>
      </w:tr>
      <w:tr w:rsidR="00D86E6A" w:rsidRPr="00D86E6A" w14:paraId="45F33157" w14:textId="77777777">
        <w:tc>
          <w:tcPr>
            <w:tcW w:w="6345" w:type="dxa"/>
          </w:tcPr>
          <w:p w14:paraId="0604911E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129C5EEF" w:rsidR="00EB030D" w:rsidRPr="000C58DE" w:rsidRDefault="00EB030D" w:rsidP="000C58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Постановление Правительства Российской Федерации </w:t>
            </w:r>
            <w:r w:rsidR="000C58DE" w:rsidRPr="000C58DE">
              <w:rPr>
                <w:sz w:val="28"/>
                <w:szCs w:val="28"/>
              </w:rPr>
              <w:br/>
            </w:r>
            <w:r w:rsidR="00364884">
              <w:rPr>
                <w:sz w:val="28"/>
                <w:szCs w:val="28"/>
              </w:rPr>
              <w:t xml:space="preserve">№ </w:t>
            </w:r>
            <w:r w:rsidR="004F4ADB" w:rsidRPr="004F4ADB">
              <w:rPr>
                <w:sz w:val="28"/>
                <w:szCs w:val="28"/>
              </w:rPr>
              <w:t>578</w:t>
            </w:r>
            <w:r w:rsidR="00364884">
              <w:rPr>
                <w:sz w:val="28"/>
                <w:szCs w:val="28"/>
              </w:rPr>
              <w:t xml:space="preserve"> принято</w:t>
            </w:r>
            <w:r w:rsidR="000C58DE" w:rsidRPr="000C58DE">
              <w:rPr>
                <w:sz w:val="28"/>
                <w:szCs w:val="28"/>
              </w:rPr>
              <w:t xml:space="preserve"> </w:t>
            </w:r>
            <w:r w:rsidR="004F4ADB" w:rsidRPr="004F4ADB">
              <w:rPr>
                <w:sz w:val="28"/>
                <w:szCs w:val="28"/>
              </w:rPr>
              <w:t>30</w:t>
            </w:r>
            <w:r w:rsidR="000C58DE" w:rsidRPr="000C58DE">
              <w:rPr>
                <w:sz w:val="28"/>
                <w:szCs w:val="28"/>
              </w:rPr>
              <w:t>.</w:t>
            </w:r>
            <w:r w:rsidR="004F4ADB" w:rsidRPr="004F4ADB">
              <w:rPr>
                <w:sz w:val="28"/>
                <w:szCs w:val="28"/>
              </w:rPr>
              <w:t>04</w:t>
            </w:r>
            <w:r w:rsidR="000C58DE" w:rsidRPr="000C58DE">
              <w:rPr>
                <w:sz w:val="28"/>
                <w:szCs w:val="28"/>
              </w:rPr>
              <w:t>.202</w:t>
            </w:r>
            <w:r w:rsidR="004F4ADB" w:rsidRPr="004F4ADB">
              <w:rPr>
                <w:sz w:val="28"/>
                <w:szCs w:val="28"/>
              </w:rPr>
              <w:t>5</w:t>
            </w:r>
            <w:r w:rsidR="004F4ADB">
              <w:rPr>
                <w:sz w:val="28"/>
                <w:szCs w:val="28"/>
              </w:rPr>
              <w:t xml:space="preserve">. </w:t>
            </w:r>
            <w:r w:rsidRPr="000C58DE">
              <w:rPr>
                <w:sz w:val="28"/>
                <w:szCs w:val="28"/>
              </w:rPr>
              <w:t>Проект постановления Правительства Пензенской области разработан впервые.</w:t>
            </w:r>
          </w:p>
        </w:tc>
      </w:tr>
      <w:tr w:rsidR="00D86E6A" w:rsidRPr="00D86E6A" w14:paraId="360E8191" w14:textId="77777777">
        <w:tc>
          <w:tcPr>
            <w:tcW w:w="6345" w:type="dxa"/>
          </w:tcPr>
          <w:p w14:paraId="1DB8AA27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0C58DE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D86E6A" w:rsidRPr="00D86E6A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0C58DE">
              <w:rPr>
                <w:sz w:val="28"/>
                <w:szCs w:val="28"/>
              </w:rPr>
              <w:t xml:space="preserve"> </w:t>
            </w:r>
            <w:r w:rsidRPr="000C58DE">
              <w:rPr>
                <w:sz w:val="28"/>
                <w:szCs w:val="28"/>
              </w:rPr>
              <w:br/>
            </w:r>
            <w:r w:rsidRPr="000C58DE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0C58DE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Требования федерального законодательства обязательны к нормативным правовым актам, регулирующим предоставление субсидий, всех субъектов Российской Федерации</w:t>
            </w:r>
          </w:p>
        </w:tc>
      </w:tr>
      <w:tr w:rsidR="00D86E6A" w:rsidRPr="00D86E6A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0C58DE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0C58D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D86E6A" w:rsidRDefault="007078B5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4A53507D" w14:textId="4A38141E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C58DE">
        <w:rPr>
          <w:sz w:val="28"/>
          <w:szCs w:val="28"/>
        </w:rPr>
        <w:lastRenderedPageBreak/>
        <w:t>3. Цели предлагаемого правового регулирования и показатели их достижения</w:t>
      </w:r>
    </w:p>
    <w:p w14:paraId="7943986F" w14:textId="77777777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0C58DE" w:rsidRPr="000C58DE" w14:paraId="06D49076" w14:textId="77777777" w:rsidTr="00143EF8">
        <w:tc>
          <w:tcPr>
            <w:tcW w:w="6338" w:type="dxa"/>
          </w:tcPr>
          <w:p w14:paraId="313BD00A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14:paraId="0D62C30D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0C58D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0C58DE" w:rsidRPr="000C58DE" w14:paraId="2F421C8E" w14:textId="77777777" w:rsidTr="00BF4836">
        <w:trPr>
          <w:trHeight w:val="920"/>
        </w:trPr>
        <w:tc>
          <w:tcPr>
            <w:tcW w:w="6338" w:type="dxa"/>
          </w:tcPr>
          <w:p w14:paraId="23B6A874" w14:textId="4B2F996D" w:rsidR="004034E6" w:rsidRPr="000C58DE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Разработка нормативно-правового акта с целью предоставления </w:t>
            </w:r>
            <w:r w:rsidR="006D7CC7">
              <w:rPr>
                <w:sz w:val="28"/>
                <w:szCs w:val="28"/>
              </w:rPr>
              <w:t xml:space="preserve">субсидий </w:t>
            </w:r>
            <w:r w:rsidR="006D7CC7" w:rsidRPr="006D7CC7">
              <w:rPr>
                <w:sz w:val="28"/>
                <w:szCs w:val="28"/>
              </w:rPr>
              <w:t>на возмещение части затрат сельскохозяйственных товаропроизводителей на уплату страховых премий, начисленных по договорам сельскохозяйственного страхования</w:t>
            </w:r>
          </w:p>
        </w:tc>
        <w:tc>
          <w:tcPr>
            <w:tcW w:w="5677" w:type="dxa"/>
          </w:tcPr>
          <w:p w14:paraId="31693CB6" w14:textId="58696FAA" w:rsidR="00272C2E" w:rsidRPr="000C58DE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E63BC1" w:rsidRPr="000C58DE">
              <w:rPr>
                <w:bCs/>
                <w:sz w:val="28"/>
                <w:szCs w:val="28"/>
              </w:rPr>
              <w:t xml:space="preserve">сельскохозяйственным </w:t>
            </w:r>
            <w:r w:rsidR="00831417">
              <w:rPr>
                <w:bCs/>
                <w:sz w:val="28"/>
                <w:szCs w:val="28"/>
              </w:rPr>
              <w:t>т</w:t>
            </w:r>
            <w:r w:rsidR="00BF4836" w:rsidRPr="000C58DE">
              <w:rPr>
                <w:bCs/>
                <w:sz w:val="28"/>
                <w:szCs w:val="28"/>
              </w:rPr>
              <w:t>оваропроизводителям</w:t>
            </w:r>
          </w:p>
        </w:tc>
        <w:tc>
          <w:tcPr>
            <w:tcW w:w="2970" w:type="dxa"/>
            <w:vAlign w:val="center"/>
          </w:tcPr>
          <w:p w14:paraId="5E16418D" w14:textId="71D76474" w:rsidR="00EF6D55" w:rsidRPr="000C58DE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202</w:t>
            </w:r>
            <w:r w:rsidR="000C58DE" w:rsidRPr="000C58DE">
              <w:rPr>
                <w:sz w:val="28"/>
                <w:szCs w:val="28"/>
              </w:rPr>
              <w:t>5</w:t>
            </w:r>
            <w:r w:rsidR="002B682C" w:rsidRPr="000C58DE">
              <w:rPr>
                <w:sz w:val="28"/>
                <w:szCs w:val="28"/>
              </w:rPr>
              <w:t xml:space="preserve"> </w:t>
            </w:r>
            <w:r w:rsidRPr="000C58DE">
              <w:rPr>
                <w:sz w:val="28"/>
                <w:szCs w:val="28"/>
              </w:rPr>
              <w:t>год</w:t>
            </w:r>
          </w:p>
          <w:p w14:paraId="2D4AF267" w14:textId="1C9F16F4" w:rsidR="00B37E2F" w:rsidRPr="000C58DE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D86E6A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538D30D3" w14:textId="61CA7B80" w:rsidR="00272C2E" w:rsidRPr="00831417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831417" w:rsidRDefault="00B16491" w:rsidP="008D0B1F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831417" w:rsidRPr="00831417" w14:paraId="1EAA3AE5" w14:textId="77777777" w:rsidTr="00BF4836">
        <w:tc>
          <w:tcPr>
            <w:tcW w:w="6197" w:type="dxa"/>
          </w:tcPr>
          <w:p w14:paraId="6A96DE73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4.3. Источники данных</w:t>
            </w:r>
          </w:p>
        </w:tc>
      </w:tr>
      <w:tr w:rsidR="00831417" w:rsidRPr="00831417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52213E1D" w:rsidR="00893C24" w:rsidRPr="00831417" w:rsidRDefault="00EB030D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сельскохозяйственные товаропроизводители</w:t>
            </w:r>
          </w:p>
        </w:tc>
        <w:tc>
          <w:tcPr>
            <w:tcW w:w="5811" w:type="dxa"/>
          </w:tcPr>
          <w:p w14:paraId="7BEAB430" w14:textId="77777777" w:rsidR="00272C2E" w:rsidRPr="00831417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83141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D86E6A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6FEEC41" w14:textId="5CBE1FA9" w:rsidR="00272C2E" w:rsidRPr="00831417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831417" w:rsidRPr="00831417" w14:paraId="7ABF7D19" w14:textId="77777777">
        <w:tc>
          <w:tcPr>
            <w:tcW w:w="5211" w:type="dxa"/>
          </w:tcPr>
          <w:p w14:paraId="7592FE9E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(новая/</w:t>
            </w:r>
            <w:r w:rsidRPr="00831417">
              <w:rPr>
                <w:sz w:val="28"/>
                <w:szCs w:val="28"/>
              </w:rPr>
              <w:br/>
              <w:t>изменяемая/</w:t>
            </w:r>
            <w:r w:rsidRPr="00831417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в других ресурсах</w:t>
            </w:r>
          </w:p>
        </w:tc>
      </w:tr>
      <w:tr w:rsidR="00831417" w:rsidRPr="00831417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lastRenderedPageBreak/>
              <w:t>Министерство сельского хозяйства Пензенской области:</w:t>
            </w:r>
          </w:p>
        </w:tc>
      </w:tr>
      <w:tr w:rsidR="00831417" w:rsidRPr="00831417" w14:paraId="3E2FA568" w14:textId="77777777" w:rsidTr="00F44A7F">
        <w:tc>
          <w:tcPr>
            <w:tcW w:w="5211" w:type="dxa"/>
          </w:tcPr>
          <w:p w14:paraId="4981E6BA" w14:textId="0C7505A4" w:rsidR="00CF5C36" w:rsidRPr="00831417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Pr="00831417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 w:rsidRPr="00831417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831417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831417" w:rsidRPr="00831417" w14:paraId="39C9D32E" w14:textId="77777777">
        <w:tc>
          <w:tcPr>
            <w:tcW w:w="6062" w:type="dxa"/>
          </w:tcPr>
          <w:p w14:paraId="44C5A140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831417">
                <w:rPr>
                  <w:sz w:val="28"/>
                  <w:szCs w:val="28"/>
                </w:rPr>
                <w:t>пунктом 5.1</w:t>
              </w:r>
            </w:hyperlink>
            <w:r w:rsidRPr="00831417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831417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560931D6" w14:textId="14841DE4" w:rsidR="00272C2E" w:rsidRPr="00831417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 w:rsidRPr="00831417">
              <w:rPr>
                <w:sz w:val="28"/>
                <w:szCs w:val="28"/>
              </w:rPr>
              <w:t xml:space="preserve"> </w:t>
            </w:r>
            <w:r w:rsidRPr="00831417">
              <w:rPr>
                <w:sz w:val="28"/>
                <w:szCs w:val="28"/>
              </w:rPr>
              <w:t>тыс. рублей</w:t>
            </w:r>
          </w:p>
        </w:tc>
      </w:tr>
      <w:tr w:rsidR="00831417" w:rsidRPr="00831417" w14:paraId="2E4C520D" w14:textId="77777777">
        <w:tc>
          <w:tcPr>
            <w:tcW w:w="15009" w:type="dxa"/>
            <w:gridSpan w:val="3"/>
          </w:tcPr>
          <w:p w14:paraId="0EB76FE5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31417" w:rsidRPr="00831417" w14:paraId="05AE95B5" w14:textId="77777777">
        <w:tc>
          <w:tcPr>
            <w:tcW w:w="6062" w:type="dxa"/>
          </w:tcPr>
          <w:p w14:paraId="40F4767E" w14:textId="149F14F0" w:rsidR="008A006B" w:rsidRPr="00831417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831417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831417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31417" w:rsidRPr="00831417" w14:paraId="678BA640" w14:textId="77777777">
        <w:tc>
          <w:tcPr>
            <w:tcW w:w="15009" w:type="dxa"/>
            <w:gridSpan w:val="3"/>
          </w:tcPr>
          <w:p w14:paraId="15B1F834" w14:textId="77777777" w:rsidR="008A006B" w:rsidRPr="00831417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p w14:paraId="08E2B381" w14:textId="77777777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9561E3"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9561E3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9561E3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9561E3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30DD0416" w14:textId="12A6DAED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9561E3">
        <w:rPr>
          <w:sz w:val="28"/>
          <w:szCs w:val="28"/>
        </w:rPr>
        <w:t>6.5. Источники данных:</w:t>
      </w:r>
      <w:r w:rsidR="008C72D8" w:rsidRPr="009561E3">
        <w:rPr>
          <w:sz w:val="28"/>
          <w:szCs w:val="28"/>
        </w:rPr>
        <w:t xml:space="preserve"> нет</w:t>
      </w:r>
    </w:p>
    <w:p w14:paraId="577E7FC0" w14:textId="77777777" w:rsidR="00022F03" w:rsidRPr="009561E3" w:rsidRDefault="00022F03" w:rsidP="009647CB">
      <w:pPr>
        <w:autoSpaceDE w:val="0"/>
        <w:autoSpaceDN w:val="0"/>
        <w:adjustRightInd w:val="0"/>
        <w:spacing w:line="252" w:lineRule="auto"/>
        <w:ind w:firstLine="709"/>
      </w:pPr>
    </w:p>
    <w:p w14:paraId="71B63596" w14:textId="7BC7D2AC" w:rsidR="00272C2E" w:rsidRPr="009561E3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561E3"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D86E6A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D86E6A" w:rsidRPr="00D86E6A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7.1. Группы потенциальных адресатов предлагаемого </w:t>
            </w:r>
            <w:r w:rsidRPr="00494D70">
              <w:rPr>
                <w:sz w:val="28"/>
                <w:szCs w:val="28"/>
              </w:rPr>
              <w:lastRenderedPageBreak/>
              <w:t>правового регулирования</w:t>
            </w:r>
          </w:p>
          <w:p w14:paraId="1AA2C5F2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 xml:space="preserve">(в соответствии </w:t>
            </w:r>
            <w:r w:rsidRPr="00494D70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494D70">
                <w:rPr>
                  <w:sz w:val="28"/>
                  <w:szCs w:val="28"/>
                </w:rPr>
                <w:t>п. 4.1</w:t>
              </w:r>
            </w:hyperlink>
            <w:r w:rsidRPr="00494D70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lastRenderedPageBreak/>
              <w:t xml:space="preserve">7.2. Новые обязанности, преимущества и ограничения, </w:t>
            </w:r>
            <w:r w:rsidRPr="00494D70">
              <w:rPr>
                <w:sz w:val="28"/>
                <w:szCs w:val="28"/>
              </w:rPr>
              <w:lastRenderedPageBreak/>
              <w:t>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lastRenderedPageBreak/>
              <w:t xml:space="preserve">7.3. Описание расходов и возможных доходов, </w:t>
            </w:r>
            <w:r w:rsidRPr="00494D70">
              <w:rPr>
                <w:sz w:val="28"/>
                <w:szCs w:val="28"/>
              </w:rPr>
              <w:lastRenderedPageBreak/>
              <w:t xml:space="preserve">связанных </w:t>
            </w:r>
            <w:r w:rsidRPr="00494D70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lastRenderedPageBreak/>
              <w:t xml:space="preserve">7.4. </w:t>
            </w:r>
            <w:r w:rsidRPr="00494D70">
              <w:rPr>
                <w:spacing w:val="-6"/>
                <w:sz w:val="28"/>
                <w:szCs w:val="28"/>
              </w:rPr>
              <w:t>Количественная</w:t>
            </w:r>
            <w:r w:rsidRPr="00494D70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lastRenderedPageBreak/>
              <w:t>тыс. рублей</w:t>
            </w:r>
          </w:p>
        </w:tc>
      </w:tr>
      <w:tr w:rsidR="00D86E6A" w:rsidRPr="00D86E6A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6058C69C" w:rsidR="008C72D8" w:rsidRPr="00494D70" w:rsidRDefault="002E7CE5" w:rsidP="00143EF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94D70">
              <w:rPr>
                <w:sz w:val="28"/>
                <w:szCs w:val="28"/>
              </w:rPr>
              <w:lastRenderedPageBreak/>
              <w:t xml:space="preserve">сельскохозяйственные товаропроизводители </w:t>
            </w:r>
          </w:p>
        </w:tc>
        <w:tc>
          <w:tcPr>
            <w:tcW w:w="4359" w:type="dxa"/>
          </w:tcPr>
          <w:p w14:paraId="60920805" w14:textId="5F04E706" w:rsidR="00C01189" w:rsidRPr="00494D70" w:rsidRDefault="009F1DEF" w:rsidP="00F06A8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D06655">
              <w:rPr>
                <w:sz w:val="28"/>
                <w:szCs w:val="28"/>
              </w:rPr>
              <w:t>сключение</w:t>
            </w:r>
            <w:r>
              <w:rPr>
                <w:sz w:val="28"/>
                <w:szCs w:val="28"/>
              </w:rPr>
              <w:t xml:space="preserve"> требований к получателям субсидий и предоставляемых документов (</w:t>
            </w:r>
            <w:r w:rsidR="00D06655">
              <w:rPr>
                <w:sz w:val="28"/>
                <w:szCs w:val="28"/>
              </w:rPr>
              <w:t>подпункт 1.1.1)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494D70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494D70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D86E6A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18"/>
          <w:szCs w:val="18"/>
        </w:rPr>
      </w:pPr>
    </w:p>
    <w:p w14:paraId="66498F4F" w14:textId="1BB97730" w:rsidR="00272C2E" w:rsidRPr="00494D70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94D70">
        <w:rPr>
          <w:sz w:val="28"/>
          <w:szCs w:val="28"/>
        </w:rPr>
        <w:t>7</w:t>
      </w:r>
      <w:r w:rsidRPr="00494D70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494D70"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Pr="00494D70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494D70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D86E6A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6F5696BB" w14:textId="042F9210" w:rsidR="00272C2E" w:rsidRPr="00494D70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 w:rsidRPr="00494D70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494D70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494D70" w:rsidRPr="00494D70" w14:paraId="49B7EEFB" w14:textId="77777777">
        <w:tc>
          <w:tcPr>
            <w:tcW w:w="4077" w:type="dxa"/>
          </w:tcPr>
          <w:p w14:paraId="4DD6EFA8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494D70" w:rsidRPr="00494D70" w14:paraId="78151672" w14:textId="77777777">
        <w:tc>
          <w:tcPr>
            <w:tcW w:w="4077" w:type="dxa"/>
          </w:tcPr>
          <w:p w14:paraId="3057F51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</w:tr>
    </w:tbl>
    <w:p w14:paraId="2DDD2A0E" w14:textId="77777777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F6E5F"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5"/>
        <w:gridCol w:w="2977"/>
        <w:gridCol w:w="3403"/>
        <w:gridCol w:w="1684"/>
      </w:tblGrid>
      <w:tr w:rsidR="007F6E5F" w:rsidRPr="007F6E5F" w14:paraId="0ECF78B1" w14:textId="77777777" w:rsidTr="00F06A85">
        <w:tc>
          <w:tcPr>
            <w:tcW w:w="6905" w:type="dxa"/>
          </w:tcPr>
          <w:p w14:paraId="43F68A8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1</w:t>
            </w:r>
          </w:p>
        </w:tc>
        <w:tc>
          <w:tcPr>
            <w:tcW w:w="3403" w:type="dxa"/>
          </w:tcPr>
          <w:p w14:paraId="32AB4FC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3</w:t>
            </w:r>
          </w:p>
        </w:tc>
      </w:tr>
      <w:tr w:rsidR="007F6E5F" w:rsidRPr="007F6E5F" w14:paraId="068BBB1A" w14:textId="77777777" w:rsidTr="00F06A85">
        <w:tc>
          <w:tcPr>
            <w:tcW w:w="6905" w:type="dxa"/>
          </w:tcPr>
          <w:p w14:paraId="4855C93C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72C2E" w:rsidRPr="007F6E5F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403" w:type="dxa"/>
          </w:tcPr>
          <w:p w14:paraId="48340596" w14:textId="50D6556B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с</w:t>
            </w:r>
            <w:r w:rsidR="001D41D6" w:rsidRPr="007F6E5F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247FDCA6" w14:textId="77777777" w:rsidTr="00F06A85">
        <w:tc>
          <w:tcPr>
            <w:tcW w:w="6905" w:type="dxa"/>
          </w:tcPr>
          <w:p w14:paraId="399582E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7F6E5F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7F6E5F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37CBA312" w14:textId="0FC44EFD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403" w:type="dxa"/>
          </w:tcPr>
          <w:p w14:paraId="1A3BCA80" w14:textId="7BC531CC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7AF77D4E" w14:textId="77777777" w:rsidTr="00F06A85">
        <w:tc>
          <w:tcPr>
            <w:tcW w:w="6905" w:type="dxa"/>
          </w:tcPr>
          <w:p w14:paraId="584097C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lastRenderedPageBreak/>
              <w:t>9.3. Оценка дополнительных расходов (доходов) потенциальных адресатов регулирования, связанных с введе</w:t>
            </w:r>
            <w:r w:rsidRPr="007F6E5F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7F6E5F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410ADAF2" w14:textId="2F5F027C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 w:rsidRPr="007F6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3" w:type="dxa"/>
          </w:tcPr>
          <w:p w14:paraId="587E5E37" w14:textId="6AEF29C8" w:rsidR="00272C2E" w:rsidRPr="007F6E5F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 w:rsidRPr="007F6E5F">
              <w:rPr>
                <w:sz w:val="28"/>
                <w:szCs w:val="28"/>
              </w:rPr>
              <w:t xml:space="preserve"> </w:t>
            </w:r>
            <w:r w:rsidR="003D72FC" w:rsidRPr="007F6E5F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684" w:type="dxa"/>
          </w:tcPr>
          <w:p w14:paraId="02F137D4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6BBED3A5" w14:textId="77777777" w:rsidTr="00F06A85">
        <w:tc>
          <w:tcPr>
            <w:tcW w:w="6905" w:type="dxa"/>
          </w:tcPr>
          <w:p w14:paraId="038F0983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7F6E5F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2AFD078B" w:rsidR="00272C2E" w:rsidRPr="007F6E5F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403" w:type="dxa"/>
          </w:tcPr>
          <w:p w14:paraId="5B966FEB" w14:textId="231AECB1" w:rsidR="00272C2E" w:rsidRPr="007F6E5F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7F6E5F" w:rsidRPr="007F6E5F" w14:paraId="1D927333" w14:textId="77777777" w:rsidTr="00F06A85">
        <w:tc>
          <w:tcPr>
            <w:tcW w:w="6905" w:type="dxa"/>
          </w:tcPr>
          <w:p w14:paraId="12CA4A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  <w:tc>
          <w:tcPr>
            <w:tcW w:w="3403" w:type="dxa"/>
          </w:tcPr>
          <w:p w14:paraId="07599D7A" w14:textId="4FDF7DE2" w:rsidR="00272C2E" w:rsidRPr="007F6E5F" w:rsidRDefault="005C1230" w:rsidP="00F06A85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возможности оказания поддержки сельскохозяйственного страхования</w:t>
            </w:r>
          </w:p>
        </w:tc>
        <w:tc>
          <w:tcPr>
            <w:tcW w:w="1684" w:type="dxa"/>
          </w:tcPr>
          <w:p w14:paraId="13FAF4E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</w:tbl>
    <w:p w14:paraId="1ABBEDB3" w14:textId="77777777" w:rsidR="00BF4836" w:rsidRPr="007F6E5F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</w:rPr>
      </w:pPr>
    </w:p>
    <w:p w14:paraId="1EC5489A" w14:textId="51ADFC7B" w:rsidR="00272C2E" w:rsidRPr="007F6E5F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7F6E5F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7F6E5F">
        <w:rPr>
          <w:sz w:val="28"/>
          <w:szCs w:val="28"/>
        </w:rPr>
        <w:t xml:space="preserve"> проблемы:</w:t>
      </w:r>
    </w:p>
    <w:p w14:paraId="117EF305" w14:textId="3D90C90E" w:rsidR="00272C2E" w:rsidRPr="007F6E5F" w:rsidRDefault="00E961C0" w:rsidP="00484D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7F6E5F">
        <w:rPr>
          <w:sz w:val="28"/>
          <w:szCs w:val="28"/>
          <w:u w:val="single"/>
        </w:rPr>
        <w:t xml:space="preserve">Принятие проекта постановления является необходимым </w:t>
      </w:r>
      <w:r w:rsidR="00B85991" w:rsidRPr="007F6E5F">
        <w:rPr>
          <w:sz w:val="28"/>
          <w:szCs w:val="28"/>
          <w:u w:val="single"/>
        </w:rPr>
        <w:t>с целью предоставления субсидий</w:t>
      </w:r>
      <w:r w:rsidR="00C951E4" w:rsidRPr="007F6E5F">
        <w:rPr>
          <w:sz w:val="28"/>
          <w:szCs w:val="28"/>
          <w:u w:val="single"/>
        </w:rPr>
        <w:t xml:space="preserve"> на </w:t>
      </w:r>
      <w:r w:rsidR="00655376" w:rsidRPr="007F6E5F">
        <w:rPr>
          <w:sz w:val="28"/>
          <w:szCs w:val="28"/>
          <w:u w:val="single"/>
        </w:rPr>
        <w:t>поддержку сельскохозяйственн</w:t>
      </w:r>
      <w:r w:rsidR="005C1230">
        <w:rPr>
          <w:sz w:val="28"/>
          <w:szCs w:val="28"/>
          <w:u w:val="single"/>
        </w:rPr>
        <w:t>ого</w:t>
      </w:r>
      <w:r w:rsidR="00655376" w:rsidRPr="007F6E5F">
        <w:rPr>
          <w:sz w:val="28"/>
          <w:szCs w:val="28"/>
          <w:u w:val="single"/>
        </w:rPr>
        <w:t xml:space="preserve"> </w:t>
      </w:r>
      <w:r w:rsidR="005C1230">
        <w:rPr>
          <w:sz w:val="28"/>
          <w:szCs w:val="28"/>
          <w:u w:val="single"/>
        </w:rPr>
        <w:t>страхования в регионе</w:t>
      </w:r>
      <w:r w:rsidRPr="007F6E5F">
        <w:rPr>
          <w:sz w:val="28"/>
          <w:szCs w:val="28"/>
          <w:u w:val="single"/>
        </w:rPr>
        <w:t xml:space="preserve">. </w:t>
      </w:r>
      <w:r w:rsidR="00484D2A" w:rsidRPr="00484D2A">
        <w:rPr>
          <w:sz w:val="28"/>
          <w:szCs w:val="28"/>
          <w:u w:val="single"/>
        </w:rPr>
        <w:t>Дополнительные</w:t>
      </w:r>
      <w:r w:rsidR="00484D2A">
        <w:rPr>
          <w:sz w:val="28"/>
          <w:szCs w:val="28"/>
          <w:u w:val="single"/>
        </w:rPr>
        <w:t xml:space="preserve"> </w:t>
      </w:r>
      <w:r w:rsidR="00484D2A" w:rsidRPr="00484D2A">
        <w:rPr>
          <w:sz w:val="28"/>
          <w:szCs w:val="28"/>
          <w:u w:val="single"/>
        </w:rPr>
        <w:t>условия предоставления субсидий сельскохозяйственным</w:t>
      </w:r>
      <w:r w:rsidR="00484D2A">
        <w:rPr>
          <w:sz w:val="28"/>
          <w:szCs w:val="28"/>
          <w:u w:val="single"/>
        </w:rPr>
        <w:t xml:space="preserve"> </w:t>
      </w:r>
      <w:r w:rsidR="00484D2A" w:rsidRPr="00484D2A">
        <w:rPr>
          <w:sz w:val="28"/>
          <w:szCs w:val="28"/>
          <w:u w:val="single"/>
        </w:rPr>
        <w:t>товаропроизводителям препятствуют возможности заключить договор</w:t>
      </w:r>
      <w:r w:rsidR="00484D2A">
        <w:rPr>
          <w:sz w:val="28"/>
          <w:szCs w:val="28"/>
          <w:u w:val="single"/>
        </w:rPr>
        <w:t xml:space="preserve"> </w:t>
      </w:r>
      <w:r w:rsidR="00484D2A" w:rsidRPr="00484D2A">
        <w:rPr>
          <w:sz w:val="28"/>
          <w:szCs w:val="28"/>
          <w:u w:val="single"/>
        </w:rPr>
        <w:t>страхования с государственной поддержкой. Это, в свою очередь, может</w:t>
      </w:r>
      <w:r w:rsidR="00484D2A">
        <w:rPr>
          <w:sz w:val="28"/>
          <w:szCs w:val="28"/>
          <w:u w:val="single"/>
        </w:rPr>
        <w:t xml:space="preserve"> </w:t>
      </w:r>
      <w:r w:rsidR="00484D2A" w:rsidRPr="00484D2A">
        <w:rPr>
          <w:sz w:val="28"/>
          <w:szCs w:val="28"/>
          <w:u w:val="single"/>
        </w:rPr>
        <w:t>привести к снижению объемов страхования, финансовой устойчивости</w:t>
      </w:r>
      <w:r w:rsidR="00484D2A">
        <w:rPr>
          <w:sz w:val="28"/>
          <w:szCs w:val="28"/>
          <w:u w:val="single"/>
        </w:rPr>
        <w:t xml:space="preserve"> </w:t>
      </w:r>
      <w:r w:rsidR="00484D2A" w:rsidRPr="00484D2A">
        <w:rPr>
          <w:sz w:val="28"/>
          <w:szCs w:val="28"/>
          <w:u w:val="single"/>
        </w:rPr>
        <w:t>сельскохозяйственных товаропроизводителей</w:t>
      </w:r>
      <w:r w:rsidR="00484D2A">
        <w:rPr>
          <w:sz w:val="28"/>
          <w:szCs w:val="28"/>
          <w:u w:val="single"/>
        </w:rPr>
        <w:t xml:space="preserve">. </w:t>
      </w:r>
    </w:p>
    <w:p w14:paraId="0F7DF7B8" w14:textId="77777777" w:rsidR="00A504E9" w:rsidRPr="00D86E6A" w:rsidRDefault="00A504E9" w:rsidP="008D0B1F">
      <w:pPr>
        <w:autoSpaceDE w:val="0"/>
        <w:autoSpaceDN w:val="0"/>
        <w:adjustRightInd w:val="0"/>
        <w:jc w:val="center"/>
        <w:outlineLvl w:val="0"/>
        <w:rPr>
          <w:color w:val="FF0000"/>
          <w:sz w:val="24"/>
          <w:szCs w:val="24"/>
        </w:rPr>
      </w:pPr>
    </w:p>
    <w:p w14:paraId="34091F6C" w14:textId="054DA9F6" w:rsidR="00272C2E" w:rsidRPr="00D86E6A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86E6A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D86E6A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D86E6A" w:rsidRPr="00D86E6A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739315DE" w:rsidR="00067EF8" w:rsidRPr="00D86E6A" w:rsidRDefault="00067EF8" w:rsidP="00F06A8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232C7736" w14:textId="77777777">
        <w:tc>
          <w:tcPr>
            <w:tcW w:w="7338" w:type="dxa"/>
          </w:tcPr>
          <w:p w14:paraId="4766786B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D86E6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30420922" w14:textId="77777777">
        <w:tc>
          <w:tcPr>
            <w:tcW w:w="7338" w:type="dxa"/>
          </w:tcPr>
          <w:p w14:paraId="7BE61F44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lastRenderedPageBreak/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5A1FBD86" w:rsidR="00272C2E" w:rsidRPr="00D86E6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46E9AA45" w14:textId="77777777">
        <w:tc>
          <w:tcPr>
            <w:tcW w:w="7338" w:type="dxa"/>
          </w:tcPr>
          <w:p w14:paraId="70651DF0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0EB6B08C" w:rsidR="00272C2E" w:rsidRPr="00D86E6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6C3C1C" w14:textId="77777777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9A5358" w14:textId="77777777" w:rsidR="00BF4836" w:rsidRDefault="00BF483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E7CE5" w:rsidRPr="00830D0E" w14:paraId="066ACCD6" w14:textId="77777777" w:rsidTr="00897762">
        <w:tc>
          <w:tcPr>
            <w:tcW w:w="11895" w:type="dxa"/>
          </w:tcPr>
          <w:p w14:paraId="5D9323AD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0CC9A15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4400998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7BCF0B2" w14:textId="77777777" w:rsidR="002E7CE5" w:rsidRPr="00830D0E" w:rsidRDefault="002E7CE5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A111E2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29678" w14:textId="77777777" w:rsidR="00753012" w:rsidRDefault="00753012">
      <w:r>
        <w:separator/>
      </w:r>
    </w:p>
  </w:endnote>
  <w:endnote w:type="continuationSeparator" w:id="0">
    <w:p w14:paraId="31BBCBA0" w14:textId="77777777" w:rsidR="00753012" w:rsidRDefault="00753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E5199" w14:textId="77777777" w:rsidR="00753012" w:rsidRDefault="00753012">
      <w:r>
        <w:separator/>
      </w:r>
    </w:p>
  </w:footnote>
  <w:footnote w:type="continuationSeparator" w:id="0">
    <w:p w14:paraId="67926ED9" w14:textId="77777777" w:rsidR="00753012" w:rsidRDefault="00753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EF8"/>
    <w:rsid w:val="00071AAB"/>
    <w:rsid w:val="000805A8"/>
    <w:rsid w:val="000B1160"/>
    <w:rsid w:val="000C3704"/>
    <w:rsid w:val="000C58DE"/>
    <w:rsid w:val="000D07B0"/>
    <w:rsid w:val="000D4CCF"/>
    <w:rsid w:val="000D5968"/>
    <w:rsid w:val="000E53B4"/>
    <w:rsid w:val="000E6EA5"/>
    <w:rsid w:val="000F22A5"/>
    <w:rsid w:val="000F2BFC"/>
    <w:rsid w:val="000F595A"/>
    <w:rsid w:val="0010234B"/>
    <w:rsid w:val="00103FAC"/>
    <w:rsid w:val="001100A1"/>
    <w:rsid w:val="001131B9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682C"/>
    <w:rsid w:val="002B6B95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519B0"/>
    <w:rsid w:val="00351D1D"/>
    <w:rsid w:val="00361371"/>
    <w:rsid w:val="00362728"/>
    <w:rsid w:val="00364884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12BB1"/>
    <w:rsid w:val="00423CF2"/>
    <w:rsid w:val="00426FF1"/>
    <w:rsid w:val="00427E2A"/>
    <w:rsid w:val="00457052"/>
    <w:rsid w:val="00467861"/>
    <w:rsid w:val="004705B2"/>
    <w:rsid w:val="0047451C"/>
    <w:rsid w:val="004827C1"/>
    <w:rsid w:val="00484D2A"/>
    <w:rsid w:val="00486A98"/>
    <w:rsid w:val="00486C08"/>
    <w:rsid w:val="00493337"/>
    <w:rsid w:val="00493CA1"/>
    <w:rsid w:val="00494D70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4ADB"/>
    <w:rsid w:val="004F4C27"/>
    <w:rsid w:val="004F4C8D"/>
    <w:rsid w:val="0050419C"/>
    <w:rsid w:val="00517463"/>
    <w:rsid w:val="00517EA4"/>
    <w:rsid w:val="0052046B"/>
    <w:rsid w:val="005237B7"/>
    <w:rsid w:val="005252A6"/>
    <w:rsid w:val="00526A85"/>
    <w:rsid w:val="00532868"/>
    <w:rsid w:val="00537007"/>
    <w:rsid w:val="0054374E"/>
    <w:rsid w:val="0055319A"/>
    <w:rsid w:val="00556D1A"/>
    <w:rsid w:val="00571ED9"/>
    <w:rsid w:val="00576308"/>
    <w:rsid w:val="005829E6"/>
    <w:rsid w:val="00595F0B"/>
    <w:rsid w:val="00596884"/>
    <w:rsid w:val="00597ECE"/>
    <w:rsid w:val="005A050D"/>
    <w:rsid w:val="005A3394"/>
    <w:rsid w:val="005B37AF"/>
    <w:rsid w:val="005B6E2C"/>
    <w:rsid w:val="005C046E"/>
    <w:rsid w:val="005C1230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B3094"/>
    <w:rsid w:val="006C3143"/>
    <w:rsid w:val="006C36E2"/>
    <w:rsid w:val="006D7CC7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52153"/>
    <w:rsid w:val="00752294"/>
    <w:rsid w:val="00753012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7F6E5F"/>
    <w:rsid w:val="008048D5"/>
    <w:rsid w:val="00804FFF"/>
    <w:rsid w:val="008108E1"/>
    <w:rsid w:val="008139CE"/>
    <w:rsid w:val="008150CC"/>
    <w:rsid w:val="008217BE"/>
    <w:rsid w:val="00831417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5B5E"/>
    <w:rsid w:val="008F2667"/>
    <w:rsid w:val="008F4620"/>
    <w:rsid w:val="0093732E"/>
    <w:rsid w:val="00940D13"/>
    <w:rsid w:val="009428E1"/>
    <w:rsid w:val="00942E00"/>
    <w:rsid w:val="00945C68"/>
    <w:rsid w:val="009561E3"/>
    <w:rsid w:val="009576DB"/>
    <w:rsid w:val="00961442"/>
    <w:rsid w:val="00963905"/>
    <w:rsid w:val="0096448B"/>
    <w:rsid w:val="009647CB"/>
    <w:rsid w:val="0098154B"/>
    <w:rsid w:val="0098420B"/>
    <w:rsid w:val="00985238"/>
    <w:rsid w:val="00986C78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1DEF"/>
    <w:rsid w:val="009F7164"/>
    <w:rsid w:val="00A01858"/>
    <w:rsid w:val="00A111E2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BF4836"/>
    <w:rsid w:val="00C01189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06655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86E6A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5DF8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6A85"/>
    <w:rsid w:val="00F07C16"/>
    <w:rsid w:val="00F104FF"/>
    <w:rsid w:val="00F20314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626E"/>
    <w:rsid w:val="00F610B4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7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p509</cp:lastModifiedBy>
  <cp:revision>49</cp:revision>
  <cp:lastPrinted>2024-03-13T12:46:00Z</cp:lastPrinted>
  <dcterms:created xsi:type="dcterms:W3CDTF">2023-10-26T12:07:00Z</dcterms:created>
  <dcterms:modified xsi:type="dcterms:W3CDTF">2025-05-05T10:19:00Z</dcterms:modified>
</cp:coreProperties>
</file>