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FB6F6E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980761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05 апреля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980761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206-пП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FB6F6E" w:rsidRDefault="00FB6F6E" w:rsidP="00FB6F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B6F6E" w:rsidRPr="004A0274" w:rsidRDefault="00FB6F6E" w:rsidP="00FB6F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A0274">
        <w:rPr>
          <w:b/>
          <w:bCs/>
          <w:sz w:val="28"/>
          <w:szCs w:val="28"/>
        </w:rPr>
        <w:t xml:space="preserve">О внесении изменений в </w:t>
      </w:r>
      <w:proofErr w:type="gramStart"/>
      <w:r w:rsidRPr="004A0274">
        <w:rPr>
          <w:b/>
          <w:bCs/>
          <w:sz w:val="28"/>
          <w:szCs w:val="28"/>
        </w:rPr>
        <w:t>отдельные</w:t>
      </w:r>
      <w:proofErr w:type="gramEnd"/>
      <w:r w:rsidRPr="004A0274">
        <w:rPr>
          <w:b/>
          <w:bCs/>
          <w:sz w:val="28"/>
          <w:szCs w:val="28"/>
        </w:rPr>
        <w:t xml:space="preserve"> </w:t>
      </w:r>
    </w:p>
    <w:p w:rsidR="00FB6F6E" w:rsidRDefault="00FB6F6E" w:rsidP="00FB6F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A0274">
        <w:rPr>
          <w:b/>
          <w:bCs/>
          <w:sz w:val="28"/>
          <w:szCs w:val="28"/>
        </w:rPr>
        <w:t>нормативные правовые акты Правительства</w:t>
      </w:r>
    </w:p>
    <w:p w:rsidR="00FB6F6E" w:rsidRPr="004A0274" w:rsidRDefault="00FB6F6E" w:rsidP="00FB6F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A0274">
        <w:rPr>
          <w:b/>
          <w:bCs/>
          <w:sz w:val="28"/>
          <w:szCs w:val="28"/>
        </w:rPr>
        <w:t xml:space="preserve"> Пензенской области </w:t>
      </w:r>
    </w:p>
    <w:p w:rsidR="00FB6F6E" w:rsidRDefault="00FB6F6E" w:rsidP="00FB6F6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1D9B" w:rsidRPr="004A0274" w:rsidRDefault="00211D9B" w:rsidP="00FB6F6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6F6E" w:rsidRPr="004A0274" w:rsidRDefault="00FB6F6E" w:rsidP="00211D9B">
      <w:pPr>
        <w:autoSpaceDE w:val="0"/>
        <w:autoSpaceDN w:val="0"/>
        <w:adjustRightInd w:val="0"/>
        <w:spacing w:line="252" w:lineRule="auto"/>
        <w:ind w:firstLine="709"/>
        <w:jc w:val="both"/>
        <w:rPr>
          <w:b/>
          <w:sz w:val="28"/>
          <w:szCs w:val="28"/>
        </w:rPr>
      </w:pPr>
      <w:r w:rsidRPr="004A0274">
        <w:rPr>
          <w:sz w:val="28"/>
          <w:szCs w:val="28"/>
        </w:rPr>
        <w:t xml:space="preserve">Руководствуясь </w:t>
      </w:r>
      <w:hyperlink r:id="rId8" w:history="1">
        <w:r w:rsidRPr="004A0274">
          <w:rPr>
            <w:sz w:val="28"/>
            <w:szCs w:val="28"/>
          </w:rPr>
          <w:t>Законом</w:t>
        </w:r>
      </w:hyperlink>
      <w:r w:rsidRPr="004A0274">
        <w:rPr>
          <w:sz w:val="28"/>
          <w:szCs w:val="28"/>
        </w:rPr>
        <w:t xml:space="preserve"> Пензенской области от 22.12.2005 № 906-ЗПО </w:t>
      </w:r>
      <w:r>
        <w:rPr>
          <w:sz w:val="28"/>
          <w:szCs w:val="28"/>
        </w:rPr>
        <w:br/>
        <w:t>"</w:t>
      </w:r>
      <w:r w:rsidRPr="004A0274">
        <w:rPr>
          <w:sz w:val="28"/>
          <w:szCs w:val="28"/>
        </w:rPr>
        <w:t>О Правительстве Пензенской области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(с последующими изменениями), Правительство Пензенской области </w:t>
      </w:r>
      <w:proofErr w:type="gramStart"/>
      <w:r w:rsidRPr="004A0274">
        <w:rPr>
          <w:b/>
          <w:sz w:val="28"/>
          <w:szCs w:val="28"/>
        </w:rPr>
        <w:t>п</w:t>
      </w:r>
      <w:proofErr w:type="gramEnd"/>
      <w:r w:rsidRPr="004A0274">
        <w:rPr>
          <w:b/>
          <w:sz w:val="28"/>
          <w:szCs w:val="28"/>
        </w:rPr>
        <w:t xml:space="preserve"> о с т а н о в л я е т:</w:t>
      </w:r>
    </w:p>
    <w:p w:rsidR="00FB6F6E" w:rsidRPr="004A0274" w:rsidRDefault="00FB6F6E" w:rsidP="00211D9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 </w:t>
      </w:r>
      <w:proofErr w:type="gramStart"/>
      <w:r w:rsidRPr="004A0274">
        <w:rPr>
          <w:sz w:val="28"/>
          <w:szCs w:val="28"/>
        </w:rPr>
        <w:t xml:space="preserve">Внести в </w:t>
      </w:r>
      <w:hyperlink r:id="rId9" w:history="1">
        <w:r w:rsidRPr="004A0274">
          <w:rPr>
            <w:sz w:val="28"/>
            <w:szCs w:val="28"/>
          </w:rPr>
          <w:t>Положение</w:t>
        </w:r>
      </w:hyperlink>
      <w:r w:rsidRPr="004A0274">
        <w:rPr>
          <w:sz w:val="28"/>
          <w:szCs w:val="28"/>
        </w:rPr>
        <w:t xml:space="preserve"> о проведении конкурсного отбора участников мероприятий по поддержке начинающих фермеров и развитию семейных животноводческих ферм крестьянских (фермерских) хозяйств государственной </w:t>
      </w:r>
      <w:hyperlink r:id="rId10" w:history="1">
        <w:r w:rsidRPr="004A0274">
          <w:rPr>
            <w:sz w:val="28"/>
            <w:szCs w:val="28"/>
          </w:rPr>
          <w:t>программы</w:t>
        </w:r>
      </w:hyperlink>
      <w:r w:rsidRPr="004A0274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Развитие агропромышленного комплекса Пензенской области на 2014 - 2020 годы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, утвержденной постановлением Правительства Пензенской области от 18.09.2013 № 691-пП (с последующими изменениями) (далее - Положение), утвержденное постановлением Правительства Пензенской области от 19.03.2015 № 137-пП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О создании конкурсной комиссии при</w:t>
      </w:r>
      <w:proofErr w:type="gramEnd"/>
      <w:r w:rsidRPr="004A0274">
        <w:rPr>
          <w:sz w:val="28"/>
          <w:szCs w:val="28"/>
        </w:rPr>
        <w:t xml:space="preserve"> </w:t>
      </w:r>
      <w:proofErr w:type="gramStart"/>
      <w:r w:rsidRPr="004A0274">
        <w:rPr>
          <w:sz w:val="28"/>
          <w:szCs w:val="28"/>
        </w:rPr>
        <w:t xml:space="preserve">Правительстве Пензенской области по отбору участников мероприятий по поддержке начинающих фермеров и развитию семейных животноводческих ферм крестьянских (фермерских) хозяйств государственной программы Пензенской области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Развитие </w:t>
      </w:r>
      <w:proofErr w:type="spellStart"/>
      <w:r w:rsidRPr="004A0274">
        <w:rPr>
          <w:sz w:val="28"/>
          <w:szCs w:val="28"/>
        </w:rPr>
        <w:t>агропромышлен</w:t>
      </w:r>
      <w:r w:rsidR="00211D9B">
        <w:rPr>
          <w:sz w:val="28"/>
          <w:szCs w:val="28"/>
        </w:rPr>
        <w:t>-</w:t>
      </w:r>
      <w:r w:rsidRPr="004A0274">
        <w:rPr>
          <w:sz w:val="28"/>
          <w:szCs w:val="28"/>
        </w:rPr>
        <w:t>ного</w:t>
      </w:r>
      <w:proofErr w:type="spellEnd"/>
      <w:r w:rsidRPr="004A0274">
        <w:rPr>
          <w:sz w:val="28"/>
          <w:szCs w:val="28"/>
        </w:rPr>
        <w:t xml:space="preserve"> комплекса Пензенской области на 2014 - 2020 годы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, утвержденной постановлением Правительства Пензенской области от 18.09.2013 № 691-пП </w:t>
      </w:r>
      <w:r w:rsidR="00211D9B">
        <w:rPr>
          <w:sz w:val="28"/>
          <w:szCs w:val="28"/>
        </w:rPr>
        <w:br/>
      </w:r>
      <w:r w:rsidRPr="004A027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(с последующими изменениями), следующие изменения:</w:t>
      </w:r>
      <w:proofErr w:type="gramEnd"/>
    </w:p>
    <w:p w:rsidR="00FB6F6E" w:rsidRPr="004A0274" w:rsidRDefault="00FB6F6E" w:rsidP="00211D9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1.1. По тексту Положения и приложений к нему слово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субсидия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</w:t>
      </w:r>
      <w:r w:rsidR="00211D9B">
        <w:rPr>
          <w:sz w:val="28"/>
          <w:szCs w:val="28"/>
        </w:rPr>
        <w:br/>
      </w:r>
      <w:r w:rsidRPr="00211D9B">
        <w:rPr>
          <w:spacing w:val="-6"/>
          <w:sz w:val="28"/>
          <w:szCs w:val="28"/>
        </w:rPr>
        <w:t>в соответствующем числе и падеже заменить словом "грант" в соответствующем</w:t>
      </w:r>
      <w:r w:rsidRPr="004A0274">
        <w:rPr>
          <w:sz w:val="28"/>
          <w:szCs w:val="28"/>
        </w:rPr>
        <w:t xml:space="preserve"> числе и падеже.</w:t>
      </w:r>
    </w:p>
    <w:p w:rsidR="00FB6F6E" w:rsidRPr="004A0274" w:rsidRDefault="00FB6F6E" w:rsidP="00211D9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 В </w:t>
      </w:r>
      <w:hyperlink r:id="rId11" w:history="1">
        <w:r w:rsidRPr="004A0274">
          <w:rPr>
            <w:sz w:val="28"/>
            <w:szCs w:val="28"/>
          </w:rPr>
          <w:t xml:space="preserve">разделе </w:t>
        </w:r>
      </w:hyperlink>
      <w:r w:rsidRPr="004A0274">
        <w:rPr>
          <w:sz w:val="28"/>
          <w:szCs w:val="28"/>
        </w:rPr>
        <w:t xml:space="preserve">2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Субъекты конкурса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Положения:</w:t>
      </w:r>
    </w:p>
    <w:p w:rsidR="00FB6F6E" w:rsidRPr="004A0274" w:rsidRDefault="00FB6F6E" w:rsidP="00211D9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>1.2.1. В подпункте 2.3.1</w:t>
      </w:r>
      <w:r w:rsidR="00211D9B">
        <w:rPr>
          <w:sz w:val="28"/>
          <w:szCs w:val="28"/>
        </w:rPr>
        <w:t xml:space="preserve"> </w:t>
      </w:r>
      <w:r w:rsidRPr="004A0274">
        <w:rPr>
          <w:sz w:val="28"/>
          <w:szCs w:val="28"/>
        </w:rPr>
        <w:t>пункта 2.3:</w:t>
      </w:r>
    </w:p>
    <w:p w:rsidR="00FB6F6E" w:rsidRPr="004A0274" w:rsidRDefault="00211D9B" w:rsidP="00211D9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1.2.1.1. а</w:t>
      </w:r>
      <w:r w:rsidR="00FB6F6E" w:rsidRPr="004A0274">
        <w:rPr>
          <w:sz w:val="28"/>
          <w:szCs w:val="28"/>
        </w:rPr>
        <w:t>бзац четвертый изложить в следующей редакции:</w:t>
      </w:r>
    </w:p>
    <w:p w:rsidR="00FB6F6E" w:rsidRPr="004A0274" w:rsidRDefault="00FB6F6E" w:rsidP="00211D9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"</w:t>
      </w:r>
      <w:r w:rsidRPr="004A0274">
        <w:rPr>
          <w:sz w:val="28"/>
          <w:szCs w:val="28"/>
        </w:rPr>
        <w:t xml:space="preserve">в) заявитель является главой хозяйства, отвечающего установленным Федеральным законом от 24.07.2007 № 209-ФЗ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О развитии малого и среднего </w:t>
      </w:r>
      <w:r w:rsidRPr="00AC1451">
        <w:rPr>
          <w:spacing w:val="-6"/>
          <w:sz w:val="28"/>
          <w:szCs w:val="28"/>
        </w:rPr>
        <w:t>предпринимательства в Российской Федерации" (с последующими изменениями)</w:t>
      </w:r>
      <w:r w:rsidRPr="004A0274">
        <w:rPr>
          <w:sz w:val="28"/>
          <w:szCs w:val="28"/>
        </w:rPr>
        <w:t xml:space="preserve"> критериям </w:t>
      </w:r>
      <w:proofErr w:type="spellStart"/>
      <w:r w:rsidRPr="004A0274">
        <w:rPr>
          <w:sz w:val="28"/>
          <w:szCs w:val="28"/>
        </w:rPr>
        <w:t>микропредприятия</w:t>
      </w:r>
      <w:proofErr w:type="spellEnd"/>
      <w:r w:rsidRPr="004A0274">
        <w:rPr>
          <w:sz w:val="28"/>
          <w:szCs w:val="28"/>
        </w:rPr>
        <w:t xml:space="preserve">, зарегистрированного на сельской территории Пензенской области, деятельность которого на дату </w:t>
      </w:r>
      <w:r w:rsidR="00AC1451">
        <w:rPr>
          <w:sz w:val="28"/>
          <w:szCs w:val="28"/>
        </w:rPr>
        <w:t xml:space="preserve">подачи заявки не превышает 24 </w:t>
      </w:r>
      <w:r w:rsidRPr="004A0274">
        <w:rPr>
          <w:sz w:val="28"/>
          <w:szCs w:val="28"/>
        </w:rPr>
        <w:t>месяцев с даты его регистрации;</w:t>
      </w:r>
      <w:r>
        <w:rPr>
          <w:sz w:val="28"/>
          <w:szCs w:val="28"/>
        </w:rPr>
        <w:t>"</w:t>
      </w:r>
      <w:r w:rsidR="00AC1451">
        <w:rPr>
          <w:sz w:val="28"/>
          <w:szCs w:val="28"/>
        </w:rPr>
        <w:t>;</w:t>
      </w:r>
      <w:proofErr w:type="gramEnd"/>
    </w:p>
    <w:p w:rsidR="00FB6F6E" w:rsidRPr="004A0274" w:rsidRDefault="00FB6F6E" w:rsidP="00211D9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1.2.1.2. </w:t>
      </w:r>
      <w:r w:rsidR="00671845">
        <w:rPr>
          <w:sz w:val="28"/>
          <w:szCs w:val="28"/>
        </w:rPr>
        <w:t>а</w:t>
      </w:r>
      <w:r w:rsidRPr="004A0274">
        <w:rPr>
          <w:sz w:val="28"/>
          <w:szCs w:val="28"/>
        </w:rPr>
        <w:t>бзац тринадцатый изложить в следующей редакции:</w:t>
      </w:r>
    </w:p>
    <w:p w:rsidR="00FB6F6E" w:rsidRPr="004A0274" w:rsidRDefault="00FB6F6E" w:rsidP="00211D9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- использовать грант в срок не более 18 месяцев с даты его получения</w:t>
      </w:r>
      <w:proofErr w:type="gramStart"/>
      <w:r w:rsidRPr="004A0274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="00671845">
        <w:rPr>
          <w:sz w:val="28"/>
          <w:szCs w:val="28"/>
        </w:rPr>
        <w:t>;</w:t>
      </w:r>
    </w:p>
    <w:p w:rsidR="00FB6F6E" w:rsidRPr="004A0274" w:rsidRDefault="00671845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1.2.1.3. в</w:t>
      </w:r>
      <w:r w:rsidR="00FB6F6E" w:rsidRPr="004A0274">
        <w:rPr>
          <w:sz w:val="28"/>
          <w:szCs w:val="28"/>
        </w:rPr>
        <w:t xml:space="preserve"> абзаце шестнадцатом слово </w:t>
      </w:r>
      <w:r w:rsidR="00FB6F6E">
        <w:rPr>
          <w:sz w:val="28"/>
          <w:szCs w:val="28"/>
        </w:rPr>
        <w:t>"</w:t>
      </w:r>
      <w:r w:rsidR="00FB6F6E" w:rsidRPr="004A0274">
        <w:rPr>
          <w:sz w:val="28"/>
          <w:szCs w:val="28"/>
        </w:rPr>
        <w:t>одну</w:t>
      </w:r>
      <w:r w:rsidR="00FB6F6E">
        <w:rPr>
          <w:sz w:val="28"/>
          <w:szCs w:val="28"/>
        </w:rPr>
        <w:t>"</w:t>
      </w:r>
      <w:r w:rsidR="00FB6F6E" w:rsidRPr="004A0274">
        <w:rPr>
          <w:sz w:val="28"/>
          <w:szCs w:val="28"/>
        </w:rPr>
        <w:t xml:space="preserve"> заменить словом </w:t>
      </w:r>
      <w:r w:rsidR="00FB6F6E">
        <w:rPr>
          <w:sz w:val="28"/>
          <w:szCs w:val="28"/>
        </w:rPr>
        <w:t>"</w:t>
      </w:r>
      <w:r w:rsidR="00FB6F6E" w:rsidRPr="004A0274">
        <w:rPr>
          <w:sz w:val="28"/>
          <w:szCs w:val="28"/>
        </w:rPr>
        <w:t>один</w:t>
      </w:r>
      <w:r w:rsidR="00FB6F6E">
        <w:rPr>
          <w:sz w:val="28"/>
          <w:szCs w:val="28"/>
        </w:rPr>
        <w:t>"</w:t>
      </w:r>
      <w:r w:rsidR="00FB6F6E" w:rsidRPr="004A0274">
        <w:rPr>
          <w:sz w:val="28"/>
          <w:szCs w:val="28"/>
        </w:rPr>
        <w:t>.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1.2.1.4. </w:t>
      </w:r>
      <w:r w:rsidR="00671845">
        <w:rPr>
          <w:sz w:val="28"/>
          <w:szCs w:val="28"/>
        </w:rPr>
        <w:t>в</w:t>
      </w:r>
      <w:r w:rsidRPr="004A0274">
        <w:rPr>
          <w:sz w:val="28"/>
          <w:szCs w:val="28"/>
        </w:rPr>
        <w:t xml:space="preserve"> абзаце восемнадцатом слово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полученной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заменить словом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полученному</w:t>
      </w:r>
      <w:r>
        <w:rPr>
          <w:sz w:val="28"/>
          <w:szCs w:val="28"/>
        </w:rPr>
        <w:t>"</w:t>
      </w:r>
      <w:r w:rsidR="00671845">
        <w:rPr>
          <w:sz w:val="28"/>
          <w:szCs w:val="28"/>
        </w:rPr>
        <w:t>;</w:t>
      </w:r>
    </w:p>
    <w:p w:rsidR="00FB6F6E" w:rsidRPr="004A0274" w:rsidRDefault="00671845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1.2.1.5. а</w:t>
      </w:r>
      <w:r w:rsidR="00FB6F6E" w:rsidRPr="004A0274">
        <w:rPr>
          <w:sz w:val="28"/>
          <w:szCs w:val="28"/>
        </w:rPr>
        <w:t>бзац девятнадцатый изложить в следующей редакции: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ж) у заявителя на дату подачи заявки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Pr="004A0274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="00671845">
        <w:rPr>
          <w:sz w:val="28"/>
          <w:szCs w:val="28"/>
        </w:rPr>
        <w:t>;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>1.2.1.6</w:t>
      </w:r>
      <w:r w:rsidR="00671845">
        <w:rPr>
          <w:sz w:val="28"/>
          <w:szCs w:val="28"/>
        </w:rPr>
        <w:t>. абзац двадцатый исключить;</w:t>
      </w:r>
    </w:p>
    <w:p w:rsidR="00FB6F6E" w:rsidRPr="004A0274" w:rsidRDefault="00671845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1.2.1.7. а</w:t>
      </w:r>
      <w:r w:rsidR="00FB6F6E" w:rsidRPr="004A0274">
        <w:rPr>
          <w:sz w:val="28"/>
          <w:szCs w:val="28"/>
        </w:rPr>
        <w:t>бзац двадцать первый изложить в следующей редакции: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и) на дату подачи заявки заявители - юридические лица не должны находиться в процессе реорганизации, ликвидации, банкротства, а заявители - индивидуальные предприниматели не должны прекратить деятельность в качестве индивидуального предпринимателя</w:t>
      </w:r>
      <w:proofErr w:type="gramStart"/>
      <w:r w:rsidRPr="004A0274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Pr="004A0274">
        <w:rPr>
          <w:sz w:val="28"/>
          <w:szCs w:val="28"/>
        </w:rPr>
        <w:t>.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>1.2.2. В подпунк</w:t>
      </w:r>
      <w:r w:rsidR="005A239A">
        <w:rPr>
          <w:sz w:val="28"/>
          <w:szCs w:val="28"/>
        </w:rPr>
        <w:t>те 2.3.2</w:t>
      </w:r>
      <w:r w:rsidRPr="004A0274">
        <w:rPr>
          <w:sz w:val="28"/>
          <w:szCs w:val="28"/>
        </w:rPr>
        <w:t xml:space="preserve"> пункта 2.3: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1.2.2.1. </w:t>
      </w:r>
      <w:r w:rsidR="00671845">
        <w:rPr>
          <w:sz w:val="28"/>
          <w:szCs w:val="28"/>
        </w:rPr>
        <w:t>а</w:t>
      </w:r>
      <w:r w:rsidRPr="004A0274">
        <w:rPr>
          <w:sz w:val="28"/>
          <w:szCs w:val="28"/>
        </w:rPr>
        <w:t>бзац второй изложить в следующей редакции: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а) главой и членами хозяйства являются граждане Российской Федерации (не менее 2 таких членов, включая главу хозяйства), состоящие </w:t>
      </w:r>
      <w:r w:rsidR="005861D3">
        <w:rPr>
          <w:sz w:val="28"/>
          <w:szCs w:val="28"/>
        </w:rPr>
        <w:br/>
      </w:r>
      <w:r w:rsidRPr="004A0274">
        <w:rPr>
          <w:sz w:val="28"/>
          <w:szCs w:val="28"/>
        </w:rPr>
        <w:t xml:space="preserve">в родстве и совместно осуществляющие производственную деятельность </w:t>
      </w:r>
      <w:r w:rsidR="005861D3">
        <w:rPr>
          <w:sz w:val="28"/>
          <w:szCs w:val="28"/>
        </w:rPr>
        <w:br/>
      </w:r>
      <w:r w:rsidRPr="004A0274">
        <w:rPr>
          <w:sz w:val="28"/>
          <w:szCs w:val="28"/>
        </w:rPr>
        <w:t>по разведению и содержанию сельскохозяйственных животных и птицы, основанную на их личном участии</w:t>
      </w:r>
      <w:proofErr w:type="gramStart"/>
      <w:r w:rsidRPr="004A0274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="00671845">
        <w:rPr>
          <w:sz w:val="28"/>
          <w:szCs w:val="28"/>
        </w:rPr>
        <w:t>;</w:t>
      </w:r>
    </w:p>
    <w:p w:rsidR="00FB6F6E" w:rsidRPr="004A0274" w:rsidRDefault="00671845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1.2.2.2. а</w:t>
      </w:r>
      <w:r w:rsidR="00FB6F6E" w:rsidRPr="004A0274">
        <w:rPr>
          <w:sz w:val="28"/>
          <w:szCs w:val="28"/>
        </w:rPr>
        <w:t xml:space="preserve">бзац четвертый изложить в следующей редакции: 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в) хозяйство, отвечающее установленным Федеральным законом </w:t>
      </w:r>
      <w:r w:rsidR="00671845">
        <w:rPr>
          <w:sz w:val="28"/>
          <w:szCs w:val="28"/>
        </w:rPr>
        <w:br/>
      </w:r>
      <w:r w:rsidRPr="004A0274">
        <w:rPr>
          <w:sz w:val="28"/>
          <w:szCs w:val="28"/>
        </w:rPr>
        <w:t xml:space="preserve">от 24.07.2007 № 209-ФЗ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(с последующими изменениями) критериям </w:t>
      </w:r>
      <w:proofErr w:type="spellStart"/>
      <w:r w:rsidRPr="004A0274">
        <w:rPr>
          <w:sz w:val="28"/>
          <w:szCs w:val="28"/>
        </w:rPr>
        <w:t>микропредприятия</w:t>
      </w:r>
      <w:proofErr w:type="spellEnd"/>
      <w:r w:rsidRPr="004A0274">
        <w:rPr>
          <w:sz w:val="28"/>
          <w:szCs w:val="28"/>
        </w:rPr>
        <w:t>, зарегистрировано на сельской территории Пензенской области</w:t>
      </w:r>
      <w:proofErr w:type="gramStart"/>
      <w:r w:rsidRPr="004A0274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="00671845">
        <w:rPr>
          <w:sz w:val="28"/>
          <w:szCs w:val="28"/>
        </w:rPr>
        <w:t>;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1.2.2.3. </w:t>
      </w:r>
      <w:r w:rsidR="00671845">
        <w:rPr>
          <w:sz w:val="28"/>
          <w:szCs w:val="28"/>
        </w:rPr>
        <w:t>а</w:t>
      </w:r>
      <w:r w:rsidRPr="004A0274">
        <w:rPr>
          <w:sz w:val="28"/>
          <w:szCs w:val="28"/>
        </w:rPr>
        <w:t>бзац шестой изложить в следующей редакции: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Планируемое таким хозяйством поголовье крупного рогатого скота молочного или мясного направлений, коз (овец) не должно превышать </w:t>
      </w:r>
      <w:r w:rsidR="00671845">
        <w:rPr>
          <w:sz w:val="28"/>
          <w:szCs w:val="28"/>
        </w:rPr>
        <w:br/>
      </w:r>
      <w:r w:rsidRPr="004A0274">
        <w:rPr>
          <w:sz w:val="28"/>
          <w:szCs w:val="28"/>
        </w:rPr>
        <w:t>300 голов основного маточного стада</w:t>
      </w:r>
      <w:proofErr w:type="gramStart"/>
      <w:r w:rsidRPr="004A0274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="00671845">
        <w:rPr>
          <w:sz w:val="28"/>
          <w:szCs w:val="28"/>
        </w:rPr>
        <w:t>;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1.2.2.4. </w:t>
      </w:r>
      <w:r w:rsidR="00671845">
        <w:rPr>
          <w:sz w:val="28"/>
          <w:szCs w:val="28"/>
        </w:rPr>
        <w:t>в</w:t>
      </w:r>
      <w:r w:rsidRPr="004A0274">
        <w:rPr>
          <w:sz w:val="28"/>
          <w:szCs w:val="28"/>
        </w:rPr>
        <w:t xml:space="preserve"> абзаце одиннадцатом слова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ее часть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заменить словами </w:t>
      </w:r>
      <w:r w:rsidR="00671845">
        <w:rPr>
          <w:sz w:val="28"/>
          <w:szCs w:val="28"/>
        </w:rPr>
        <w:br/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его часть</w:t>
      </w:r>
      <w:r>
        <w:rPr>
          <w:sz w:val="28"/>
          <w:szCs w:val="28"/>
        </w:rPr>
        <w:t>"</w:t>
      </w:r>
      <w:r w:rsidR="00671845">
        <w:rPr>
          <w:sz w:val="28"/>
          <w:szCs w:val="28"/>
        </w:rPr>
        <w:t>;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1.2.2.5. </w:t>
      </w:r>
      <w:r w:rsidR="00671845">
        <w:rPr>
          <w:sz w:val="28"/>
          <w:szCs w:val="28"/>
        </w:rPr>
        <w:t>в</w:t>
      </w:r>
      <w:r w:rsidRPr="004A0274">
        <w:rPr>
          <w:sz w:val="28"/>
          <w:szCs w:val="28"/>
        </w:rPr>
        <w:t xml:space="preserve"> абзаце пятнадцатом слова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в течение 24-х месяцев со дня поступления средств на счет главы хозяйства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"</w:t>
      </w:r>
      <w:r w:rsidR="00671845">
        <w:rPr>
          <w:sz w:val="28"/>
          <w:szCs w:val="28"/>
        </w:rPr>
        <w:t xml:space="preserve">в срок </w:t>
      </w:r>
      <w:r w:rsidR="005861D3">
        <w:rPr>
          <w:sz w:val="28"/>
          <w:szCs w:val="28"/>
        </w:rPr>
        <w:br/>
      </w:r>
      <w:r w:rsidR="00671845">
        <w:rPr>
          <w:sz w:val="28"/>
          <w:szCs w:val="28"/>
        </w:rPr>
        <w:t>не более 24</w:t>
      </w:r>
      <w:r w:rsidRPr="004A0274">
        <w:rPr>
          <w:sz w:val="28"/>
          <w:szCs w:val="28"/>
        </w:rPr>
        <w:t xml:space="preserve"> месяцев </w:t>
      </w:r>
      <w:proofErr w:type="gramStart"/>
      <w:r w:rsidRPr="004A0274">
        <w:rPr>
          <w:sz w:val="28"/>
          <w:szCs w:val="28"/>
        </w:rPr>
        <w:t>с даты</w:t>
      </w:r>
      <w:proofErr w:type="gramEnd"/>
      <w:r w:rsidRPr="004A0274">
        <w:rPr>
          <w:sz w:val="28"/>
          <w:szCs w:val="28"/>
        </w:rPr>
        <w:t xml:space="preserve"> его получения</w:t>
      </w:r>
      <w:r>
        <w:rPr>
          <w:sz w:val="28"/>
          <w:szCs w:val="28"/>
        </w:rPr>
        <w:t>"</w:t>
      </w:r>
      <w:r w:rsidR="00671845">
        <w:rPr>
          <w:sz w:val="28"/>
          <w:szCs w:val="28"/>
        </w:rPr>
        <w:t>;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lastRenderedPageBreak/>
        <w:t xml:space="preserve">1.2.2.6. </w:t>
      </w:r>
      <w:r w:rsidR="00671845">
        <w:rPr>
          <w:sz w:val="28"/>
          <w:szCs w:val="28"/>
        </w:rPr>
        <w:t>в</w:t>
      </w:r>
      <w:r w:rsidRPr="004A0274">
        <w:rPr>
          <w:sz w:val="28"/>
          <w:szCs w:val="28"/>
        </w:rPr>
        <w:t xml:space="preserve"> абзаце двадцатом слово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полученной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заменить словом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полученному</w:t>
      </w:r>
      <w:r>
        <w:rPr>
          <w:sz w:val="28"/>
          <w:szCs w:val="28"/>
        </w:rPr>
        <w:t>"</w:t>
      </w:r>
      <w:r w:rsidR="00671845">
        <w:rPr>
          <w:sz w:val="28"/>
          <w:szCs w:val="28"/>
        </w:rPr>
        <w:t>;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1.2.2.7. </w:t>
      </w:r>
      <w:r w:rsidR="00671845">
        <w:rPr>
          <w:sz w:val="28"/>
          <w:szCs w:val="28"/>
        </w:rPr>
        <w:t>а</w:t>
      </w:r>
      <w:r w:rsidRPr="004A0274">
        <w:rPr>
          <w:sz w:val="28"/>
          <w:szCs w:val="28"/>
        </w:rPr>
        <w:t>бзац двадцать третий изложить в следующей редакции: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к) у заявителя на дату подачи заявки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Pr="004A0274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="00671845">
        <w:rPr>
          <w:sz w:val="28"/>
          <w:szCs w:val="28"/>
        </w:rPr>
        <w:t>;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1.2.2.8. </w:t>
      </w:r>
      <w:r w:rsidR="00671845">
        <w:rPr>
          <w:sz w:val="28"/>
          <w:szCs w:val="28"/>
        </w:rPr>
        <w:t>а</w:t>
      </w:r>
      <w:r w:rsidRPr="004A0274">
        <w:rPr>
          <w:sz w:val="28"/>
          <w:szCs w:val="28"/>
        </w:rPr>
        <w:t>бзац двадцать четвертый исключить</w:t>
      </w:r>
      <w:r w:rsidR="00671845">
        <w:rPr>
          <w:sz w:val="28"/>
          <w:szCs w:val="28"/>
        </w:rPr>
        <w:t>;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1.2.2.9. </w:t>
      </w:r>
      <w:r w:rsidR="00671845">
        <w:rPr>
          <w:sz w:val="28"/>
          <w:szCs w:val="28"/>
        </w:rPr>
        <w:t>а</w:t>
      </w:r>
      <w:r w:rsidRPr="004A0274">
        <w:rPr>
          <w:sz w:val="28"/>
          <w:szCs w:val="28"/>
        </w:rPr>
        <w:t>бзац двадцать пятый изложить в следующей редакции: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м) на дату подачи заявки заявители - юридические лица не должны находиться в процессе реорганизации, ликвидации, банкротства, а заявители - индивидуальные предприниматели не должны прекратить деятельность </w:t>
      </w:r>
      <w:r w:rsidR="005861D3">
        <w:rPr>
          <w:sz w:val="28"/>
          <w:szCs w:val="28"/>
        </w:rPr>
        <w:br/>
      </w:r>
      <w:r w:rsidRPr="004A0274">
        <w:rPr>
          <w:sz w:val="28"/>
          <w:szCs w:val="28"/>
        </w:rPr>
        <w:t>в качестве индивидуального предпринимателя</w:t>
      </w:r>
      <w:proofErr w:type="gramStart"/>
      <w:r w:rsidRPr="004A0274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Pr="004A0274">
        <w:rPr>
          <w:sz w:val="28"/>
          <w:szCs w:val="28"/>
        </w:rPr>
        <w:t>.</w:t>
      </w:r>
    </w:p>
    <w:p w:rsidR="00FB6F6E" w:rsidRPr="004A0274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0274">
        <w:rPr>
          <w:sz w:val="28"/>
          <w:szCs w:val="28"/>
        </w:rPr>
        <w:t xml:space="preserve">1.3. В разделе 3 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>Направления и цели использования средств субсидии на поддержку начинающих фермеров, субсидии на развитие семейной животноводческой фермы крестьянского (фермерского) хозяйства</w:t>
      </w:r>
      <w:r>
        <w:rPr>
          <w:sz w:val="28"/>
          <w:szCs w:val="28"/>
        </w:rPr>
        <w:t>"</w:t>
      </w:r>
      <w:r w:rsidRPr="004A0274">
        <w:rPr>
          <w:sz w:val="28"/>
          <w:szCs w:val="28"/>
        </w:rPr>
        <w:t xml:space="preserve"> Положения: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1.3.1. Абзац второй пункта 3.1 изложить в следующей редакции: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В план расходов включаются не возмещаемые в рамках иных направлений государственной поддержки в соответствии с государственной программой расходы, в разрезе наименований (статей), направленные на создание и (или) развитие на территории сельских поселений и межселенных территориях Пензенской области крестьянского (фермерского) хозяйства, соответствующие следующим целям (одной или нескольким):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  <w:proofErr w:type="gramEnd"/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1.3.2. Абзац второй пункта 3.2 изложить в следующей редакции: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В план расходов включаются не возмещаемые в рамках иных направлений государственной поддержки в соответствии с государственной программой расходы, в разрезе наименований (статьей), направленные на развитие семейной животноводческой фермы на территории сельских поселений и межселенных территориях Пензенской области и </w:t>
      </w:r>
      <w:proofErr w:type="spellStart"/>
      <w:r w:rsidRPr="004501A0">
        <w:rPr>
          <w:sz w:val="28"/>
          <w:szCs w:val="28"/>
        </w:rPr>
        <w:t>соответст</w:t>
      </w:r>
      <w:r w:rsidR="00671845">
        <w:rPr>
          <w:sz w:val="28"/>
          <w:szCs w:val="28"/>
        </w:rPr>
        <w:t>-</w:t>
      </w:r>
      <w:r w:rsidRPr="004501A0">
        <w:rPr>
          <w:sz w:val="28"/>
          <w:szCs w:val="28"/>
        </w:rPr>
        <w:t>вующие</w:t>
      </w:r>
      <w:proofErr w:type="spellEnd"/>
      <w:r w:rsidRPr="004501A0">
        <w:rPr>
          <w:sz w:val="28"/>
          <w:szCs w:val="28"/>
        </w:rPr>
        <w:t xml:space="preserve"> следующим целям (одной или нескольким):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  <w:proofErr w:type="gramEnd"/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1.4. В </w:t>
      </w:r>
      <w:hyperlink r:id="rId12" w:history="1">
        <w:r w:rsidRPr="004501A0">
          <w:rPr>
            <w:sz w:val="28"/>
            <w:szCs w:val="28"/>
          </w:rPr>
          <w:t>Разделе 4</w:t>
        </w:r>
      </w:hyperlink>
      <w:r w:rsidRPr="004501A0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Документы, необходимые для участия в конкурсном отборе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Положения: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1.4.1. Пункт 4.2 изложить в следующей редакции: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4.2. Заявитель на участие в конкурсе по отбору участников мероприятия по поддержке начинающих фермеров государственной программы вправе направить по собственной инициативе организатору конкурса: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1) выписку из Единого государственного реестра юридических лиц </w:t>
      </w:r>
      <w:r w:rsidR="00671845">
        <w:rPr>
          <w:sz w:val="28"/>
          <w:szCs w:val="28"/>
        </w:rPr>
        <w:br/>
      </w:r>
      <w:r w:rsidRPr="004501A0">
        <w:rPr>
          <w:sz w:val="28"/>
          <w:szCs w:val="28"/>
        </w:rPr>
        <w:t xml:space="preserve">(для заявителей - юридических лиц) (по состоянию на дату не ранее чем </w:t>
      </w:r>
      <w:r w:rsidR="00671845">
        <w:rPr>
          <w:sz w:val="28"/>
          <w:szCs w:val="28"/>
        </w:rPr>
        <w:br/>
      </w:r>
      <w:r w:rsidRPr="004501A0">
        <w:rPr>
          <w:sz w:val="28"/>
          <w:szCs w:val="28"/>
        </w:rPr>
        <w:t>за 30 календарных дней до даты подачи заявки, включая дату подачи заявки);</w:t>
      </w:r>
    </w:p>
    <w:p w:rsidR="00FB6F6E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2) выписку из Единого государственного реестра индивидуальных предпринимателей (для заявителей, осуществляющих деятельность без образования юридического лица) (по состоянию на дату не ранее чем </w:t>
      </w:r>
      <w:r w:rsidR="00671845">
        <w:rPr>
          <w:sz w:val="28"/>
          <w:szCs w:val="28"/>
        </w:rPr>
        <w:br/>
      </w:r>
      <w:r w:rsidRPr="004501A0">
        <w:rPr>
          <w:sz w:val="28"/>
          <w:szCs w:val="28"/>
        </w:rPr>
        <w:t>за 30 календарных дней до даты подачи заявки, включая дату подачи заявки);</w:t>
      </w:r>
    </w:p>
    <w:p w:rsidR="00671845" w:rsidRDefault="00671845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1845" w:rsidRPr="004501A0" w:rsidRDefault="00671845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lastRenderedPageBreak/>
        <w:t xml:space="preserve">3) сведения о соответствии критериям </w:t>
      </w:r>
      <w:proofErr w:type="spellStart"/>
      <w:r w:rsidRPr="004501A0">
        <w:rPr>
          <w:sz w:val="28"/>
          <w:szCs w:val="28"/>
        </w:rPr>
        <w:t>микропредприятия</w:t>
      </w:r>
      <w:proofErr w:type="spellEnd"/>
      <w:r w:rsidRPr="004501A0">
        <w:rPr>
          <w:sz w:val="28"/>
          <w:szCs w:val="28"/>
        </w:rPr>
        <w:t xml:space="preserve">, установленным Федеральным законом от 24.07.2007 № 209-ФЗ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(с последующими изменениями);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4) справку об исполнении обязанности по уплате налогов, сборов, страховых взносов, пеней, штрафов, процентов на дату подачи заявки;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501A0">
        <w:rPr>
          <w:sz w:val="28"/>
          <w:szCs w:val="28"/>
        </w:rPr>
        <w:t xml:space="preserve">5)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бизнес-планом и на гидротехническое сооружение (при наличии построенного) и/или копию договора пользования рыбоводным участком </w:t>
      </w:r>
      <w:r w:rsidR="005861D3">
        <w:rPr>
          <w:sz w:val="28"/>
          <w:szCs w:val="28"/>
        </w:rPr>
        <w:br/>
      </w:r>
      <w:r w:rsidRPr="004501A0">
        <w:rPr>
          <w:sz w:val="28"/>
          <w:szCs w:val="28"/>
        </w:rPr>
        <w:t>(в случае реализации бизнес-планов по рыбоводству).</w:t>
      </w:r>
      <w:proofErr w:type="gramEnd"/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Данные документы запрашиваются Министерством сельского хозяйства Пензенской области в порядке межведомственного взаимодействия, если они не были представлены заявителем по собственной инициативе</w:t>
      </w:r>
      <w:proofErr w:type="gramStart"/>
      <w:r w:rsidRPr="004501A0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  <w:proofErr w:type="gramEnd"/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1.4.2. Пункт 4.4 изложить в следующей редакции: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4.4. Заявитель на участие в конкурсе по отбору участников мероприятия по развитию семейных животноводческих ферм крестьянских (фермерских) хозяйств государственной программы вправе по собственной инициативе направить организатору конкурса: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1) выписку из Единого государственного реестра юридических лиц </w:t>
      </w:r>
      <w:r w:rsidR="005861D3">
        <w:rPr>
          <w:sz w:val="28"/>
          <w:szCs w:val="28"/>
        </w:rPr>
        <w:br/>
      </w:r>
      <w:r w:rsidRPr="004501A0">
        <w:rPr>
          <w:sz w:val="28"/>
          <w:szCs w:val="28"/>
        </w:rPr>
        <w:t xml:space="preserve">(для заявителей - юридических лиц) (по состоянию на дату не ранее чем </w:t>
      </w:r>
      <w:r w:rsidR="005861D3">
        <w:rPr>
          <w:sz w:val="28"/>
          <w:szCs w:val="28"/>
        </w:rPr>
        <w:br/>
      </w:r>
      <w:r w:rsidRPr="004501A0">
        <w:rPr>
          <w:sz w:val="28"/>
          <w:szCs w:val="28"/>
        </w:rPr>
        <w:t>за 30 календарных дней до даты подачи заявки, включая дату подачи заявки);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2) выписку из Единого государственного реестра индивидуальных предпринимателей (для заявителей, осуществляющих деятельность без образования юридического лица) (по состоянию на дату не ранее чем </w:t>
      </w:r>
      <w:r w:rsidR="005861D3">
        <w:rPr>
          <w:sz w:val="28"/>
          <w:szCs w:val="28"/>
        </w:rPr>
        <w:br/>
      </w:r>
      <w:r w:rsidRPr="004501A0">
        <w:rPr>
          <w:sz w:val="28"/>
          <w:szCs w:val="28"/>
        </w:rPr>
        <w:t>за 30 календарных дней до даты подачи заявки, включая дату подачи заявки);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3) сведения о соответствии критериям </w:t>
      </w:r>
      <w:proofErr w:type="spellStart"/>
      <w:r w:rsidRPr="004501A0">
        <w:rPr>
          <w:sz w:val="28"/>
          <w:szCs w:val="28"/>
        </w:rPr>
        <w:t>микропредприятия</w:t>
      </w:r>
      <w:proofErr w:type="spellEnd"/>
      <w:r w:rsidRPr="004501A0">
        <w:rPr>
          <w:sz w:val="28"/>
          <w:szCs w:val="28"/>
        </w:rPr>
        <w:t xml:space="preserve">, установленным Федеральным законом от 24.07.2007 № 209-ФЗ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(с последующими изменениями);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4) справку об исполнении обязанности по уплате налогов, сборов, страховых взносов, пеней, штрафов, процентов на дату подачи заявки.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Данные документы запрашиваются Министерством сельского хозяйства Пензенской области в порядке межведомственного взаимодействия, если они не были представлены заявителем по собственной инициативе</w:t>
      </w:r>
      <w:proofErr w:type="gramStart"/>
      <w:r w:rsidRPr="004501A0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  <w:proofErr w:type="gramEnd"/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1.5. В подпункте 5 пункта 9.4 </w:t>
      </w:r>
      <w:hyperlink r:id="rId13" w:history="1">
        <w:r w:rsidRPr="004501A0">
          <w:rPr>
            <w:sz w:val="28"/>
            <w:szCs w:val="28"/>
          </w:rPr>
          <w:t xml:space="preserve">раздела </w:t>
        </w:r>
      </w:hyperlink>
      <w:r w:rsidRPr="004501A0">
        <w:rPr>
          <w:sz w:val="28"/>
          <w:szCs w:val="28"/>
        </w:rPr>
        <w:t xml:space="preserve">9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Права и обязанности конкурсной комиссии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Положения слово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предоставленной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словом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предоставленному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1.6. В пункте 3 </w:t>
      </w:r>
      <w:r w:rsidR="00671845">
        <w:rPr>
          <w:sz w:val="28"/>
          <w:szCs w:val="28"/>
        </w:rPr>
        <w:t>п</w:t>
      </w:r>
      <w:r w:rsidRPr="004501A0">
        <w:rPr>
          <w:sz w:val="28"/>
          <w:szCs w:val="28"/>
        </w:rPr>
        <w:t>риложения № 1 к Положению: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1.6.1. Абзац третий изложить в следующей редакции: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- использовать грант в срок не более 18 месяцев с даты его получения</w:t>
      </w:r>
      <w:proofErr w:type="gramStart"/>
      <w:r w:rsidRPr="004501A0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Pr="004501A0">
        <w:rPr>
          <w:sz w:val="28"/>
          <w:szCs w:val="28"/>
        </w:rPr>
        <w:t>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1.6.2. В абзаце шестом слово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одну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словом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один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1.6.3. В абзаце восьмом слово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полученной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словом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полученному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lastRenderedPageBreak/>
        <w:t xml:space="preserve">1.7. В пункте 3 </w:t>
      </w:r>
      <w:r w:rsidR="00671845">
        <w:rPr>
          <w:sz w:val="28"/>
          <w:szCs w:val="28"/>
        </w:rPr>
        <w:t>п</w:t>
      </w:r>
      <w:r w:rsidRPr="004501A0">
        <w:rPr>
          <w:sz w:val="28"/>
          <w:szCs w:val="28"/>
        </w:rPr>
        <w:t>риложения № 2 к Положению: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1.7.1. В подпункте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в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в течение 24-х месяцев со дня поступления средств на счет главы хозяйства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в срок не более 24 месяцев </w:t>
      </w:r>
      <w:proofErr w:type="gramStart"/>
      <w:r w:rsidRPr="004501A0">
        <w:rPr>
          <w:sz w:val="28"/>
          <w:szCs w:val="28"/>
        </w:rPr>
        <w:t>с даты</w:t>
      </w:r>
      <w:proofErr w:type="gramEnd"/>
      <w:r w:rsidRPr="004501A0">
        <w:rPr>
          <w:sz w:val="28"/>
          <w:szCs w:val="28"/>
        </w:rPr>
        <w:t xml:space="preserve"> его получения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</w:p>
    <w:p w:rsidR="00FB6F6E" w:rsidRPr="00671845" w:rsidRDefault="00FB6F6E" w:rsidP="00FB6F6E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4501A0">
        <w:rPr>
          <w:sz w:val="28"/>
          <w:szCs w:val="28"/>
        </w:rPr>
        <w:t xml:space="preserve">1.7.2. </w:t>
      </w:r>
      <w:r w:rsidRPr="00671845">
        <w:rPr>
          <w:spacing w:val="-6"/>
          <w:sz w:val="28"/>
          <w:szCs w:val="28"/>
        </w:rPr>
        <w:t>В подпункте "з" слово "полученной" заменить словом "полученному".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1.8. В строке 16 </w:t>
      </w:r>
      <w:r w:rsidR="00671845">
        <w:rPr>
          <w:sz w:val="28"/>
          <w:szCs w:val="28"/>
        </w:rPr>
        <w:t>п</w:t>
      </w:r>
      <w:r w:rsidRPr="004501A0">
        <w:rPr>
          <w:sz w:val="28"/>
          <w:szCs w:val="28"/>
        </w:rPr>
        <w:t xml:space="preserve">риложения № 6 к Положению слово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запрашиваемой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словом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запрашиваемого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1.9. В </w:t>
      </w:r>
      <w:r w:rsidR="00671845">
        <w:rPr>
          <w:sz w:val="28"/>
          <w:szCs w:val="28"/>
        </w:rPr>
        <w:t>строке 6 п</w:t>
      </w:r>
      <w:r w:rsidRPr="004501A0">
        <w:rPr>
          <w:sz w:val="28"/>
          <w:szCs w:val="28"/>
        </w:rPr>
        <w:t xml:space="preserve">риложения № 7 к Положению слово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запрашиваемой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словом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запрашиваемого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 </w:t>
      </w:r>
      <w:proofErr w:type="gramStart"/>
      <w:r w:rsidRPr="004501A0">
        <w:rPr>
          <w:sz w:val="28"/>
          <w:szCs w:val="28"/>
        </w:rPr>
        <w:t xml:space="preserve">Внести в Положение о проведении конкурсного отбора участников мероприятия по поддержке развития материально-технической базы сельскохозяйственных потребительских кооперативов государственной программы Пензенской области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Развитие агропромышленного комплекса Пензенской области на 2014 - 2020 годы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, утвержденной постановлением Правительства Пензенской области от 18.09.2013 № 691-пП (с последующими изменениями) (далее - Положение), утвержденное постановлением Правительства Пензенской области от 10.07.2015 № 390-пП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О создании конкурсной комиссии при Правительстве Пензенской области по</w:t>
      </w:r>
      <w:proofErr w:type="gramEnd"/>
      <w:r w:rsidRPr="004501A0">
        <w:rPr>
          <w:sz w:val="28"/>
          <w:szCs w:val="28"/>
        </w:rPr>
        <w:t xml:space="preserve"> отбору участников мероприятия по поддержке развития материально-технической базы сельскохозяйственных потребительских кооперативов государственной программы Пензенской области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Развитие агропромышленного комплекса Пензенской области на 2014 - 2020 годы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, утвержденной постановлением Правительства Пензенской области от 18.09.2013 № 691-пП (с последующими изменениями)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(с последующими изменениями), следующие изменения: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2.1. По тексту Положения и приложений к нему слово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субсидия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</w:t>
      </w:r>
      <w:r w:rsidR="005861D3">
        <w:rPr>
          <w:sz w:val="28"/>
          <w:szCs w:val="28"/>
        </w:rPr>
        <w:br/>
      </w:r>
      <w:r w:rsidRPr="004501A0">
        <w:rPr>
          <w:sz w:val="28"/>
          <w:szCs w:val="28"/>
        </w:rPr>
        <w:t xml:space="preserve">в соответствующем числе и падеже заменить словом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грант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в соответствующем числе и падеже.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2.2. В </w:t>
      </w:r>
      <w:hyperlink r:id="rId14" w:history="1">
        <w:r w:rsidRPr="004501A0">
          <w:rPr>
            <w:sz w:val="28"/>
            <w:szCs w:val="28"/>
          </w:rPr>
          <w:t xml:space="preserve">разделе </w:t>
        </w:r>
      </w:hyperlink>
      <w:r w:rsidRPr="004501A0">
        <w:rPr>
          <w:sz w:val="28"/>
          <w:szCs w:val="28"/>
        </w:rPr>
        <w:t xml:space="preserve">2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Субъекты конкурса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Положения: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2.2.1. В пункте 2.3: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2.2.1.1. </w:t>
      </w:r>
      <w:r w:rsidR="00671845">
        <w:rPr>
          <w:sz w:val="28"/>
          <w:szCs w:val="28"/>
        </w:rPr>
        <w:t>в</w:t>
      </w:r>
      <w:r w:rsidRPr="004501A0">
        <w:rPr>
          <w:sz w:val="28"/>
          <w:szCs w:val="28"/>
        </w:rPr>
        <w:t xml:space="preserve"> абзаце втором слова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кооператив и (или) сельскохозяйственный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перерабатывающий и (или)</w:t>
      </w:r>
      <w:r>
        <w:rPr>
          <w:sz w:val="28"/>
          <w:szCs w:val="28"/>
        </w:rPr>
        <w:t>"</w:t>
      </w:r>
      <w:r w:rsidR="00671845">
        <w:rPr>
          <w:sz w:val="28"/>
          <w:szCs w:val="28"/>
        </w:rPr>
        <w:t>;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2.2.1.2. </w:t>
      </w:r>
      <w:r w:rsidR="00671845">
        <w:rPr>
          <w:sz w:val="28"/>
          <w:szCs w:val="28"/>
        </w:rPr>
        <w:t>п</w:t>
      </w:r>
      <w:r w:rsidRPr="004501A0">
        <w:rPr>
          <w:sz w:val="28"/>
          <w:szCs w:val="28"/>
        </w:rPr>
        <w:t xml:space="preserve">одпункт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а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изложить в следующей редакции: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а) кооператив осуществляет деятельность по заготовке, хранению, подработке, переработке, сортировке, убою, первичной переработке, охлаждению, подготовке к реализации сельскохозяйственной продукции, дикорастущих плодов, грибов и ягод, а также продуктов переработки указанной продукции, объединяет не менее 10 сельскохозяйственных </w:t>
      </w:r>
      <w:proofErr w:type="spellStart"/>
      <w:r w:rsidRPr="004501A0">
        <w:rPr>
          <w:sz w:val="28"/>
          <w:szCs w:val="28"/>
        </w:rPr>
        <w:t>товаро</w:t>
      </w:r>
      <w:proofErr w:type="spellEnd"/>
      <w:r w:rsidR="00671845">
        <w:rPr>
          <w:sz w:val="28"/>
          <w:szCs w:val="28"/>
        </w:rPr>
        <w:t>-</w:t>
      </w:r>
      <w:r w:rsidRPr="004501A0">
        <w:rPr>
          <w:sz w:val="28"/>
          <w:szCs w:val="28"/>
        </w:rPr>
        <w:t>производителей на правах членов кооперативов (кроме ассоциированного членства), при этом не менее 70 процентов выручки кооператива должно формироваться за счет осуществления перерабатывающей и (или) сбытовой</w:t>
      </w:r>
      <w:proofErr w:type="gramEnd"/>
      <w:r w:rsidRPr="004501A0">
        <w:rPr>
          <w:sz w:val="28"/>
          <w:szCs w:val="28"/>
        </w:rPr>
        <w:t xml:space="preserve"> деятельности указанной продукции</w:t>
      </w:r>
      <w:proofErr w:type="gramStart"/>
      <w:r w:rsidRPr="004501A0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="00671845">
        <w:rPr>
          <w:sz w:val="28"/>
          <w:szCs w:val="28"/>
        </w:rPr>
        <w:t>;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2.2.1.3. </w:t>
      </w:r>
      <w:r w:rsidR="00B83E87">
        <w:rPr>
          <w:sz w:val="28"/>
          <w:szCs w:val="28"/>
        </w:rPr>
        <w:t>в</w:t>
      </w:r>
      <w:r w:rsidRPr="004501A0">
        <w:rPr>
          <w:sz w:val="28"/>
          <w:szCs w:val="28"/>
        </w:rPr>
        <w:t xml:space="preserve"> подпункте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б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после слова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даты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дополнить словом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его</w:t>
      </w:r>
      <w:r>
        <w:rPr>
          <w:sz w:val="28"/>
          <w:szCs w:val="28"/>
        </w:rPr>
        <w:t>"</w:t>
      </w:r>
      <w:r w:rsidR="00B83E87">
        <w:rPr>
          <w:sz w:val="28"/>
          <w:szCs w:val="28"/>
        </w:rPr>
        <w:t>;</w:t>
      </w:r>
    </w:p>
    <w:p w:rsidR="00FB6F6E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2.2.1.4. </w:t>
      </w:r>
      <w:r w:rsidR="00B83E87">
        <w:rPr>
          <w:sz w:val="28"/>
          <w:szCs w:val="28"/>
        </w:rPr>
        <w:t>в</w:t>
      </w:r>
      <w:r w:rsidRPr="004501A0">
        <w:rPr>
          <w:sz w:val="28"/>
          <w:szCs w:val="28"/>
        </w:rPr>
        <w:t xml:space="preserve"> абзаце четвертом подпункта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г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ее часть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его часть</w:t>
      </w:r>
      <w:r>
        <w:rPr>
          <w:sz w:val="28"/>
          <w:szCs w:val="28"/>
        </w:rPr>
        <w:t>"</w:t>
      </w:r>
      <w:r w:rsidR="00B83E87">
        <w:rPr>
          <w:sz w:val="28"/>
          <w:szCs w:val="28"/>
        </w:rPr>
        <w:t>;</w:t>
      </w:r>
    </w:p>
    <w:p w:rsidR="00B83E87" w:rsidRPr="004501A0" w:rsidRDefault="00B83E87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lastRenderedPageBreak/>
        <w:t xml:space="preserve">2.2.1.5. </w:t>
      </w:r>
      <w:r w:rsidR="00B83E87">
        <w:rPr>
          <w:sz w:val="28"/>
          <w:szCs w:val="28"/>
        </w:rPr>
        <w:t>в</w:t>
      </w:r>
      <w:r w:rsidRPr="004501A0">
        <w:rPr>
          <w:sz w:val="28"/>
          <w:szCs w:val="28"/>
        </w:rPr>
        <w:t xml:space="preserve"> абзаце третьем подпункта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е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18 месяцев со дня поступления средств на его счет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24 месяцев </w:t>
      </w:r>
      <w:proofErr w:type="gramStart"/>
      <w:r w:rsidRPr="004501A0">
        <w:rPr>
          <w:sz w:val="28"/>
          <w:szCs w:val="28"/>
        </w:rPr>
        <w:t>с даты</w:t>
      </w:r>
      <w:proofErr w:type="gramEnd"/>
      <w:r w:rsidRPr="004501A0">
        <w:rPr>
          <w:sz w:val="28"/>
          <w:szCs w:val="28"/>
        </w:rPr>
        <w:t xml:space="preserve"> его получения</w:t>
      </w:r>
      <w:r>
        <w:rPr>
          <w:sz w:val="28"/>
          <w:szCs w:val="28"/>
        </w:rPr>
        <w:t>"</w:t>
      </w:r>
      <w:r w:rsidR="00B83E87">
        <w:rPr>
          <w:sz w:val="28"/>
          <w:szCs w:val="28"/>
        </w:rPr>
        <w:t>;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2.2.1.6. </w:t>
      </w:r>
      <w:r w:rsidR="00B83E87">
        <w:rPr>
          <w:sz w:val="28"/>
          <w:szCs w:val="28"/>
        </w:rPr>
        <w:t>в</w:t>
      </w:r>
      <w:r w:rsidRPr="004501A0">
        <w:rPr>
          <w:sz w:val="28"/>
          <w:szCs w:val="28"/>
        </w:rPr>
        <w:t xml:space="preserve"> подпункте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з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ее часть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его часть</w:t>
      </w:r>
      <w:r>
        <w:rPr>
          <w:sz w:val="28"/>
          <w:szCs w:val="28"/>
        </w:rPr>
        <w:t>"</w:t>
      </w:r>
      <w:r w:rsidR="005A239A">
        <w:rPr>
          <w:sz w:val="28"/>
          <w:szCs w:val="28"/>
        </w:rPr>
        <w:t>;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2.2.1.7. </w:t>
      </w:r>
      <w:r w:rsidR="00B83E87">
        <w:rPr>
          <w:sz w:val="28"/>
          <w:szCs w:val="28"/>
        </w:rPr>
        <w:t>п</w:t>
      </w:r>
      <w:r w:rsidRPr="004501A0">
        <w:rPr>
          <w:sz w:val="28"/>
          <w:szCs w:val="28"/>
        </w:rPr>
        <w:t xml:space="preserve">одпункт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к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изложить в следующей редакции: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к) в кооперативе на дату подачи заявки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Pr="004501A0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="00B83E87">
        <w:rPr>
          <w:sz w:val="28"/>
          <w:szCs w:val="28"/>
        </w:rPr>
        <w:t>;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2.2.1.8. </w:t>
      </w:r>
      <w:r w:rsidR="00B83E87">
        <w:rPr>
          <w:sz w:val="28"/>
          <w:szCs w:val="28"/>
        </w:rPr>
        <w:t>п</w:t>
      </w:r>
      <w:r w:rsidRPr="004501A0">
        <w:rPr>
          <w:sz w:val="28"/>
          <w:szCs w:val="28"/>
        </w:rPr>
        <w:t xml:space="preserve">одпункт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л</w:t>
      </w:r>
      <w:r>
        <w:rPr>
          <w:sz w:val="28"/>
          <w:szCs w:val="28"/>
        </w:rPr>
        <w:t>"</w:t>
      </w:r>
      <w:r w:rsidR="00B83E87">
        <w:rPr>
          <w:sz w:val="28"/>
          <w:szCs w:val="28"/>
        </w:rPr>
        <w:t xml:space="preserve"> исключить;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2.2.1.9. </w:t>
      </w:r>
      <w:r w:rsidR="00B83E87">
        <w:rPr>
          <w:sz w:val="28"/>
          <w:szCs w:val="28"/>
        </w:rPr>
        <w:t>п</w:t>
      </w:r>
      <w:r w:rsidRPr="004501A0">
        <w:rPr>
          <w:sz w:val="28"/>
          <w:szCs w:val="28"/>
        </w:rPr>
        <w:t xml:space="preserve">одпункт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м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изложить в следующей редакции: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м) кооператив на дату подачи заявки не должен находиться в процессе реорганизации, ликвидации, банкротства</w:t>
      </w:r>
      <w:proofErr w:type="gramStart"/>
      <w:r w:rsidRPr="004501A0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Pr="004501A0">
        <w:rPr>
          <w:sz w:val="28"/>
          <w:szCs w:val="28"/>
        </w:rPr>
        <w:t>.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2.3. В пункте 3.1 раздела 3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Направления и цели использования средств субсидии на развитие материально-технической базы сельскохозяйственного потребительского кооператива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Положения: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2.3.1. Абзацы второй, третий, четвертый изложить в следующей редакции: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В план расходов включаются не возмещаемые в рамках иных направлений государственной поддержки в соответствии с государственной программой расходы, в разрезе наименований (статей), направленные на развитие на территории сельских поселений и межселенных территориях Пензенской области сельскохозяйственной потребительской кооперации, соответствующие следующим целям (одной или нескольким):</w:t>
      </w:r>
      <w:proofErr w:type="gramEnd"/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- строительство, реконструкция или модернизация производственных объектов по заготовке, хранению, подработке, переработке, сортировке, убою, первичной переработке и подготовке к реализации сельскохозяйственной продукции и продуктов ее переработки;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 </w:t>
      </w:r>
      <w:proofErr w:type="gramStart"/>
      <w:r w:rsidRPr="004501A0">
        <w:rPr>
          <w:sz w:val="28"/>
          <w:szCs w:val="28"/>
        </w:rPr>
        <w:t xml:space="preserve">- приобретение и монтаж оборудования и техники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</w:t>
      </w:r>
      <w:r w:rsidR="005861D3">
        <w:rPr>
          <w:sz w:val="28"/>
          <w:szCs w:val="28"/>
        </w:rPr>
        <w:br/>
      </w:r>
      <w:r w:rsidRPr="004501A0">
        <w:rPr>
          <w:sz w:val="28"/>
          <w:szCs w:val="28"/>
        </w:rPr>
        <w:t xml:space="preserve">к реализации, погрузки, разгрузки сельскохозяйственной продукции, дикорастущих плодов, грибов и ягод, а также продуктов переработки указанной продукции, оснащения лабораторий производственного контроля качества и безопасности выпускаемой (производимой и перерабатываемой) продукции и </w:t>
      </w:r>
      <w:r w:rsidRPr="00B83E87">
        <w:rPr>
          <w:spacing w:val="-6"/>
          <w:sz w:val="28"/>
          <w:szCs w:val="28"/>
        </w:rPr>
        <w:t>проведения государственной ветеринарно-санитарной экспертизы (приобретение</w:t>
      </w:r>
      <w:r w:rsidRPr="004501A0">
        <w:rPr>
          <w:sz w:val="28"/>
          <w:szCs w:val="28"/>
        </w:rPr>
        <w:t xml:space="preserve"> оборудования для лабораторного анализа</w:t>
      </w:r>
      <w:proofErr w:type="gramEnd"/>
      <w:r w:rsidRPr="004501A0">
        <w:rPr>
          <w:sz w:val="28"/>
          <w:szCs w:val="28"/>
        </w:rPr>
        <w:t xml:space="preserve"> качества сельскохозяйственной продукции). Перечень </w:t>
      </w:r>
      <w:proofErr w:type="gramStart"/>
      <w:r w:rsidRPr="004501A0">
        <w:rPr>
          <w:sz w:val="28"/>
          <w:szCs w:val="28"/>
        </w:rPr>
        <w:t>указанных</w:t>
      </w:r>
      <w:proofErr w:type="gramEnd"/>
      <w:r w:rsidRPr="004501A0">
        <w:rPr>
          <w:sz w:val="28"/>
          <w:szCs w:val="28"/>
        </w:rPr>
        <w:t xml:space="preserve"> оборудования и техники утверждается Министерством сельского хозяйства Российской Федерации;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</w:p>
    <w:p w:rsidR="00FB6F6E" w:rsidRPr="004501A0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 2.3.2. Абзац шестой изложить в следующей редакции:</w:t>
      </w:r>
    </w:p>
    <w:p w:rsidR="00FB6F6E" w:rsidRDefault="00FB6F6E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- уплата части взносов (не более 8 процентов общей стоимости предметов лизинга) по договорам лизинга оборудования и технических средств для заготовки, хранения, подработки, переработки, сортировки, убоя, первичной переработки, подготовки к реализации, погрузки, разгрузки и транспортировки сельскохозяйственной продукции, дикорастущих плодов, грибов и ягод, а также продуктов переработки указанной продукции</w:t>
      </w:r>
      <w:proofErr w:type="gramStart"/>
      <w:r w:rsidRPr="004501A0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  <w:proofErr w:type="gramEnd"/>
    </w:p>
    <w:p w:rsidR="00B83E87" w:rsidRPr="004501A0" w:rsidRDefault="00B83E87" w:rsidP="00B83E8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lastRenderedPageBreak/>
        <w:t xml:space="preserve">2.4. В </w:t>
      </w:r>
      <w:hyperlink r:id="rId15" w:history="1">
        <w:r w:rsidRPr="004501A0">
          <w:rPr>
            <w:sz w:val="28"/>
            <w:szCs w:val="28"/>
          </w:rPr>
          <w:t xml:space="preserve">разделе </w:t>
        </w:r>
      </w:hyperlink>
      <w:r w:rsidRPr="004501A0">
        <w:rPr>
          <w:sz w:val="28"/>
          <w:szCs w:val="28"/>
        </w:rPr>
        <w:t xml:space="preserve">4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Документы, необходимые для участия в конкурсном отборе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Положения: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2.4.1. В подпункте 8 пункта 4.1 слова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ее часть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словами </w:t>
      </w:r>
      <w:r w:rsidR="005861D3">
        <w:rPr>
          <w:sz w:val="28"/>
          <w:szCs w:val="28"/>
        </w:rPr>
        <w:br/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его часть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2.4.2. Подпункты 2, 3 пункта 4.2 изложить в следующей редакции: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2) выписку из Единого государственного реестра юридических лиц </w:t>
      </w:r>
      <w:r w:rsidR="005861D3">
        <w:rPr>
          <w:sz w:val="28"/>
          <w:szCs w:val="28"/>
        </w:rPr>
        <w:br/>
      </w:r>
      <w:r w:rsidRPr="004501A0">
        <w:rPr>
          <w:sz w:val="28"/>
          <w:szCs w:val="28"/>
        </w:rPr>
        <w:t>(по состоянию на дату не ранее чем за 30 календарных дней до даты подачи заявки, включая дату подачи заявки);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3) справку об исполнении обязанности по уплате налогов, сборов, страховых взносов, пеней, штрафов, процентов на дату подачи заявки</w:t>
      </w:r>
      <w:proofErr w:type="gramStart"/>
      <w:r w:rsidRPr="004501A0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Pr="004501A0">
        <w:rPr>
          <w:sz w:val="28"/>
          <w:szCs w:val="28"/>
        </w:rPr>
        <w:t>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2.5. В подпункте 4 пункта 9.4 </w:t>
      </w:r>
      <w:hyperlink r:id="rId16" w:history="1">
        <w:r w:rsidRPr="004501A0">
          <w:rPr>
            <w:sz w:val="28"/>
            <w:szCs w:val="28"/>
          </w:rPr>
          <w:t xml:space="preserve">раздела </w:t>
        </w:r>
      </w:hyperlink>
      <w:r w:rsidRPr="004501A0">
        <w:rPr>
          <w:sz w:val="28"/>
          <w:szCs w:val="28"/>
        </w:rPr>
        <w:t xml:space="preserve">9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Права и обязанности конкурсной </w:t>
      </w:r>
      <w:r w:rsidRPr="0085420D">
        <w:rPr>
          <w:sz w:val="28"/>
          <w:szCs w:val="28"/>
        </w:rPr>
        <w:t>комиссии" Положения слово "предоставленной" заменить словом</w:t>
      </w:r>
      <w:r w:rsidR="0085420D" w:rsidRPr="0085420D">
        <w:rPr>
          <w:sz w:val="28"/>
          <w:szCs w:val="28"/>
        </w:rPr>
        <w:t xml:space="preserve"> </w:t>
      </w:r>
      <w:r w:rsidRPr="0085420D">
        <w:rPr>
          <w:sz w:val="28"/>
          <w:szCs w:val="28"/>
        </w:rPr>
        <w:t>"предоставленного".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2.6. В подпункте 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б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пункта 3 </w:t>
      </w:r>
      <w:r w:rsidR="00B83E87">
        <w:rPr>
          <w:sz w:val="28"/>
          <w:szCs w:val="28"/>
        </w:rPr>
        <w:t>п</w:t>
      </w:r>
      <w:r w:rsidRPr="004501A0">
        <w:rPr>
          <w:sz w:val="28"/>
          <w:szCs w:val="28"/>
        </w:rPr>
        <w:t xml:space="preserve">риложения № 1 к Положению слова </w:t>
      </w:r>
      <w:r w:rsidR="00B83E87">
        <w:rPr>
          <w:sz w:val="28"/>
          <w:szCs w:val="28"/>
        </w:rPr>
        <w:br/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>18 месяцев со дня поступления средств на его счет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 заменить словами </w:t>
      </w:r>
      <w:r w:rsidR="00B83E87">
        <w:rPr>
          <w:sz w:val="28"/>
          <w:szCs w:val="28"/>
        </w:rPr>
        <w:br/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24 месяцев </w:t>
      </w:r>
      <w:proofErr w:type="gramStart"/>
      <w:r w:rsidRPr="004501A0">
        <w:rPr>
          <w:sz w:val="28"/>
          <w:szCs w:val="28"/>
        </w:rPr>
        <w:t>с даты</w:t>
      </w:r>
      <w:proofErr w:type="gramEnd"/>
      <w:r w:rsidRPr="004501A0">
        <w:rPr>
          <w:sz w:val="28"/>
          <w:szCs w:val="28"/>
        </w:rPr>
        <w:t xml:space="preserve"> его получения</w:t>
      </w:r>
      <w:r>
        <w:rPr>
          <w:sz w:val="28"/>
          <w:szCs w:val="28"/>
        </w:rPr>
        <w:t>"</w:t>
      </w:r>
      <w:r w:rsidRPr="004501A0">
        <w:rPr>
          <w:sz w:val="28"/>
          <w:szCs w:val="28"/>
        </w:rPr>
        <w:t xml:space="preserve">. 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4. </w:t>
      </w:r>
      <w:r w:rsidR="00B83E87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B83E87">
        <w:rPr>
          <w:color w:val="000000"/>
          <w:spacing w:val="-10"/>
          <w:sz w:val="28"/>
          <w:szCs w:val="28"/>
        </w:rPr>
        <w:t>"</w:t>
      </w:r>
      <w:r w:rsidR="00B83E87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B83E87" w:rsidRPr="00295F30">
        <w:rPr>
          <w:color w:val="000000"/>
          <w:sz w:val="28"/>
          <w:szCs w:val="28"/>
        </w:rPr>
        <w:t xml:space="preserve"> ведомости</w:t>
      </w:r>
      <w:r w:rsidR="00B83E87">
        <w:rPr>
          <w:color w:val="000000"/>
          <w:spacing w:val="-10"/>
          <w:sz w:val="28"/>
          <w:szCs w:val="28"/>
        </w:rPr>
        <w:t>"</w:t>
      </w:r>
      <w:r w:rsidR="00B83E87" w:rsidRPr="00295F30">
        <w:rPr>
          <w:color w:val="000000"/>
          <w:sz w:val="28"/>
          <w:szCs w:val="28"/>
        </w:rPr>
        <w:t xml:space="preserve"> </w:t>
      </w:r>
      <w:r w:rsidR="00B83E87">
        <w:rPr>
          <w:color w:val="000000"/>
          <w:sz w:val="28"/>
          <w:szCs w:val="28"/>
        </w:rPr>
        <w:t xml:space="preserve">и разместить (опубликовать) на </w:t>
      </w:r>
      <w:r w:rsidR="00B83E87">
        <w:rPr>
          <w:color w:val="000000"/>
          <w:spacing w:val="-10"/>
          <w:sz w:val="28"/>
          <w:szCs w:val="28"/>
        </w:rPr>
        <w:t>"</w:t>
      </w:r>
      <w:r w:rsidR="00B83E87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B83E87" w:rsidRPr="00295F30">
        <w:rPr>
          <w:color w:val="000000"/>
          <w:sz w:val="28"/>
          <w:szCs w:val="28"/>
        </w:rPr>
        <w:t>интернет-портале</w:t>
      </w:r>
      <w:proofErr w:type="gramEnd"/>
      <w:r w:rsidR="00B83E87" w:rsidRPr="00295F30">
        <w:rPr>
          <w:color w:val="000000"/>
          <w:sz w:val="28"/>
          <w:szCs w:val="28"/>
        </w:rPr>
        <w:t xml:space="preserve"> </w:t>
      </w:r>
      <w:r w:rsidR="00B83E87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B83E87">
        <w:rPr>
          <w:color w:val="000000"/>
          <w:spacing w:val="-10"/>
          <w:sz w:val="28"/>
          <w:szCs w:val="28"/>
        </w:rPr>
        <w:t>"</w:t>
      </w:r>
      <w:r w:rsidR="00B83E87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B83E87" w:rsidRPr="00295F30">
        <w:rPr>
          <w:color w:val="000000"/>
          <w:sz w:val="28"/>
          <w:szCs w:val="28"/>
        </w:rPr>
        <w:t xml:space="preserve"> </w:t>
      </w:r>
      <w:r w:rsidR="00B83E87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B83E87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B83E87">
        <w:rPr>
          <w:color w:val="000000"/>
          <w:spacing w:val="-10"/>
          <w:sz w:val="28"/>
          <w:szCs w:val="28"/>
        </w:rPr>
        <w:t>"</w:t>
      </w:r>
      <w:r w:rsidR="00B83E87" w:rsidRPr="00295F30">
        <w:rPr>
          <w:color w:val="000000"/>
          <w:spacing w:val="-6"/>
          <w:sz w:val="28"/>
          <w:szCs w:val="28"/>
        </w:rPr>
        <w:t>Интернет</w:t>
      </w:r>
      <w:r w:rsidR="00B83E87">
        <w:rPr>
          <w:color w:val="000000"/>
          <w:spacing w:val="-10"/>
          <w:sz w:val="28"/>
          <w:szCs w:val="28"/>
        </w:rPr>
        <w:t>"</w:t>
      </w:r>
      <w:r w:rsidR="00B83E87" w:rsidRPr="00295F30">
        <w:rPr>
          <w:color w:val="000000"/>
          <w:spacing w:val="-6"/>
          <w:sz w:val="28"/>
          <w:szCs w:val="28"/>
        </w:rPr>
        <w:t>.</w:t>
      </w:r>
    </w:p>
    <w:p w:rsidR="00FB6F6E" w:rsidRPr="004501A0" w:rsidRDefault="00FB6F6E" w:rsidP="00FB6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01A0">
        <w:rPr>
          <w:sz w:val="28"/>
          <w:szCs w:val="28"/>
        </w:rPr>
        <w:t xml:space="preserve">5. </w:t>
      </w:r>
      <w:proofErr w:type="gramStart"/>
      <w:r w:rsidRPr="004501A0">
        <w:rPr>
          <w:sz w:val="28"/>
          <w:szCs w:val="28"/>
        </w:rPr>
        <w:t>Контроль за</w:t>
      </w:r>
      <w:proofErr w:type="gramEnd"/>
      <w:r w:rsidRPr="004501A0">
        <w:rPr>
          <w:sz w:val="28"/>
          <w:szCs w:val="28"/>
        </w:rPr>
        <w:t xml:space="preserve"> исполнением настоящего постановления возложить на </w:t>
      </w:r>
      <w:r w:rsidRPr="00B83E87">
        <w:rPr>
          <w:color w:val="000000"/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4501A0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:rsidR="00A30EAE" w:rsidRDefault="00A30EAE" w:rsidP="00FB6F6E">
      <w:pPr>
        <w:widowControl/>
        <w:ind w:firstLine="709"/>
        <w:rPr>
          <w:sz w:val="28"/>
        </w:rPr>
      </w:pPr>
    </w:p>
    <w:p w:rsidR="00FB6F6E" w:rsidRDefault="00FB6F6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5351"/>
      </w:tblGrid>
      <w:tr w:rsidR="00FB6F6E" w:rsidRPr="000F1671" w:rsidTr="009D4CD3">
        <w:tc>
          <w:tcPr>
            <w:tcW w:w="4503" w:type="dxa"/>
          </w:tcPr>
          <w:p w:rsidR="00FB6F6E" w:rsidRPr="000F1671" w:rsidRDefault="00FB6F6E" w:rsidP="009D4CD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Губернатора Пензенской области</w:t>
            </w:r>
          </w:p>
        </w:tc>
        <w:tc>
          <w:tcPr>
            <w:tcW w:w="5351" w:type="dxa"/>
          </w:tcPr>
          <w:p w:rsidR="00FB6F6E" w:rsidRDefault="00FB6F6E" w:rsidP="009D4CD3">
            <w:pPr>
              <w:jc w:val="right"/>
              <w:rPr>
                <w:sz w:val="28"/>
                <w:szCs w:val="28"/>
              </w:rPr>
            </w:pPr>
          </w:p>
          <w:p w:rsidR="00FB6F6E" w:rsidRPr="000F1671" w:rsidRDefault="00FB6F6E" w:rsidP="00980761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Н.П. Симонов</w:t>
            </w:r>
          </w:p>
        </w:tc>
      </w:tr>
    </w:tbl>
    <w:p w:rsidR="00A30EAE" w:rsidRDefault="00A30EAE" w:rsidP="00FB6F6E">
      <w:pPr>
        <w:widowControl/>
        <w:rPr>
          <w:sz w:val="28"/>
        </w:rPr>
      </w:pPr>
    </w:p>
    <w:sectPr w:rsidR="00A30EAE" w:rsidSect="00FB6F6E">
      <w:headerReference w:type="default" r:id="rId17"/>
      <w:footerReference w:type="default" r:id="rId18"/>
      <w:endnotePr>
        <w:numFmt w:val="decimal"/>
      </w:endnotePr>
      <w:pgSz w:w="11907" w:h="16840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46" w:rsidRDefault="00425446">
      <w:r>
        <w:separator/>
      </w:r>
    </w:p>
  </w:endnote>
  <w:endnote w:type="continuationSeparator" w:id="0">
    <w:p w:rsidR="00425446" w:rsidRDefault="0042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5A239A">
      <w:rPr>
        <w:noProof/>
        <w:sz w:val="16"/>
      </w:rPr>
      <w:t>d:\пк1\пр7\постановления\05.04.18.02.docx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46" w:rsidRDefault="00425446">
      <w:r>
        <w:separator/>
      </w:r>
    </w:p>
  </w:footnote>
  <w:footnote w:type="continuationSeparator" w:id="0">
    <w:p w:rsidR="00425446" w:rsidRDefault="00425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F6E" w:rsidRDefault="00FB6F6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80761">
      <w:rPr>
        <w:noProof/>
      </w:rPr>
      <w:t>7</w:t>
    </w:r>
    <w:r>
      <w:fldChar w:fldCharType="end"/>
    </w:r>
  </w:p>
  <w:p w:rsidR="00FB6F6E" w:rsidRDefault="00FB6F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6E"/>
    <w:rsid w:val="000E5B58"/>
    <w:rsid w:val="00126A44"/>
    <w:rsid w:val="00211D9B"/>
    <w:rsid w:val="002A6B99"/>
    <w:rsid w:val="002F70DB"/>
    <w:rsid w:val="00425446"/>
    <w:rsid w:val="00585B26"/>
    <w:rsid w:val="005861D3"/>
    <w:rsid w:val="005A239A"/>
    <w:rsid w:val="005E510A"/>
    <w:rsid w:val="00671845"/>
    <w:rsid w:val="00694F04"/>
    <w:rsid w:val="00782FB2"/>
    <w:rsid w:val="00792500"/>
    <w:rsid w:val="008369E6"/>
    <w:rsid w:val="00850154"/>
    <w:rsid w:val="0085420D"/>
    <w:rsid w:val="00854596"/>
    <w:rsid w:val="00980761"/>
    <w:rsid w:val="00A30EAE"/>
    <w:rsid w:val="00A34FBE"/>
    <w:rsid w:val="00AC1451"/>
    <w:rsid w:val="00B83E87"/>
    <w:rsid w:val="00D5445C"/>
    <w:rsid w:val="00E13C11"/>
    <w:rsid w:val="00E205D4"/>
    <w:rsid w:val="00E54168"/>
    <w:rsid w:val="00ED4E61"/>
    <w:rsid w:val="00EF1D5B"/>
    <w:rsid w:val="00F50D6D"/>
    <w:rsid w:val="00F713C3"/>
    <w:rsid w:val="00FB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FB6F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FB6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06DB89E5F4A2BBF64C15D9334DD346DE8BF4CE8130540BCC049D12259D5025t3wFI" TargetMode="External"/><Relationship Id="rId13" Type="http://schemas.openxmlformats.org/officeDocument/2006/relationships/hyperlink" Target="consultantplus://offline/ref=41DA9622F945EBA7FF77029293C5D283AEE36199D41BE5E7D6012EE24003F24F00C5BFDE53E924E036C0ED88z8S1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1DA9622F945EBA7FF77029293C5D283AEE36199D41BE5E7D6012EE24003F24F00C5BFDE53E924E036C0ED88z8S1M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AC37070C296F69F6080055F70949C2A6171BA11853160142B221D99C20E0A3864035E2D55507845FFA3F35AwAq7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AC37070C296F69F6080055F70949C2A6171BA11853160142B221D99C20E0A3864035E2D55507845FFA3F35AwAq7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AC37070C296F69F6080055F70949C2A6171BA11853160142B221D99C20E0A3864035E2D55507845FFA3F35AwAq7L" TargetMode="External"/><Relationship Id="rId10" Type="http://schemas.openxmlformats.org/officeDocument/2006/relationships/hyperlink" Target="consultantplus://offline/ref=2BB4A26731004D97716887934334EBB6538FCA1098CB551A95AA912150C360970FDC122AC1DDCF5D72E83040M7i6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B4A26731004D97716887934334EBB6538FCA1098CB531B98AD912150C360970FDC122AC1DDCF5D72EB3640M7i3L" TargetMode="External"/><Relationship Id="rId14" Type="http://schemas.openxmlformats.org/officeDocument/2006/relationships/hyperlink" Target="consultantplus://offline/ref=CAC37070C296F69F6080055F70949C2A6171BA11853160142B221D99C20E0A3864035E2D55507845FFA3F35AwAq7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20</TotalTime>
  <Pages>7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Боровикова Юлия Степановна</cp:lastModifiedBy>
  <cp:revision>9</cp:revision>
  <cp:lastPrinted>2018-04-05T14:58:00Z</cp:lastPrinted>
  <dcterms:created xsi:type="dcterms:W3CDTF">2018-04-05T14:41:00Z</dcterms:created>
  <dcterms:modified xsi:type="dcterms:W3CDTF">2018-04-06T12:36:00Z</dcterms:modified>
</cp:coreProperties>
</file>